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3534"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b/>
          <w:sz w:val="24"/>
          <w:szCs w:val="16"/>
          <w:lang w:val="en-US"/>
        </w:rPr>
        <w:t>AT-TAJDID</w:t>
      </w:r>
      <w:r>
        <w:rPr>
          <w:rFonts w:ascii="Times New Roman" w:hAnsi="Times New Roman" w:cs="Times New Roman"/>
          <w:sz w:val="24"/>
          <w:szCs w:val="16"/>
          <w:lang w:val="en-US"/>
        </w:rPr>
        <w:t xml:space="preserve">: </w:t>
      </w:r>
      <w:proofErr w:type="spellStart"/>
      <w:r w:rsidRPr="00A40D18">
        <w:rPr>
          <w:rFonts w:ascii="Times New Roman" w:hAnsi="Times New Roman" w:cs="Times New Roman"/>
          <w:sz w:val="24"/>
          <w:szCs w:val="24"/>
          <w:lang w:val="en-US"/>
        </w:rPr>
        <w:t>Jurnal</w:t>
      </w:r>
      <w:proofErr w:type="spellEnd"/>
      <w:r w:rsidRPr="00A40D18">
        <w:rPr>
          <w:rFonts w:ascii="Times New Roman" w:hAnsi="Times New Roman" w:cs="Times New Roman"/>
          <w:sz w:val="24"/>
          <w:szCs w:val="24"/>
          <w:lang w:val="en-US"/>
        </w:rPr>
        <w:t xml:space="preserve"> Pendidikan Dan </w:t>
      </w:r>
      <w:proofErr w:type="spellStart"/>
      <w:r w:rsidRPr="00A40D18">
        <w:rPr>
          <w:rFonts w:ascii="Times New Roman" w:hAnsi="Times New Roman" w:cs="Times New Roman"/>
          <w:sz w:val="24"/>
          <w:szCs w:val="24"/>
          <w:lang w:val="en-US"/>
        </w:rPr>
        <w:t>Pemikiran</w:t>
      </w:r>
      <w:proofErr w:type="spellEnd"/>
      <w:r w:rsidRPr="00A40D18">
        <w:rPr>
          <w:rFonts w:ascii="Times New Roman" w:hAnsi="Times New Roman" w:cs="Times New Roman"/>
          <w:sz w:val="24"/>
          <w:szCs w:val="24"/>
          <w:lang w:val="en-US"/>
        </w:rPr>
        <w:t xml:space="preserve"> Islam</w:t>
      </w:r>
    </w:p>
    <w:p w14:paraId="6ABDF4DD"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 xml:space="preserve">(p-ISSN: </w:t>
      </w:r>
      <w:r w:rsidRPr="00A40D18">
        <w:rPr>
          <w:rFonts w:ascii="Times New Roman" w:hAnsi="Times New Roman" w:cs="Times New Roman"/>
          <w:color w:val="000000"/>
          <w:sz w:val="24"/>
          <w:szCs w:val="24"/>
          <w:shd w:val="clear" w:color="auto" w:fill="FFFFFF"/>
        </w:rPr>
        <w:t>2548-5784</w:t>
      </w:r>
      <w:r w:rsidRPr="00A40D18">
        <w:rPr>
          <w:rFonts w:ascii="Times New Roman" w:hAnsi="Times New Roman" w:cs="Times New Roman"/>
          <w:color w:val="000000"/>
          <w:sz w:val="24"/>
          <w:szCs w:val="24"/>
          <w:shd w:val="clear" w:color="auto" w:fill="FFFFFF"/>
          <w:lang w:val="en-US"/>
        </w:rPr>
        <w:t xml:space="preserve"> </w:t>
      </w:r>
      <w:r w:rsidRPr="00A40D18">
        <w:rPr>
          <w:rFonts w:ascii="Times New Roman" w:hAnsi="Times New Roman" w:cs="Times New Roman"/>
          <w:sz w:val="24"/>
          <w:szCs w:val="24"/>
          <w:lang w:val="en-US"/>
        </w:rPr>
        <w:t xml:space="preserve">|e-ISSN: </w:t>
      </w:r>
      <w:r w:rsidRPr="00A40D18">
        <w:rPr>
          <w:rFonts w:ascii="Times New Roman" w:hAnsi="Times New Roman" w:cs="Times New Roman"/>
          <w:color w:val="000000"/>
          <w:sz w:val="24"/>
          <w:szCs w:val="24"/>
          <w:shd w:val="clear" w:color="auto" w:fill="FFFFFF"/>
        </w:rPr>
        <w:t>2549-2101</w:t>
      </w:r>
      <w:r w:rsidRPr="00A40D18">
        <w:rPr>
          <w:rFonts w:ascii="Times New Roman" w:hAnsi="Times New Roman" w:cs="Times New Roman"/>
          <w:sz w:val="24"/>
          <w:szCs w:val="24"/>
          <w:lang w:val="en-US"/>
        </w:rPr>
        <w:t>)</w:t>
      </w:r>
    </w:p>
    <w:p w14:paraId="1467AE8F" w14:textId="77777777" w:rsidR="00D434FB" w:rsidRPr="00D07903" w:rsidRDefault="00D434FB" w:rsidP="002820C8">
      <w:pPr>
        <w:autoSpaceDE w:val="0"/>
        <w:autoSpaceDN w:val="0"/>
        <w:adjustRightInd w:val="0"/>
        <w:spacing w:after="0" w:line="240" w:lineRule="auto"/>
        <w:jc w:val="right"/>
        <w:rPr>
          <w:rFonts w:ascii="Times New Roman" w:hAnsi="Times New Roman" w:cs="Times New Roman"/>
          <w:sz w:val="24"/>
          <w:szCs w:val="24"/>
          <w:lang w:val="fi-FI"/>
        </w:rPr>
      </w:pPr>
      <w:r w:rsidRPr="00D07903">
        <w:rPr>
          <w:rFonts w:ascii="Times New Roman" w:hAnsi="Times New Roman" w:cs="Times New Roman"/>
          <w:sz w:val="24"/>
          <w:szCs w:val="24"/>
          <w:lang w:val="fi-FI"/>
        </w:rPr>
        <w:t>Vol. ( ) (), (Bulan) (Tahun),</w:t>
      </w:r>
      <w:r w:rsidRPr="00D07903">
        <w:rPr>
          <w:rFonts w:ascii="Times New Roman" w:hAnsi="Times New Roman"/>
          <w:sz w:val="24"/>
          <w:szCs w:val="24"/>
          <w:lang w:val="fi-FI"/>
        </w:rPr>
        <w:t xml:space="preserve"> (Halaman)(-)</w:t>
      </w:r>
    </w:p>
    <w:p w14:paraId="68A0697B" w14:textId="77777777" w:rsidR="002820C8" w:rsidRPr="00D07903" w:rsidRDefault="002820C8" w:rsidP="002820C8">
      <w:pPr>
        <w:autoSpaceDE w:val="0"/>
        <w:autoSpaceDN w:val="0"/>
        <w:adjustRightInd w:val="0"/>
        <w:spacing w:after="0" w:line="240" w:lineRule="auto"/>
        <w:jc w:val="right"/>
        <w:rPr>
          <w:rFonts w:ascii="Times New Roman" w:hAnsi="Times New Roman" w:cs="Times New Roman"/>
          <w:sz w:val="24"/>
          <w:szCs w:val="24"/>
          <w:lang w:val="fi-FI"/>
        </w:rPr>
      </w:pPr>
      <w:r w:rsidRPr="00D07903">
        <w:rPr>
          <w:rFonts w:ascii="Times New Roman" w:hAnsi="Times New Roman" w:cs="Times New Roman"/>
          <w:sz w:val="24"/>
          <w:szCs w:val="24"/>
          <w:lang w:val="fi-FI"/>
        </w:rPr>
        <w:t xml:space="preserve">Doi: </w:t>
      </w:r>
      <w:r w:rsidRPr="002820C8">
        <w:rPr>
          <w:rFonts w:ascii="Times New Roman" w:hAnsi="Times New Roman" w:cs="Times New Roman"/>
          <w:color w:val="222222"/>
          <w:sz w:val="24"/>
          <w:szCs w:val="24"/>
          <w:shd w:val="clear" w:color="auto" w:fill="FAFAFA"/>
        </w:rPr>
        <w:t> </w:t>
      </w:r>
      <w:r w:rsidRPr="002820C8">
        <w:rPr>
          <w:rFonts w:ascii="Times New Roman" w:hAnsi="Times New Roman" w:cs="Times New Roman"/>
          <w:sz w:val="24"/>
          <w:szCs w:val="24"/>
          <w:shd w:val="clear" w:color="auto" w:fill="FAFAFA"/>
        </w:rPr>
        <w:t>http://dx.doi.org/10.24127/att.v</w:t>
      </w:r>
      <w:r w:rsidRPr="00D07903">
        <w:rPr>
          <w:rFonts w:ascii="Times New Roman" w:hAnsi="Times New Roman" w:cs="Times New Roman"/>
          <w:sz w:val="24"/>
          <w:szCs w:val="24"/>
          <w:shd w:val="clear" w:color="auto" w:fill="FAFAFA"/>
          <w:lang w:val="fi-FI"/>
        </w:rPr>
        <w:t>6521a2366</w:t>
      </w:r>
    </w:p>
    <w:p w14:paraId="6CFB8319" w14:textId="77777777" w:rsidR="002820C8" w:rsidRPr="00D07903" w:rsidRDefault="002820C8" w:rsidP="002820C8">
      <w:pPr>
        <w:autoSpaceDE w:val="0"/>
        <w:autoSpaceDN w:val="0"/>
        <w:adjustRightInd w:val="0"/>
        <w:spacing w:after="0" w:line="240" w:lineRule="auto"/>
        <w:jc w:val="right"/>
        <w:rPr>
          <w:lang w:val="fi-FI"/>
        </w:rPr>
      </w:pPr>
    </w:p>
    <w:p w14:paraId="07E15A1C" w14:textId="77777777" w:rsidR="002820C8" w:rsidRPr="00D07903" w:rsidRDefault="002820C8" w:rsidP="002820C8">
      <w:pPr>
        <w:autoSpaceDE w:val="0"/>
        <w:autoSpaceDN w:val="0"/>
        <w:adjustRightInd w:val="0"/>
        <w:spacing w:after="0" w:line="240" w:lineRule="auto"/>
        <w:jc w:val="right"/>
        <w:rPr>
          <w:rFonts w:ascii="Times New Roman" w:hAnsi="Times New Roman" w:cs="Times New Roman"/>
          <w:sz w:val="24"/>
          <w:szCs w:val="24"/>
          <w:lang w:val="fi-FI"/>
        </w:rPr>
      </w:pPr>
    </w:p>
    <w:p w14:paraId="27F9095B" w14:textId="15F33AEA" w:rsidR="00D434FB" w:rsidRDefault="000B7848" w:rsidP="00D434FB">
      <w:pPr>
        <w:autoSpaceDE w:val="0"/>
        <w:autoSpaceDN w:val="0"/>
        <w:adjustRightInd w:val="0"/>
        <w:spacing w:after="0" w:line="240" w:lineRule="auto"/>
        <w:jc w:val="center"/>
        <w:rPr>
          <w:rFonts w:ascii="Times New Roman" w:hAnsi="Times New Roman" w:cs="Times New Roman"/>
          <w:b/>
          <w:sz w:val="28"/>
          <w:szCs w:val="28"/>
        </w:rPr>
      </w:pPr>
      <w:r w:rsidRPr="00127F24">
        <w:rPr>
          <w:rFonts w:ascii="Times New Roman" w:hAnsi="Times New Roman" w:cs="Times New Roman"/>
          <w:b/>
          <w:sz w:val="24"/>
          <w:szCs w:val="24"/>
        </w:rPr>
        <w:t xml:space="preserve"> </w:t>
      </w:r>
      <w:r w:rsidR="00D07903" w:rsidRPr="000B7848">
        <w:rPr>
          <w:rFonts w:ascii="Times New Roman" w:hAnsi="Times New Roman" w:cs="Times New Roman"/>
          <w:b/>
          <w:sz w:val="28"/>
          <w:szCs w:val="28"/>
        </w:rPr>
        <w:t>P</w:t>
      </w:r>
      <w:r w:rsidR="000C3154">
        <w:rPr>
          <w:rFonts w:ascii="Times New Roman" w:hAnsi="Times New Roman" w:cs="Times New Roman"/>
          <w:b/>
          <w:sz w:val="28"/>
          <w:szCs w:val="28"/>
        </w:rPr>
        <w:t>ENGEMBANGAN</w:t>
      </w:r>
      <w:r w:rsidR="00D07903" w:rsidRPr="000B7848">
        <w:rPr>
          <w:rFonts w:ascii="Times New Roman" w:hAnsi="Times New Roman" w:cs="Times New Roman"/>
          <w:b/>
          <w:sz w:val="28"/>
          <w:szCs w:val="28"/>
        </w:rPr>
        <w:t xml:space="preserve"> E-B</w:t>
      </w:r>
      <w:r w:rsidR="000C3154">
        <w:rPr>
          <w:rFonts w:ascii="Times New Roman" w:hAnsi="Times New Roman" w:cs="Times New Roman"/>
          <w:b/>
          <w:sz w:val="28"/>
          <w:szCs w:val="28"/>
        </w:rPr>
        <w:t>OOK</w:t>
      </w:r>
      <w:r w:rsidR="00D07903" w:rsidRPr="000B7848">
        <w:rPr>
          <w:rFonts w:ascii="Times New Roman" w:hAnsi="Times New Roman" w:cs="Times New Roman"/>
          <w:b/>
          <w:sz w:val="28"/>
          <w:szCs w:val="28"/>
        </w:rPr>
        <w:t xml:space="preserve"> ZUKU “Z</w:t>
      </w:r>
      <w:r w:rsidR="000C3154">
        <w:rPr>
          <w:rFonts w:ascii="Times New Roman" w:hAnsi="Times New Roman" w:cs="Times New Roman"/>
          <w:b/>
          <w:sz w:val="28"/>
          <w:szCs w:val="28"/>
        </w:rPr>
        <w:t>AKAT</w:t>
      </w:r>
      <w:r w:rsidR="00D07903" w:rsidRPr="000B7848">
        <w:rPr>
          <w:rFonts w:ascii="Times New Roman" w:hAnsi="Times New Roman" w:cs="Times New Roman"/>
          <w:b/>
          <w:sz w:val="28"/>
          <w:szCs w:val="28"/>
        </w:rPr>
        <w:t xml:space="preserve"> U</w:t>
      </w:r>
      <w:r w:rsidR="000C3154">
        <w:rPr>
          <w:rFonts w:ascii="Times New Roman" w:hAnsi="Times New Roman" w:cs="Times New Roman"/>
          <w:b/>
          <w:sz w:val="28"/>
          <w:szCs w:val="28"/>
        </w:rPr>
        <w:t>NTUK</w:t>
      </w:r>
      <w:r w:rsidR="00D07903" w:rsidRPr="000B7848">
        <w:rPr>
          <w:rFonts w:ascii="Times New Roman" w:hAnsi="Times New Roman" w:cs="Times New Roman"/>
          <w:b/>
          <w:sz w:val="28"/>
          <w:szCs w:val="28"/>
        </w:rPr>
        <w:t xml:space="preserve"> K</w:t>
      </w:r>
      <w:r w:rsidR="000C3154">
        <w:rPr>
          <w:rFonts w:ascii="Times New Roman" w:hAnsi="Times New Roman" w:cs="Times New Roman"/>
          <w:b/>
          <w:sz w:val="28"/>
          <w:szCs w:val="28"/>
        </w:rPr>
        <w:t>ESEJAHTERAAN</w:t>
      </w:r>
      <w:r w:rsidR="00D07903" w:rsidRPr="000B7848">
        <w:rPr>
          <w:rFonts w:ascii="Times New Roman" w:hAnsi="Times New Roman" w:cs="Times New Roman"/>
          <w:b/>
          <w:sz w:val="28"/>
          <w:szCs w:val="28"/>
        </w:rPr>
        <w:t xml:space="preserve"> U</w:t>
      </w:r>
      <w:r w:rsidR="000C3154">
        <w:rPr>
          <w:rFonts w:ascii="Times New Roman" w:hAnsi="Times New Roman" w:cs="Times New Roman"/>
          <w:b/>
          <w:sz w:val="28"/>
          <w:szCs w:val="28"/>
        </w:rPr>
        <w:t>MAT</w:t>
      </w:r>
      <w:r w:rsidR="00D07903" w:rsidRPr="000B7848">
        <w:rPr>
          <w:rFonts w:ascii="Times New Roman" w:hAnsi="Times New Roman" w:cs="Times New Roman"/>
          <w:b/>
          <w:sz w:val="28"/>
          <w:szCs w:val="28"/>
        </w:rPr>
        <w:t>”</w:t>
      </w:r>
      <w:r w:rsidR="00191664" w:rsidRPr="000B7848">
        <w:rPr>
          <w:rFonts w:ascii="Times New Roman" w:hAnsi="Times New Roman" w:cs="Times New Roman"/>
          <w:b/>
          <w:sz w:val="28"/>
          <w:szCs w:val="28"/>
        </w:rPr>
        <w:t xml:space="preserve"> S</w:t>
      </w:r>
      <w:r w:rsidR="000C3154">
        <w:rPr>
          <w:rFonts w:ascii="Times New Roman" w:hAnsi="Times New Roman" w:cs="Times New Roman"/>
          <w:b/>
          <w:sz w:val="28"/>
          <w:szCs w:val="28"/>
        </w:rPr>
        <w:t>EBAGAI</w:t>
      </w:r>
      <w:r w:rsidR="00191664" w:rsidRPr="000B7848">
        <w:rPr>
          <w:rFonts w:ascii="Times New Roman" w:hAnsi="Times New Roman" w:cs="Times New Roman"/>
          <w:b/>
          <w:sz w:val="28"/>
          <w:szCs w:val="28"/>
        </w:rPr>
        <w:t xml:space="preserve"> M</w:t>
      </w:r>
      <w:r w:rsidR="000C3154">
        <w:rPr>
          <w:rFonts w:ascii="Times New Roman" w:hAnsi="Times New Roman" w:cs="Times New Roman"/>
          <w:b/>
          <w:sz w:val="28"/>
          <w:szCs w:val="28"/>
        </w:rPr>
        <w:t>EDIA</w:t>
      </w:r>
      <w:r w:rsidR="00191664" w:rsidRPr="000B7848">
        <w:rPr>
          <w:rFonts w:ascii="Times New Roman" w:hAnsi="Times New Roman" w:cs="Times New Roman"/>
          <w:b/>
          <w:sz w:val="28"/>
          <w:szCs w:val="28"/>
        </w:rPr>
        <w:t xml:space="preserve"> P</w:t>
      </w:r>
      <w:r w:rsidR="000C3154">
        <w:rPr>
          <w:rFonts w:ascii="Times New Roman" w:hAnsi="Times New Roman" w:cs="Times New Roman"/>
          <w:b/>
          <w:sz w:val="28"/>
          <w:szCs w:val="28"/>
        </w:rPr>
        <w:t>EMBELAJARAN</w:t>
      </w:r>
      <w:r w:rsidR="00191664" w:rsidRPr="000B7848">
        <w:rPr>
          <w:rFonts w:ascii="Times New Roman" w:hAnsi="Times New Roman" w:cs="Times New Roman"/>
          <w:b/>
          <w:sz w:val="28"/>
          <w:szCs w:val="28"/>
        </w:rPr>
        <w:t xml:space="preserve"> M</w:t>
      </w:r>
      <w:r w:rsidR="000C3154">
        <w:rPr>
          <w:rFonts w:ascii="Times New Roman" w:hAnsi="Times New Roman" w:cs="Times New Roman"/>
          <w:b/>
          <w:sz w:val="28"/>
          <w:szCs w:val="28"/>
        </w:rPr>
        <w:t>ATERI</w:t>
      </w:r>
      <w:r w:rsidR="00191664" w:rsidRPr="000B7848">
        <w:rPr>
          <w:rFonts w:ascii="Times New Roman" w:hAnsi="Times New Roman" w:cs="Times New Roman"/>
          <w:b/>
          <w:sz w:val="28"/>
          <w:szCs w:val="28"/>
        </w:rPr>
        <w:t xml:space="preserve"> Z</w:t>
      </w:r>
      <w:r w:rsidR="000C3154">
        <w:rPr>
          <w:rFonts w:ascii="Times New Roman" w:hAnsi="Times New Roman" w:cs="Times New Roman"/>
          <w:b/>
          <w:sz w:val="28"/>
          <w:szCs w:val="28"/>
        </w:rPr>
        <w:t>AKAT</w:t>
      </w:r>
      <w:r w:rsidR="00191664" w:rsidRPr="000B7848">
        <w:rPr>
          <w:rFonts w:ascii="Times New Roman" w:hAnsi="Times New Roman" w:cs="Times New Roman"/>
          <w:b/>
          <w:sz w:val="28"/>
          <w:szCs w:val="28"/>
        </w:rPr>
        <w:t xml:space="preserve"> U</w:t>
      </w:r>
      <w:r w:rsidR="000C3154">
        <w:rPr>
          <w:rFonts w:ascii="Times New Roman" w:hAnsi="Times New Roman" w:cs="Times New Roman"/>
          <w:b/>
          <w:sz w:val="28"/>
          <w:szCs w:val="28"/>
        </w:rPr>
        <w:t>NTUK</w:t>
      </w:r>
      <w:r w:rsidR="00191664" w:rsidRPr="000B7848">
        <w:rPr>
          <w:rFonts w:ascii="Times New Roman" w:hAnsi="Times New Roman" w:cs="Times New Roman"/>
          <w:b/>
          <w:sz w:val="28"/>
          <w:szCs w:val="28"/>
        </w:rPr>
        <w:t xml:space="preserve"> S</w:t>
      </w:r>
      <w:r w:rsidR="000C3154">
        <w:rPr>
          <w:rFonts w:ascii="Times New Roman" w:hAnsi="Times New Roman" w:cs="Times New Roman"/>
          <w:b/>
          <w:sz w:val="28"/>
          <w:szCs w:val="28"/>
        </w:rPr>
        <w:t>ISWA</w:t>
      </w:r>
    </w:p>
    <w:p w14:paraId="218DB51E" w14:textId="77777777" w:rsidR="000B7848" w:rsidRPr="000B7848" w:rsidRDefault="000B7848" w:rsidP="00D434FB">
      <w:pPr>
        <w:autoSpaceDE w:val="0"/>
        <w:autoSpaceDN w:val="0"/>
        <w:adjustRightInd w:val="0"/>
        <w:spacing w:after="0" w:line="240" w:lineRule="auto"/>
        <w:jc w:val="center"/>
        <w:rPr>
          <w:rFonts w:ascii="Times New Roman" w:hAnsi="Times New Roman" w:cs="Times New Roman"/>
          <w:b/>
          <w:sz w:val="28"/>
          <w:szCs w:val="28"/>
        </w:rPr>
      </w:pPr>
    </w:p>
    <w:p w14:paraId="17E8C14D" w14:textId="7BBF656D" w:rsidR="00D434FB" w:rsidRPr="00D07903" w:rsidRDefault="000B7848" w:rsidP="0019166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Maulana Hisbullah As Shiddiq</w:t>
      </w:r>
      <w:r w:rsidR="00D434FB" w:rsidRPr="00D07903">
        <w:rPr>
          <w:rFonts w:ascii="Times New Roman" w:hAnsi="Times New Roman" w:cs="Times New Roman"/>
          <w:b/>
          <w:bCs/>
          <w:color w:val="000000"/>
          <w:sz w:val="24"/>
          <w:szCs w:val="24"/>
          <w:vertAlign w:val="superscript"/>
        </w:rPr>
        <w:t>1</w:t>
      </w:r>
    </w:p>
    <w:p w14:paraId="574C6743" w14:textId="4EE84E6F" w:rsidR="00D434FB" w:rsidRPr="00D07903" w:rsidRDefault="000B7848" w:rsidP="00D434FB">
      <w:pPr>
        <w:pStyle w:val="Afiliasi"/>
        <w:rPr>
          <w:sz w:val="24"/>
          <w:szCs w:val="24"/>
        </w:rPr>
      </w:pPr>
      <w:r>
        <w:rPr>
          <w:sz w:val="24"/>
          <w:szCs w:val="24"/>
        </w:rPr>
        <w:t>Universitas Muhammadiyah Sidoarjo, Indonesia</w:t>
      </w:r>
      <w:r w:rsidR="00D434FB" w:rsidRPr="00D07903">
        <w:rPr>
          <w:sz w:val="24"/>
          <w:szCs w:val="24"/>
          <w:vertAlign w:val="superscript"/>
        </w:rPr>
        <w:t>1</w:t>
      </w:r>
    </w:p>
    <w:p w14:paraId="2DFA4693" w14:textId="7E7B63F4" w:rsidR="000B7848" w:rsidRPr="000B7848" w:rsidRDefault="000B7848" w:rsidP="00D434FB">
      <w:pPr>
        <w:pStyle w:val="Afiliasi"/>
        <w:spacing w:before="0" w:after="0"/>
        <w:rPr>
          <w:sz w:val="24"/>
          <w:szCs w:val="24"/>
          <w:vertAlign w:val="superscript"/>
          <w:lang w:val="fi-FI"/>
        </w:rPr>
      </w:pPr>
      <w:hyperlink r:id="rId8" w:history="1">
        <w:r w:rsidRPr="000B7848">
          <w:rPr>
            <w:rStyle w:val="Hyperlink"/>
            <w:sz w:val="24"/>
            <w:szCs w:val="24"/>
          </w:rPr>
          <w:t>maulanahisbullah33@gmail.com</w:t>
        </w:r>
      </w:hyperlink>
    </w:p>
    <w:p w14:paraId="23643379" w14:textId="77777777" w:rsidR="00D434FB" w:rsidRPr="000B7848" w:rsidRDefault="00D434FB" w:rsidP="00D434FB">
      <w:pPr>
        <w:autoSpaceDE w:val="0"/>
        <w:autoSpaceDN w:val="0"/>
        <w:adjustRightInd w:val="0"/>
        <w:spacing w:after="0" w:line="240" w:lineRule="auto"/>
        <w:jc w:val="center"/>
        <w:rPr>
          <w:rFonts w:ascii="Times New Roman" w:hAnsi="Times New Roman" w:cs="Times New Roman"/>
          <w:sz w:val="24"/>
          <w:szCs w:val="24"/>
          <w:lang w:val="fi-FI"/>
        </w:rPr>
      </w:pPr>
    </w:p>
    <w:p w14:paraId="56176A85" w14:textId="732249C3" w:rsidR="00D434FB" w:rsidRPr="000B7848" w:rsidRDefault="000B7848" w:rsidP="00D434FB">
      <w:pPr>
        <w:autoSpaceDE w:val="0"/>
        <w:autoSpaceDN w:val="0"/>
        <w:adjustRightInd w:val="0"/>
        <w:spacing w:after="0" w:line="240" w:lineRule="auto"/>
        <w:jc w:val="center"/>
        <w:rPr>
          <w:rFonts w:ascii="Times New Roman" w:hAnsi="Times New Roman" w:cs="Times New Roman"/>
          <w:sz w:val="24"/>
          <w:szCs w:val="24"/>
          <w:lang w:val="fi-FI"/>
        </w:rPr>
      </w:pPr>
      <w:r w:rsidRPr="000B7848">
        <w:rPr>
          <w:rFonts w:ascii="Times New Roman" w:hAnsi="Times New Roman" w:cs="Times New Roman"/>
          <w:b/>
          <w:color w:val="000000"/>
          <w:sz w:val="24"/>
          <w:szCs w:val="24"/>
          <w:lang w:val="fi-FI"/>
        </w:rPr>
        <w:t>Anita Puji Astutik</w:t>
      </w:r>
      <w:r w:rsidR="00D434FB" w:rsidRPr="000B7848">
        <w:rPr>
          <w:rFonts w:ascii="Times New Roman" w:hAnsi="Times New Roman" w:cs="Times New Roman"/>
          <w:b/>
          <w:color w:val="000000"/>
          <w:sz w:val="24"/>
          <w:szCs w:val="24"/>
          <w:vertAlign w:val="superscript"/>
          <w:lang w:val="fi-FI"/>
        </w:rPr>
        <w:t xml:space="preserve">2 </w:t>
      </w:r>
    </w:p>
    <w:p w14:paraId="42D6AF37" w14:textId="77777777" w:rsidR="000B7848" w:rsidRDefault="000B7848" w:rsidP="000B7848">
      <w:pPr>
        <w:pStyle w:val="Afiliasi"/>
        <w:rPr>
          <w:sz w:val="24"/>
          <w:szCs w:val="24"/>
          <w:lang w:val="en-US"/>
        </w:rPr>
      </w:pPr>
      <w:r>
        <w:rPr>
          <w:sz w:val="24"/>
          <w:szCs w:val="24"/>
        </w:rPr>
        <w:t>Universitas Muhammidiyah Sidoarjo, Indonesia</w:t>
      </w:r>
      <w:r w:rsidR="00D434FB">
        <w:rPr>
          <w:sz w:val="24"/>
          <w:szCs w:val="24"/>
          <w:vertAlign w:val="superscript"/>
          <w:lang w:val="en-US"/>
        </w:rPr>
        <w:t>2</w:t>
      </w:r>
      <w:r w:rsidR="00D434FB">
        <w:rPr>
          <w:sz w:val="24"/>
          <w:szCs w:val="24"/>
          <w:lang w:val="en-US"/>
        </w:rPr>
        <w:t xml:space="preserve"> </w:t>
      </w:r>
    </w:p>
    <w:p w14:paraId="4AF0D678" w14:textId="53AFC97B" w:rsidR="00D434FB" w:rsidRPr="005F3965" w:rsidRDefault="000B7848" w:rsidP="000B7848">
      <w:pPr>
        <w:pStyle w:val="Afiliasi"/>
        <w:rPr>
          <w:sz w:val="24"/>
          <w:szCs w:val="24"/>
          <w:lang w:val="en-ID"/>
        </w:rPr>
      </w:pPr>
      <w:hyperlink r:id="rId9" w:history="1">
        <w:r w:rsidRPr="000B7848">
          <w:rPr>
            <w:rStyle w:val="Hyperlink"/>
            <w:rFonts w:eastAsiaTheme="majorEastAsia"/>
            <w:sz w:val="24"/>
            <w:szCs w:val="24"/>
          </w:rPr>
          <w:t>anitapujiastutik@umsida.ac.id</w:t>
        </w:r>
      </w:hyperlink>
      <w:r w:rsidR="00D434FB" w:rsidRPr="005F3965">
        <w:rPr>
          <w:spacing w:val="1"/>
          <w:sz w:val="24"/>
          <w:szCs w:val="24"/>
          <w:vertAlign w:val="superscript"/>
          <w:lang w:val="en-ID"/>
        </w:rPr>
        <w:t>2</w:t>
      </w:r>
      <w:r w:rsidR="00D434FB" w:rsidRPr="000B7848">
        <w:rPr>
          <w:spacing w:val="1"/>
          <w:sz w:val="24"/>
          <w:szCs w:val="24"/>
        </w:rPr>
        <w:t xml:space="preserve"> </w:t>
      </w:r>
    </w:p>
    <w:p w14:paraId="1460A7E4" w14:textId="77777777" w:rsidR="00D434FB" w:rsidRPr="005F3965" w:rsidRDefault="00D434FB" w:rsidP="00D434FB">
      <w:pPr>
        <w:pStyle w:val="Afiliasi"/>
        <w:rPr>
          <w:sz w:val="24"/>
          <w:szCs w:val="24"/>
          <w:lang w:val="en-ID"/>
        </w:rPr>
      </w:pPr>
    </w:p>
    <w:p w14:paraId="4089503A" w14:textId="77777777" w:rsidR="00D434FB" w:rsidRDefault="00D434FB" w:rsidP="00D434FB">
      <w:pPr>
        <w:autoSpaceDE w:val="0"/>
        <w:autoSpaceDN w:val="0"/>
        <w:adjustRightInd w:val="0"/>
        <w:spacing w:before="120" w:after="120"/>
        <w:jc w:val="center"/>
        <w:rPr>
          <w:rFonts w:ascii="Times New Roman" w:hAnsi="Times New Roman" w:cs="Times New Roman"/>
          <w:b/>
          <w:bCs/>
          <w:color w:val="000000"/>
          <w:szCs w:val="24"/>
        </w:rPr>
      </w:pPr>
      <w:r w:rsidRPr="00F52EC1">
        <w:rPr>
          <w:rFonts w:ascii="Times New Roman" w:hAnsi="Times New Roman" w:cs="Times New Roman"/>
          <w:b/>
          <w:bCs/>
          <w:color w:val="000000"/>
          <w:szCs w:val="24"/>
        </w:rPr>
        <w:t xml:space="preserve">ABSTRAK </w:t>
      </w:r>
    </w:p>
    <w:p w14:paraId="6ED78840" w14:textId="31721AAB" w:rsidR="00D434FB" w:rsidRPr="00F52EC1" w:rsidRDefault="00D434FB" w:rsidP="00D434FB">
      <w:pPr>
        <w:autoSpaceDE w:val="0"/>
        <w:autoSpaceDN w:val="0"/>
        <w:adjustRightInd w:val="0"/>
        <w:spacing w:before="120" w:after="120"/>
        <w:jc w:val="center"/>
        <w:rPr>
          <w:rFonts w:ascii="Times New Roman" w:hAnsi="Times New Roman" w:cs="Times New Roman"/>
          <w:b/>
          <w:bCs/>
          <w:color w:val="000000"/>
          <w:sz w:val="24"/>
          <w:szCs w:val="24"/>
        </w:rPr>
      </w:pPr>
    </w:p>
    <w:p w14:paraId="5D92EE84" w14:textId="1B521239" w:rsidR="00D434FB" w:rsidRPr="00B77D34" w:rsidRDefault="00B77D34" w:rsidP="00D434FB">
      <w:pPr>
        <w:pStyle w:val="abstrak"/>
        <w:spacing w:after="120"/>
        <w:ind w:left="0" w:right="57"/>
        <w:rPr>
          <w:sz w:val="24"/>
          <w:lang w:val="id-ID"/>
        </w:rPr>
      </w:pPr>
      <w:r w:rsidRPr="00B77D34">
        <w:rPr>
          <w:sz w:val="24"/>
          <w:lang w:val="id-ID"/>
        </w:rPr>
        <w:t>Penelitian ini bertujuan untuk mengembangkan media pembelajaran berbentuk e-</w:t>
      </w:r>
      <w:proofErr w:type="spellStart"/>
      <w:r w:rsidRPr="00B77D34">
        <w:rPr>
          <w:sz w:val="24"/>
          <w:lang w:val="id-ID"/>
        </w:rPr>
        <w:t>book</w:t>
      </w:r>
      <w:proofErr w:type="spellEnd"/>
      <w:r w:rsidRPr="00B77D34">
        <w:rPr>
          <w:sz w:val="24"/>
          <w:lang w:val="id-ID"/>
        </w:rPr>
        <w:t xml:space="preserve"> dengan judul ZUKU (Zakat untuk Kesejahteraan Umat) sebagai sarana pembelajaran materi zakat bagi siswa kelas X SMA. Latar belakang penelitian ini berangkat dari rendahnya pemahaman siswa mengenai praktik zakat yang disebabkan oleh keterbatasan strategi dan media pembelajaran yang digunakan guru. Penelitian menggunakan metode Design </w:t>
      </w:r>
      <w:proofErr w:type="spellStart"/>
      <w:r w:rsidRPr="00B77D34">
        <w:rPr>
          <w:sz w:val="24"/>
          <w:lang w:val="id-ID"/>
        </w:rPr>
        <w:t>and</w:t>
      </w:r>
      <w:proofErr w:type="spellEnd"/>
      <w:r w:rsidRPr="00B77D34">
        <w:rPr>
          <w:sz w:val="24"/>
          <w:lang w:val="id-ID"/>
        </w:rPr>
        <w:t xml:space="preserve"> Development (D&amp;D) dengan model ADDIE yang terdiri dari lima tahap, yaitu analisis, perancangan, pengembangan, implementasi, dan evaluasi. Pada tahap pengembangan, e-</w:t>
      </w:r>
      <w:proofErr w:type="spellStart"/>
      <w:r w:rsidRPr="00B77D34">
        <w:rPr>
          <w:sz w:val="24"/>
          <w:lang w:val="id-ID"/>
        </w:rPr>
        <w:t>book</w:t>
      </w:r>
      <w:proofErr w:type="spellEnd"/>
      <w:r w:rsidRPr="00B77D34">
        <w:rPr>
          <w:sz w:val="24"/>
          <w:lang w:val="id-ID"/>
        </w:rPr>
        <w:t xml:space="preserve"> dirancang menggunakan platform digital </w:t>
      </w:r>
      <w:proofErr w:type="spellStart"/>
      <w:r w:rsidRPr="00B77D34">
        <w:rPr>
          <w:sz w:val="24"/>
          <w:lang w:val="id-ID"/>
        </w:rPr>
        <w:t>Canva</w:t>
      </w:r>
      <w:proofErr w:type="spellEnd"/>
      <w:r w:rsidRPr="00B77D34">
        <w:rPr>
          <w:sz w:val="24"/>
          <w:lang w:val="id-ID"/>
        </w:rPr>
        <w:t xml:space="preserve"> dengan memanfaatkan visual, animasi, video, serta ilustrasi agar lebih menarik dan mudah dipahami. Produk yang dihasilkan kemudian diuji coba pada siswa kelas X SMA. Hasil evaluasi menunjukkan bahwa e-</w:t>
      </w:r>
      <w:proofErr w:type="spellStart"/>
      <w:r w:rsidRPr="00B77D34">
        <w:rPr>
          <w:sz w:val="24"/>
          <w:lang w:val="id-ID"/>
        </w:rPr>
        <w:t>book</w:t>
      </w:r>
      <w:proofErr w:type="spellEnd"/>
      <w:r w:rsidRPr="00B77D34">
        <w:rPr>
          <w:sz w:val="24"/>
          <w:lang w:val="id-ID"/>
        </w:rPr>
        <w:t xml:space="preserve"> ZUKU efektif meningkatkan motivasi belajar, pemahaman konsep zakat, serta mendorong sikap peduli sosial peserta didik. Dengan demikian, penelitian ini memberikan kontribusi terhadap pengembangan media pembelajaran berbasis teknologi yang sesuai dengan kebutuhan generasi digital serta dapat dijadikan referensi dalam inovasi pendidikan agama Islam, khususnya pada materi zakat.</w:t>
      </w:r>
    </w:p>
    <w:p w14:paraId="68D5341D" w14:textId="7A294966" w:rsidR="00D434FB" w:rsidRPr="0025376E" w:rsidRDefault="00D434FB" w:rsidP="00D434FB">
      <w:pPr>
        <w:pStyle w:val="abstrak"/>
        <w:spacing w:after="120"/>
        <w:ind w:left="0" w:right="57"/>
        <w:rPr>
          <w:sz w:val="24"/>
          <w:lang w:val="id-ID"/>
        </w:rPr>
      </w:pPr>
      <w:r w:rsidRPr="00AE042B">
        <w:rPr>
          <w:b/>
          <w:noProof/>
          <w:sz w:val="24"/>
        </w:rPr>
        <mc:AlternateContent>
          <mc:Choice Requires="wps">
            <w:drawing>
              <wp:anchor distT="0" distB="0" distL="114300" distR="114300" simplePos="0" relativeHeight="251659264" behindDoc="0" locked="0" layoutInCell="1" allowOverlap="1" wp14:anchorId="163D6648" wp14:editId="4C898796">
                <wp:simplePos x="0" y="0"/>
                <wp:positionH relativeFrom="column">
                  <wp:posOffset>9525</wp:posOffset>
                </wp:positionH>
                <wp:positionV relativeFrom="paragraph">
                  <wp:posOffset>236855</wp:posOffset>
                </wp:positionV>
                <wp:extent cx="4162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16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5CEC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32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" strokecolor="black [3040]"/>
            </w:pict>
          </mc:Fallback>
        </mc:AlternateContent>
      </w:r>
      <w:r w:rsidRPr="0025376E">
        <w:rPr>
          <w:b/>
          <w:sz w:val="24"/>
          <w:lang w:val="id-ID"/>
        </w:rPr>
        <w:t xml:space="preserve">Kata Kunci: </w:t>
      </w:r>
      <w:r w:rsidR="00B77D34">
        <w:rPr>
          <w:i/>
          <w:sz w:val="24"/>
          <w:lang w:val="id-ID"/>
        </w:rPr>
        <w:t>e-</w:t>
      </w:r>
      <w:proofErr w:type="spellStart"/>
      <w:r w:rsidR="00B77D34">
        <w:rPr>
          <w:i/>
          <w:sz w:val="24"/>
          <w:lang w:val="id-ID"/>
        </w:rPr>
        <w:t>book</w:t>
      </w:r>
      <w:proofErr w:type="spellEnd"/>
      <w:r w:rsidRPr="0025376E">
        <w:rPr>
          <w:i/>
          <w:sz w:val="24"/>
          <w:lang w:val="id-ID"/>
        </w:rPr>
        <w:t xml:space="preserve">; </w:t>
      </w:r>
      <w:r w:rsidR="00B77D34">
        <w:rPr>
          <w:i/>
          <w:sz w:val="24"/>
          <w:lang w:val="id-ID"/>
        </w:rPr>
        <w:t>zakat</w:t>
      </w:r>
      <w:r w:rsidRPr="0025376E">
        <w:rPr>
          <w:i/>
          <w:sz w:val="24"/>
          <w:lang w:val="id-ID"/>
        </w:rPr>
        <w:t xml:space="preserve">; </w:t>
      </w:r>
      <w:r w:rsidR="00B77D34">
        <w:rPr>
          <w:i/>
          <w:sz w:val="24"/>
          <w:lang w:val="id-ID"/>
        </w:rPr>
        <w:t>media pembelajaran</w:t>
      </w:r>
      <w:r w:rsidRPr="0025376E">
        <w:rPr>
          <w:sz w:val="24"/>
          <w:lang w:val="id-ID"/>
        </w:rPr>
        <w:t>.</w:t>
      </w:r>
    </w:p>
    <w:p w14:paraId="563D2788" w14:textId="77777777" w:rsidR="00D434FB" w:rsidRPr="00B77D34" w:rsidRDefault="00D434FB" w:rsidP="00D434FB">
      <w:pPr>
        <w:pStyle w:val="StyleAuthorBold"/>
        <w:spacing w:before="120" w:after="120"/>
        <w:rPr>
          <w:lang w:val="id-ID"/>
        </w:rPr>
      </w:pPr>
    </w:p>
    <w:p w14:paraId="032274EF" w14:textId="77777777" w:rsidR="0070756A" w:rsidRPr="00B77D34" w:rsidRDefault="0070756A" w:rsidP="00D434FB">
      <w:pPr>
        <w:pStyle w:val="StyleAuthorBold"/>
        <w:spacing w:before="120" w:after="120"/>
        <w:rPr>
          <w:lang w:val="id-ID"/>
        </w:rPr>
      </w:pPr>
    </w:p>
    <w:p w14:paraId="5BECB736" w14:textId="77777777" w:rsidR="00D434FB" w:rsidRPr="00F52EC1" w:rsidRDefault="00D434FB" w:rsidP="00D434FB">
      <w:pPr>
        <w:pStyle w:val="StyleAuthorBold"/>
        <w:spacing w:before="120" w:after="120"/>
        <w:rPr>
          <w:lang w:val="id-ID"/>
        </w:rPr>
      </w:pPr>
      <w:r w:rsidRPr="00F52EC1">
        <w:rPr>
          <w:lang w:val="id-ID"/>
        </w:rPr>
        <w:t>ABSTRACT</w:t>
      </w:r>
    </w:p>
    <w:p w14:paraId="233D69EA" w14:textId="10506F63" w:rsidR="00D434FB" w:rsidRPr="00AE042B" w:rsidRDefault="00B77D34" w:rsidP="00B77D34">
      <w:pPr>
        <w:pStyle w:val="abstrak"/>
        <w:spacing w:before="120" w:after="120"/>
        <w:ind w:left="0" w:right="4"/>
        <w:rPr>
          <w:sz w:val="22"/>
          <w:szCs w:val="22"/>
          <w:lang w:val="id-ID"/>
        </w:rPr>
      </w:pPr>
      <w:r w:rsidRPr="00B77D34">
        <w:rPr>
          <w:sz w:val="24"/>
        </w:rPr>
        <w:t xml:space="preserve">This study aims to develop an e-book learning medium entitled ZUKU (Zakat for the Welfare of the People) as a means of teaching zakat material to 10th grade high school students. The background of this study stems from the low level of student understanding of zakat practices due to the limitations of the learning strategies and media used by teachers. The research used the </w:t>
      </w:r>
      <w:r w:rsidRPr="00B77D34">
        <w:rPr>
          <w:sz w:val="24"/>
        </w:rPr>
        <w:lastRenderedPageBreak/>
        <w:t>Design and Development (D&amp;D) method with the ADDIE model, which consists of five stages, namely analysis, design, development, implementation, and evaluation. In the development stage, the e-book was designed using the Canva digital platform, utilizing visuals, animations, videos, and illustrations to make it more attractive and easier to understand. The resulting product was then tested on 10th grade high school students. The evaluation results showed that the ZUKU e-book was effective in increasing learning motivation, understanding of the concept of zakat, and encouraging social awareness among students. Thus, this study contributes to the development of technology-based learning media that suits the needs of the digital generation and can be used as a reference in Islamic education innovation, especially in zakat material.</w:t>
      </w:r>
      <w:r w:rsidR="00D434FB">
        <w:rPr>
          <w:sz w:val="22"/>
          <w:szCs w:val="22"/>
        </w:rPr>
        <w:br/>
      </w:r>
      <w:r w:rsidR="00D434FB" w:rsidRPr="00F52EC1">
        <w:rPr>
          <w:b/>
          <w:sz w:val="22"/>
          <w:szCs w:val="22"/>
        </w:rPr>
        <w:t>Keywords:</w:t>
      </w:r>
      <w:r w:rsidR="00D434FB" w:rsidRPr="00F52EC1">
        <w:rPr>
          <w:sz w:val="22"/>
          <w:szCs w:val="22"/>
        </w:rPr>
        <w:t xml:space="preserve"> </w:t>
      </w:r>
      <w:r>
        <w:rPr>
          <w:i/>
          <w:sz w:val="22"/>
          <w:szCs w:val="22"/>
        </w:rPr>
        <w:t>e-book</w:t>
      </w:r>
      <w:r w:rsidR="00D434FB">
        <w:rPr>
          <w:i/>
          <w:sz w:val="22"/>
          <w:szCs w:val="22"/>
        </w:rPr>
        <w:t>;</w:t>
      </w:r>
      <w:r w:rsidR="00D434FB" w:rsidRPr="00F52EC1">
        <w:rPr>
          <w:i/>
          <w:sz w:val="22"/>
          <w:szCs w:val="22"/>
        </w:rPr>
        <w:t> </w:t>
      </w:r>
      <w:r>
        <w:rPr>
          <w:i/>
          <w:sz w:val="22"/>
          <w:szCs w:val="22"/>
        </w:rPr>
        <w:t>zakat</w:t>
      </w:r>
      <w:r w:rsidR="00D434FB">
        <w:rPr>
          <w:i/>
          <w:sz w:val="22"/>
          <w:szCs w:val="22"/>
        </w:rPr>
        <w:t>;</w:t>
      </w:r>
      <w:r w:rsidR="00D434FB" w:rsidRPr="00F52EC1">
        <w:rPr>
          <w:i/>
          <w:sz w:val="22"/>
          <w:szCs w:val="22"/>
        </w:rPr>
        <w:t> </w:t>
      </w:r>
      <w:r>
        <w:rPr>
          <w:i/>
          <w:sz w:val="22"/>
          <w:szCs w:val="22"/>
        </w:rPr>
        <w:t>learning media</w:t>
      </w:r>
    </w:p>
    <w:p w14:paraId="0614F194" w14:textId="77777777" w:rsidR="00D434FB" w:rsidRDefault="00D434FB" w:rsidP="002820C8">
      <w:pPr>
        <w:pStyle w:val="Judul1"/>
        <w:numPr>
          <w:ilvl w:val="0"/>
          <w:numId w:val="0"/>
        </w:numPr>
        <w:spacing w:before="0" w:after="0" w:line="360" w:lineRule="auto"/>
        <w:ind w:firstLine="216"/>
        <w:jc w:val="both"/>
        <w:rPr>
          <w:b/>
          <w:sz w:val="24"/>
          <w:szCs w:val="24"/>
        </w:rPr>
      </w:pPr>
    </w:p>
    <w:p w14:paraId="6C847DC0" w14:textId="77777777" w:rsidR="002820C8" w:rsidRPr="002820C8" w:rsidRDefault="002820C8" w:rsidP="002820C8">
      <w:pPr>
        <w:rPr>
          <w:lang w:val="en-US"/>
        </w:rPr>
        <w:sectPr w:rsidR="002820C8" w:rsidRPr="002820C8">
          <w:footerReference w:type="default" r:id="rId10"/>
          <w:pgSz w:w="12240" w:h="15840"/>
          <w:pgMar w:top="1440" w:right="1440" w:bottom="1440" w:left="1440" w:header="720" w:footer="720" w:gutter="0"/>
          <w:cols w:space="720"/>
          <w:docGrid w:linePitch="360"/>
        </w:sectPr>
      </w:pPr>
    </w:p>
    <w:p w14:paraId="31D9176D" w14:textId="6DD8FF54" w:rsidR="00D434FB" w:rsidRPr="00FA20C0" w:rsidRDefault="00D434FB" w:rsidP="00D434FB">
      <w:pPr>
        <w:pStyle w:val="Judul1"/>
        <w:numPr>
          <w:ilvl w:val="0"/>
          <w:numId w:val="2"/>
        </w:numPr>
        <w:spacing w:before="0" w:after="0" w:line="360" w:lineRule="auto"/>
        <w:ind w:left="426" w:hanging="426"/>
        <w:jc w:val="both"/>
        <w:rPr>
          <w:b/>
          <w:sz w:val="24"/>
          <w:szCs w:val="24"/>
          <w:lang w:val="id-ID"/>
        </w:rPr>
      </w:pPr>
      <w:r w:rsidRPr="00FA20C0">
        <w:rPr>
          <w:b/>
          <w:sz w:val="24"/>
          <w:szCs w:val="24"/>
        </w:rPr>
        <w:t>P</w:t>
      </w:r>
      <w:r w:rsidRPr="00FA20C0">
        <w:rPr>
          <w:b/>
          <w:sz w:val="24"/>
          <w:szCs w:val="24"/>
          <w:lang w:val="id-ID"/>
        </w:rPr>
        <w:t xml:space="preserve">ENDAHULUAN </w:t>
      </w:r>
    </w:p>
    <w:p w14:paraId="718B7204" w14:textId="398B7201" w:rsidR="00D434FB" w:rsidRPr="00D07903" w:rsidRDefault="00B77D34" w:rsidP="000E460A">
      <w:pPr>
        <w:pStyle w:val="TeksIsi"/>
        <w:spacing w:after="0"/>
        <w:jc w:val="both"/>
        <w:rPr>
          <w:rFonts w:ascii="Times New Roman" w:hAnsi="Times New Roman" w:cs="Times New Roman"/>
          <w:sz w:val="24"/>
          <w:szCs w:val="24"/>
        </w:rPr>
      </w:pPr>
      <w:r w:rsidRPr="00B77D34">
        <w:rPr>
          <w:rFonts w:ascii="Times New Roman" w:hAnsi="Times New Roman" w:cs="Times New Roman"/>
          <w:sz w:val="24"/>
          <w:szCs w:val="24"/>
        </w:rPr>
        <w:t xml:space="preserve">Pelajaran Fikih di jenjang Sekolah Menengah Atas memiliki tujuan utama untuk membekali peserta didik dengan pemahaman dan pelaksanaan ibadah yang benar melalui pendekatan ilmu fikih. Salah satu topik penting dalam fikih adalah zakat. Namun, dalam praktiknya, siswa </w:t>
      </w:r>
      <w:proofErr w:type="spellStart"/>
      <w:r w:rsidRPr="00B77D34">
        <w:rPr>
          <w:rFonts w:ascii="Times New Roman" w:hAnsi="Times New Roman" w:cs="Times New Roman"/>
          <w:sz w:val="24"/>
          <w:szCs w:val="24"/>
        </w:rPr>
        <w:t>seringkali</w:t>
      </w:r>
      <w:proofErr w:type="spellEnd"/>
      <w:r w:rsidRPr="00B77D34">
        <w:rPr>
          <w:rFonts w:ascii="Times New Roman" w:hAnsi="Times New Roman" w:cs="Times New Roman"/>
          <w:sz w:val="24"/>
          <w:szCs w:val="24"/>
        </w:rPr>
        <w:t xml:space="preserve"> mengalami kesulitan dalam memahami dan mengamalkan materi zakat. [1] Kondisi ini kemungkinan besar disebabkan oleh kurangnya strategi pembelajaran yang optimal, termasuk penggunaan media pembelajaran yang efektif oleh tenaga pengajar. Akibatnya, timbul kesenjangan dalam pemahaman siswa terhadap materi ini, khususnya pada pembelajaran fikih kelas X. Dampak lanjutannya adalah rendahnya keterlibatan siswa dalam praktik zakat di kehidupan sehari-hari. [2] Seiring dengan pesatnya perkembangan teknologi, paradigma dalam dunia pendidikan pun mengalami pergeseran. Teknologi kini menjadi faktor utama dalam perubahan global, yang turut berdampak pada bidang pendidikan. [3] Dunia pendidikan dituntut untuk mengikuti perkembangan teknologi dengan mengintegrasikan teknologi informasi dan komunikasi guna memperbaiki kualitas proses pembelajaran.[4] Peningkatan </w:t>
      </w:r>
      <w:r w:rsidRPr="00B77D34">
        <w:rPr>
          <w:rFonts w:ascii="Times New Roman" w:hAnsi="Times New Roman" w:cs="Times New Roman"/>
          <w:sz w:val="24"/>
          <w:szCs w:val="24"/>
        </w:rPr>
        <w:t>mutu pendidikan juga bergantung pada kemampuan pendidik dalam menguasai metode dan media pembelajaran sesuai dengan standar yang berlaku. [5]</w:t>
      </w:r>
      <w:r w:rsidRPr="00B77D34">
        <w:rPr>
          <w:rFonts w:ascii="Times New Roman" w:hAnsi="Times New Roman" w:cs="Times New Roman"/>
          <w:sz w:val="24"/>
          <w:szCs w:val="24"/>
        </w:rPr>
        <w:cr/>
        <w:t xml:space="preserve">Kegiatan belajar mengajar mencerminkan hubungan timbal balik antara pendidik dan peserta didik untuk mencapai hasil belajar terbaik. Keberhasilan dalam proses ini sangat dipengaruhi oleh peran pendidik, yang tidak hanya bertindak sebagai penyampai materi, tetapi juga sebagai fasilitator dalam membentuk sikap, kondisi fisik, dan aspek psikologis siswa. Oleh karena itu, menciptakan suasana belajar yang nyaman dan menyenangkan menjadi tanggung jawab guru agar peserta didik tidak merasa bosan, sehingga kualitas pembelajaran dapat terjaga.[6] Upaya meningkatkan kualitas pembelajaran dapat dilakukan dengan menggunakan media. Media pembelajaran berfungsi sebagai perantara dalam menyampaikan pesan serta mendorong aktivitas belajar siswa.[7] Secara asal-usul kata, istilah "media" berasal dari bahasa Latin yang memiliki makna sebagai penghubung atau alat perantara.. Dalam konteks pembelajaran, media berperan sebagai sarana penyampaian informasi dari pendidik kepada peserta didik guna mencapai pembelajaran yang efektif.[8]  Media pembelajaran juga </w:t>
      </w:r>
      <w:r w:rsidRPr="00B77D34">
        <w:rPr>
          <w:rFonts w:ascii="Times New Roman" w:hAnsi="Times New Roman" w:cs="Times New Roman"/>
          <w:sz w:val="24"/>
          <w:szCs w:val="24"/>
        </w:rPr>
        <w:lastRenderedPageBreak/>
        <w:t>memainkan peran yang krusial dalam proses belajar mengajar, karena keberadaannya dapat mendukung guru dalam menyampaikan materi kepada siswa, sehingga siswa lebih mudah dan cepat memahami pelajaran yang diberikan. [9] Penggunaan media dan teknologi dalam pembelajaran dapat mendukung guru dalam menyampaikan materi, menanamkan nilai-nilai, serta mengembangkan keterampilan peserta didik [10]</w:t>
      </w:r>
      <w:r w:rsidRPr="00B77D34">
        <w:rPr>
          <w:rFonts w:ascii="Times New Roman" w:hAnsi="Times New Roman" w:cs="Times New Roman"/>
          <w:sz w:val="24"/>
          <w:szCs w:val="24"/>
        </w:rPr>
        <w:cr/>
        <w:t>Dari berbagai jenis media yang tersedia,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atau buku elektronik, termasuk media digital yang banyak digunakan. Bentuknya adalah salinan digital dari buku cetak yang bisa dibaca dengan perangkat seperti komputer, </w:t>
      </w:r>
      <w:proofErr w:type="spellStart"/>
      <w:r w:rsidRPr="00B77D34">
        <w:rPr>
          <w:rFonts w:ascii="Times New Roman" w:hAnsi="Times New Roman" w:cs="Times New Roman"/>
          <w:sz w:val="24"/>
          <w:szCs w:val="24"/>
        </w:rPr>
        <w:t>smartphone</w:t>
      </w:r>
      <w:proofErr w:type="spellEnd"/>
      <w:r w:rsidRPr="00B77D34">
        <w:rPr>
          <w:rFonts w:ascii="Times New Roman" w:hAnsi="Times New Roman" w:cs="Times New Roman"/>
          <w:sz w:val="24"/>
          <w:szCs w:val="24"/>
        </w:rPr>
        <w:t>, atau tablet. Media ini mendukung kegiatan belajar di luar ruang kelas karena memberikan kemudahan bagi siswa untuk mengakses materi setiap saat. Guru dapat menyusun materi dalam bentuk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dan membagikannya kepada siswa. [11]  Dengan fitur interaktif seperti gambar, audio, dan video,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dapat menyajikan materi pelajaran secara menarik dan mudah dipahami, sehingga dapat meningkatkan antusiasme siswa dalam belajar dan berpengaruh positif terhadap pencapaian belajar mereka. [12] Berbagai penelitian sebelumnya telah membahas pengembangan dan pemanfaatan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dalam pembelajaran. Salah satu penelitian berjudul “Penggunaan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Dalam Pembelajaran di Sekolah Dasar” mengkaji bagaimana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dapat menjadi solusi alternatif terhadap keterbatasan media yang menarik dan interaktif, yang sering kali menyebabkan siswa kesulitan memahami materi. [13] Penelitian lain berjudul “Evaluasi Media Pembelajaran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Pada Bidang Studi </w:t>
      </w:r>
      <w:r w:rsidRPr="00B77D34">
        <w:rPr>
          <w:rFonts w:ascii="Times New Roman" w:hAnsi="Times New Roman" w:cs="Times New Roman"/>
          <w:sz w:val="24"/>
          <w:szCs w:val="24"/>
        </w:rPr>
        <w:t>Ilmu Pengetahuan Alam Sekolah Menengah Pertama” fokus pada kualitas isi dan penyajian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serta memberikan masukan untuk perbaikannya sebelum digunakan secara luas. [14] Selain itu, penelitian bertajuk “Pemanfaatan Animasi sebagai Media Pembelajaran Berbasis Teknologi untuk Meningkatkan Motivasi Belajar” membahas bagaimana animasi dapat meningkatkan motivasi belajar siswa. [15] Meski hasil penelitian tersebut menunjukkan dampak positif terhadap hasil belajar, fokus utamanya masih terbatas pada aspek penggunaan dan evaluasi teknologi. Oleh sebab itu, dibutuhkan pengembangan media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yang lebih komprehensif dan inovatif.</w:t>
      </w:r>
      <w:r w:rsidRPr="00B77D34">
        <w:rPr>
          <w:rFonts w:ascii="Times New Roman" w:hAnsi="Times New Roman" w:cs="Times New Roman"/>
          <w:sz w:val="24"/>
          <w:szCs w:val="24"/>
        </w:rPr>
        <w:cr/>
        <w:t>Dorongan ini melatarbelakangi peneliti untuk mengembangkan sebuah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bertema zakat dengan memanfaatkan kemajuan teknologi digital.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yang diberi nama ZUKU “Zakat Untuk Kesejahteraan Umat” ini dirancang agar dapat dengan mudah diakses oleh guru dan siswa tingkat SMA. Konten di dalamnya mencakup materi dan perhitungan zakat yang disajikan secara ringkas, diperkaya dengan visual menarik, serta video animasi dan ilustrasi yang mendukung pemahaman siswa. Harapannya, kehadiran E-</w:t>
      </w:r>
      <w:proofErr w:type="spellStart"/>
      <w:r w:rsidRPr="00B77D34">
        <w:rPr>
          <w:rFonts w:ascii="Times New Roman" w:hAnsi="Times New Roman" w:cs="Times New Roman"/>
          <w:sz w:val="24"/>
          <w:szCs w:val="24"/>
        </w:rPr>
        <w:t>Book</w:t>
      </w:r>
      <w:proofErr w:type="spellEnd"/>
      <w:r w:rsidRPr="00B77D34">
        <w:rPr>
          <w:rFonts w:ascii="Times New Roman" w:hAnsi="Times New Roman" w:cs="Times New Roman"/>
          <w:sz w:val="24"/>
          <w:szCs w:val="24"/>
        </w:rPr>
        <w:t xml:space="preserve"> ini dapat meningkatkan minat belajar siswa serta memperluas pemahaman mereka tentang zakat. Penelitian ini dilakukan untuk mengevaluasi kualitas media pembelajaran tersebut dalam konteks pelajaran fikih pada materi zakat, serta untuk mengidentifikasi berbagai tantangan yang mungkin muncul dalam penggunaannya.</w:t>
      </w:r>
      <w:r w:rsidRPr="00B77D34">
        <w:rPr>
          <w:rFonts w:ascii="Times New Roman" w:hAnsi="Times New Roman" w:cs="Times New Roman"/>
          <w:sz w:val="24"/>
          <w:szCs w:val="24"/>
        </w:rPr>
        <w:cr/>
      </w:r>
    </w:p>
    <w:p w14:paraId="02FD4CB2" w14:textId="44994BA8" w:rsidR="003D29DF" w:rsidRDefault="003D29DF" w:rsidP="00D434FB">
      <w:pPr>
        <w:pStyle w:val="TeksIsi"/>
        <w:numPr>
          <w:ilvl w:val="0"/>
          <w:numId w:val="2"/>
        </w:num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METODE</w:t>
      </w:r>
    </w:p>
    <w:p w14:paraId="5468AAAB" w14:textId="498AAF26" w:rsidR="003D29DF" w:rsidRPr="000C3154" w:rsidRDefault="003D29DF" w:rsidP="000E460A">
      <w:pPr>
        <w:jc w:val="both"/>
        <w:rPr>
          <w:rFonts w:ascii="Times New Roman" w:hAnsi="Times New Roman" w:cs="Times New Roman"/>
          <w:sz w:val="24"/>
          <w:szCs w:val="24"/>
        </w:rPr>
      </w:pPr>
      <w:r w:rsidRPr="000C3154">
        <w:rPr>
          <w:rFonts w:ascii="Times New Roman" w:hAnsi="Times New Roman" w:cs="Times New Roman"/>
          <w:sz w:val="24"/>
          <w:szCs w:val="24"/>
        </w:rPr>
        <w:lastRenderedPageBreak/>
        <w:t xml:space="preserve">Penelitian ini menggunakan metode Design </w:t>
      </w:r>
      <w:proofErr w:type="spellStart"/>
      <w:r w:rsidRPr="000C3154">
        <w:rPr>
          <w:rFonts w:ascii="Times New Roman" w:hAnsi="Times New Roman" w:cs="Times New Roman"/>
          <w:sz w:val="24"/>
          <w:szCs w:val="24"/>
        </w:rPr>
        <w:t>and</w:t>
      </w:r>
      <w:proofErr w:type="spellEnd"/>
      <w:r w:rsidRPr="000C3154">
        <w:rPr>
          <w:rFonts w:ascii="Times New Roman" w:hAnsi="Times New Roman" w:cs="Times New Roman"/>
          <w:sz w:val="24"/>
          <w:szCs w:val="24"/>
        </w:rPr>
        <w:t xml:space="preserve"> Development (D&amp;D) atau metode desain dan pengembangan. Metode ini mencakup tiga komponen utama, yaitu perancangan, pengembangan, dan evaluasi. </w:t>
      </w:r>
      <w:r w:rsidRPr="000C3154">
        <w:rPr>
          <w:rFonts w:ascii="Times New Roman" w:hAnsi="Times New Roman" w:cs="Times New Roman"/>
          <w:sz w:val="24"/>
          <w:szCs w:val="24"/>
        </w:rPr>
        <w:fldChar w:fldCharType="begin" w:fldLock="1"/>
      </w:r>
      <w:r w:rsidR="00ED7EEA">
        <w:rPr>
          <w:rFonts w:ascii="Times New Roman" w:hAnsi="Times New Roman" w:cs="Times New Roman"/>
          <w:sz w:val="24"/>
          <w:szCs w:val="24"/>
        </w:rPr>
        <w:instrText>ADDIN CSL_CITATION {"citationItems":[{"id":"ITEM-1","itemData":{"abstract":"Character education is one of the basics of important education, there are at least two subjects that are given to foster the character and character of students, namely Religious Education and Civics. Teachers, students and parents are related to the importance of buiding character education, especially in the subject of Citizenship Education. In the 2013 curriculum, learning media greatly facilitates students in understanding the material presented. One of the media that can be developed to support Civics learning, especially in the 3rd grades elementary school cooperation material, is Fun Thinkers Book. This media will provide a different atmosphere that can change students to know the types of cooperation with the form of a book in which there is a game of matching pictures that match the cooperation material. This learning media is developed through scientific stages so that it can become a quality development product. The model used in this study is the Design and Development (DnD) model through the PPE (Planning, Production, and Evaluation) stages. The design of the Fun Thinkers Book learning media consists of 8 pages that contain the notion of cooperation, the benefits of cooperation and examples of working together in the school, home and community environment.","author":[{"dropping-particle":"","family":"Ikram, Z. H., Riyadi, A. R., &amp; Murron","given":"F. S","non-dropping-particle":"","parse-names":false,"suffix":""}],"container-title":"Jurnal pendidikan Guru Sekolah Dasar","id":"ITEM-1","issue":"2","issued":{"date-parts":[["2022"]]},"page":"67","title":"Pengembangan Fun Thinkers Book Pada Mata Pelajaran PPKn Materi Kerja Sama Kelas III SD 67 JPGSD","type":"article-journal","volume":"7"},"uris":["http://www.mendeley.com/documents/?uuid=cd8e1f60-27d4-4b70-aba6-a5c08ee53bdd"]}],"mendeley":{"formattedCitation":"(Ikram, Z. H., Riyadi, A. R., &amp; Murron 2022)","plainTextFormattedCitation":"(Ikram, Z. H., Riyadi, A. R., &amp; Murron 2022)","previouslyFormattedCitation":"[16]"},"properties":{"noteIndex":0},"schema":"https://github.com/citation-style-language/schema/raw/master/csl-citation.json"}</w:instrText>
      </w:r>
      <w:r w:rsidRPr="000C3154">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(Ikram, Z. H., Riyadi, A. R., &amp; Murron 2022)</w:t>
      </w:r>
      <w:r w:rsidRPr="000C3154">
        <w:rPr>
          <w:rFonts w:ascii="Times New Roman" w:hAnsi="Times New Roman" w:cs="Times New Roman"/>
          <w:sz w:val="24"/>
          <w:szCs w:val="24"/>
        </w:rPr>
        <w:fldChar w:fldCharType="end"/>
      </w:r>
      <w:r w:rsidRPr="000C3154">
        <w:rPr>
          <w:rFonts w:ascii="Times New Roman" w:hAnsi="Times New Roman" w:cs="Times New Roman"/>
          <w:sz w:val="24"/>
          <w:szCs w:val="24"/>
        </w:rPr>
        <w:t xml:space="preserve"> Pendekatan D&amp;D umumnya diterapkan dalam pengembangan solusi pembelajaran yang kreatif dan bernilai inovasi, dengan tujuan untuk meningkatkan mutu proses pembelajaran. Metode ini sangat membantu dalam memahami kebutuhan serta tantangan dari peserta didik sebagai kelompok sasaran, sekaligus menyusun dan menyempurnakan produk pendidikan agar sesuai dengan kondisi serta kebutuhan yang ada. Selain itu, metode ini juga digunakan untuk menguji dan mengevaluasi tingkat efektivitas dan keberhasilan dari produk atau program yang dikembangkan. </w:t>
      </w:r>
      <w:r w:rsidRPr="000C3154">
        <w:rPr>
          <w:rFonts w:ascii="Times New Roman" w:hAnsi="Times New Roman" w:cs="Times New Roman"/>
          <w:sz w:val="24"/>
          <w:szCs w:val="24"/>
        </w:rPr>
        <w:fldChar w:fldCharType="begin" w:fldLock="1"/>
      </w:r>
      <w:r w:rsidR="00ED7EEA">
        <w:rPr>
          <w:rFonts w:ascii="Times New Roman" w:hAnsi="Times New Roman" w:cs="Times New Roman"/>
          <w:sz w:val="24"/>
          <w:szCs w:val="24"/>
        </w:rPr>
        <w:instrText>ADDIN CSL_CITATION {"citationItems":[{"id":"ITEM-1","itemData":{"ISSN":"4272-4279","abstract":"Abstrak Pemanfaatan teknologi untuk menunjang pembelajaran masih kurang, terutama pada mata pelajaran pendidikan agama islam di sekolah dasar. Perkembangan teknologi yang semakin maju menimbulkan masalah yang berkaitan dengan moralitas atau akhlak terpuji yang semakin memudar. Dengan demikian, penggunaan teknologi dalam pendidikan agama islam sangat penting, salah satunya melalui penggunaan e-book interaktif Penyajur untuk menumbuhkan sikap jujur bagi kelas 5 SD. E-book interaktif ini berisi materi tentang sifat-sifat jujur dalam kepemimpinan, yang disajikan dalam berbagai media seperti gambar, video, dan animasi. Penelitian ini bertujuan untuk mengembangkan dan menerapkan e-book interaktif yang dapat meningkatkan pemahaman anak-anak kelas 5 SD tentang sifat-sifat seorang pemimpin yang jujur. Adapun metode yang digunakan dalam penelitian ini adalah model Design and Development (D&amp;D) dengan desain pengembangan menggunakan model ADDIE Hasil dari peneltian ini menunjukkan bahwa penggunaan e-book interaktif dapat meningkatkan pemahaman anak-anak tentang sifat-sifat seorang pemimpin yang jujur. Selain itu, anak-anak juga memberikan feedback positif terhadap penggunaan e-book interaktif dalam pembelajaran. Abstract The utilization of technology to support learning is still lacking, especially in Islamic education subjects in elementary schools. The advancing technology development has caused problems related to morality or noble character that are increasingly fading. Therefore, the use of technology in Islamic education is very important, one of which is through the use of interactive E-book \"Penyajur\" to foster honest attitudes for 5th grade students. This interactive e-book contains material on the characteristics of honesty in leadership, presented in various media such as pictures, videos, and animations. This study aims to develop and implement an interactive e-book that can improve the understanding of 5th grade students about the characteristics of an honest leader. The method used in this study is the Design and Development (D&amp;D) model with the development design using the ADDIE model. The results of this study show that the use of interactive e-books can improve the understanding of children about the characteristics of an honest leader. In addition, children also gave positive feedback on the use of interactive E-books in learning.","author":[{"dropping-particle":"","family":"Fitriani","given":"Afdila Ayu","non-dropping-particle":"","parse-names":false,"suffix":""},{"dropping-particle":"","family":"Purnamasari","given":"Leviana","non-dropping-particle":"","parse-names":false,"suffix":""},{"dropping-particle":"","family":"Man Hakim","given":"Nu '","non-dropping-particle":"","parse-names":false,"suffix":""},{"dropping-particle":"","family":"Aeni","given":"Ani Nur","non-dropping-particle":"","parse-names":false,"suffix":""}],"container-title":"Jurnal Pendidikan Tambusai","id":"ITEM-1","issue":"1","issued":{"date-parts":[["2023"]]},"page":"4272-4279","title":"Pengembangan E-Book Interaktif Penyajur untuk Menumbuhkan Sikap Jujur bagi Kelas V SD","type":"article-journal","volume":"7"},"uris":["http://www.mendeley.com/documents/?uuid=2e15be31-7956-40cd-bee3-870e4342c240"]}],"mendeley":{"formattedCitation":"(A. A. Fitriani et al. 2023)","plainTextFormattedCitation":"(A. A. Fitriani et al. 2023)","previouslyFormattedCitation":"[17]"},"properties":{"noteIndex":0},"schema":"https://github.com/citation-style-language/schema/raw/master/csl-citation.json"}</w:instrText>
      </w:r>
      <w:r w:rsidRPr="000C3154">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(A. A. Fitriani et al. 2023)</w:t>
      </w:r>
      <w:r w:rsidRPr="000C3154">
        <w:rPr>
          <w:rFonts w:ascii="Times New Roman" w:hAnsi="Times New Roman" w:cs="Times New Roman"/>
          <w:sz w:val="24"/>
          <w:szCs w:val="24"/>
        </w:rPr>
        <w:fldChar w:fldCharType="end"/>
      </w:r>
    </w:p>
    <w:p w14:paraId="1385B35D" w14:textId="55A10FB9" w:rsidR="003D29DF" w:rsidRPr="000C3154" w:rsidRDefault="003D29DF" w:rsidP="000E460A">
      <w:pPr>
        <w:jc w:val="both"/>
        <w:rPr>
          <w:rFonts w:ascii="Times New Roman" w:hAnsi="Times New Roman" w:cs="Times New Roman"/>
          <w:sz w:val="24"/>
          <w:szCs w:val="24"/>
        </w:rPr>
      </w:pPr>
      <w:r w:rsidRPr="000C3154">
        <w:rPr>
          <w:rFonts w:ascii="Times New Roman" w:hAnsi="Times New Roman" w:cs="Times New Roman"/>
          <w:sz w:val="24"/>
          <w:szCs w:val="24"/>
        </w:rPr>
        <w:t xml:space="preserve">Dalam studi ini, peneliti menerapkan Model ADDIE yang diperkenalkan oleh Robert </w:t>
      </w:r>
      <w:proofErr w:type="spellStart"/>
      <w:r w:rsidRPr="000C3154">
        <w:rPr>
          <w:rFonts w:ascii="Times New Roman" w:hAnsi="Times New Roman" w:cs="Times New Roman"/>
          <w:sz w:val="24"/>
          <w:szCs w:val="24"/>
        </w:rPr>
        <w:t>Maribe</w:t>
      </w:r>
      <w:proofErr w:type="spellEnd"/>
      <w:r w:rsidRPr="000C3154">
        <w:rPr>
          <w:rFonts w:ascii="Times New Roman" w:hAnsi="Times New Roman" w:cs="Times New Roman"/>
          <w:sz w:val="24"/>
          <w:szCs w:val="24"/>
        </w:rPr>
        <w:t xml:space="preserve"> </w:t>
      </w:r>
      <w:proofErr w:type="spellStart"/>
      <w:r w:rsidRPr="000C3154">
        <w:rPr>
          <w:rFonts w:ascii="Times New Roman" w:hAnsi="Times New Roman" w:cs="Times New Roman"/>
          <w:sz w:val="24"/>
          <w:szCs w:val="24"/>
        </w:rPr>
        <w:t>Branch</w:t>
      </w:r>
      <w:proofErr w:type="spellEnd"/>
      <w:r w:rsidRPr="000C3154">
        <w:rPr>
          <w:rFonts w:ascii="Times New Roman" w:hAnsi="Times New Roman" w:cs="Times New Roman"/>
          <w:sz w:val="24"/>
          <w:szCs w:val="24"/>
        </w:rPr>
        <w:t xml:space="preserve">. Model ini meliputi lima langkah pokok, yakni analisis, perancangan, pengembangan, penerapan, dan evaluasi. Pada bagian analisis peneliti menelaah kondisi lingkungan belajar dan kebutuhan pembelajaran untuk menentukan jenis produk yang akan dibuat. Selanjutnya, tahap desain merupakan proses perencanaan struktur dan isi produk. Tahap pengembangan melibatkan proses produksi serta uji coba awal produk. Implementasi dilakukan dengan menerapkan produk pada sasaran pengguna. Terakhir, evaluasi bertujuan untuk menilai sejauh mana produk memenuhi standar yang telah ditentukan dan mengevaluasi efektivitasnya. </w:t>
      </w:r>
      <w:r w:rsidRPr="000C3154">
        <w:rPr>
          <w:rFonts w:ascii="Times New Roman" w:hAnsi="Times New Roman" w:cs="Times New Roman"/>
          <w:sz w:val="24"/>
          <w:szCs w:val="24"/>
        </w:rPr>
        <w:fldChar w:fldCharType="begin" w:fldLock="1"/>
      </w:r>
      <w:r w:rsidR="00ED7EEA">
        <w:rPr>
          <w:rFonts w:ascii="Times New Roman" w:hAnsi="Times New Roman" w:cs="Times New Roman"/>
          <w:sz w:val="24"/>
          <w:szCs w:val="24"/>
        </w:rPr>
        <w:instrText>ADDIN CSL_CITATION {"citationItems":[{"id":"ITEM-1","itemData":{"author":[{"dropping-particle":"","family":"Khalifah","given":"Fadhilah Ummu","non-dropping-particle":"","parse-names":false,"suffix":""},{"dropping-particle":"","family":"Hikmah","given":"Khizanatul","non-dropping-particle":"","parse-names":false,"suffix":""},{"dropping-particle":"","family":"Pd","given":"M","non-dropping-particle":"","parse-names":false,"suffix":""}],"container-title":"The Development of E-book-based Al-Karmaji Books to Support Muhadatsah Learning in eLKISI High School Mojokerto . [ Pengembangan Buku Saku Al-Karmaji Berbasis E-book Untuk Menunjang Pembelajaran Muhadatsah Di SMA eLKISI Mojokerto ]","id":"ITEM-1","issued":{"date-parts":[["0"]]},"title":"The Development of E-book-based Al-Karmaji Books to Support Muhadatsah Learning in eLKISI High School Mojokerto . [ Pengembangan Buku Saku Al-Karmaji Berbasis E-book Untuk Menunjang Pembelajaran Muhadatsah Di SMA eLKISI Mojokerto ]","type":"article-journal"},"uris":["http://www.mendeley.com/documents/?uuid=56fc6de9-f075-4a4e-8288-d3750b195710"]}],"mendeley":{"formattedCitation":"(Khalifah, Hikmah, and Pd n.d.)","plainTextFormattedCitation":"(Khalifah, Hikmah, and Pd n.d.)","previouslyFormattedCitation":"[18]"},"properties":{"noteIndex":0},"schema":"https://github.com/citation-style-language/schema/raw/master/csl-citation.json"}</w:instrText>
      </w:r>
      <w:r w:rsidRPr="000C3154">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(Khalifah, Hikmah, and Pd n.d.)</w:t>
      </w:r>
      <w:r w:rsidRPr="000C3154">
        <w:rPr>
          <w:rFonts w:ascii="Times New Roman" w:hAnsi="Times New Roman" w:cs="Times New Roman"/>
          <w:sz w:val="24"/>
          <w:szCs w:val="24"/>
        </w:rPr>
        <w:fldChar w:fldCharType="end"/>
      </w:r>
    </w:p>
    <w:p w14:paraId="1A6F4FC1" w14:textId="15A44062" w:rsidR="003D29DF" w:rsidRPr="000C3154" w:rsidRDefault="003D29DF" w:rsidP="000E460A">
      <w:pPr>
        <w:jc w:val="both"/>
        <w:rPr>
          <w:rFonts w:ascii="Times New Roman" w:hAnsi="Times New Roman" w:cs="Times New Roman"/>
          <w:sz w:val="24"/>
          <w:szCs w:val="24"/>
        </w:rPr>
      </w:pPr>
      <w:r w:rsidRPr="000C3154">
        <w:rPr>
          <w:rFonts w:ascii="Times New Roman" w:hAnsi="Times New Roman" w:cs="Times New Roman"/>
          <w:sz w:val="24"/>
          <w:szCs w:val="24"/>
        </w:rPr>
        <w:t>Lebih rinci, lima tahapan ADDIE dalam penelitian ini dijabarkan sebagai berikut:</w:t>
      </w:r>
    </w:p>
    <w:p w14:paraId="36CDD439" w14:textId="3F793CC4" w:rsidR="003D29DF" w:rsidRDefault="003D29DF" w:rsidP="000E460A">
      <w:pPr>
        <w:jc w:val="both"/>
      </w:pPr>
      <w:r>
        <w:rPr>
          <w:noProof/>
        </w:rPr>
        <mc:AlternateContent>
          <mc:Choice Requires="wpg">
            <w:drawing>
              <wp:inline distT="0" distB="0" distL="0" distR="0" wp14:anchorId="291D0246" wp14:editId="29F155A3">
                <wp:extent cx="2714625" cy="1343025"/>
                <wp:effectExtent l="0" t="0" r="28575" b="28575"/>
                <wp:docPr id="1648590710" name="Grup 6"/>
                <wp:cNvGraphicFramePr/>
                <a:graphic xmlns:a="http://schemas.openxmlformats.org/drawingml/2006/main">
                  <a:graphicData uri="http://schemas.microsoft.com/office/word/2010/wordprocessingGroup">
                    <wpg:wgp>
                      <wpg:cNvGrpSpPr/>
                      <wpg:grpSpPr>
                        <a:xfrm>
                          <a:off x="0" y="0"/>
                          <a:ext cx="2714625" cy="1343025"/>
                          <a:chOff x="0" y="23144"/>
                          <a:chExt cx="3970178" cy="1631666"/>
                        </a:xfrm>
                      </wpg:grpSpPr>
                      <wps:wsp>
                        <wps:cNvPr id="857682195" name="Persegi Panjang: Sudut Lengkung 1"/>
                        <wps:cNvSpPr/>
                        <wps:spPr>
                          <a:xfrm>
                            <a:off x="0" y="44241"/>
                            <a:ext cx="1095375" cy="63563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A6653A" w14:textId="5E41002C" w:rsidR="003D29DF" w:rsidRPr="007E1CBA" w:rsidRDefault="003D29DF" w:rsidP="003D29DF">
                              <w:pPr>
                                <w:jc w:val="center"/>
                                <w:rPr>
                                  <w:color w:val="000000" w:themeColor="text1"/>
                                </w:rPr>
                              </w:pPr>
                              <w:r>
                                <w:rPr>
                                  <w:color w:val="000000" w:themeColor="text1"/>
                                </w:rPr>
                                <w:t>1.</w:t>
                              </w:r>
                              <w:r w:rsidRPr="007E1CBA">
                                <w:rPr>
                                  <w:color w:val="000000" w:themeColor="text1"/>
                                </w:rPr>
                                <w:t xml:space="preserve"> </w:t>
                              </w:r>
                              <w:proofErr w:type="spellStart"/>
                              <w:r w:rsidRPr="007F6D78">
                                <w:rPr>
                                  <w:rFonts w:ascii="Times New Roman" w:hAnsi="Times New Roman" w:cs="Times New Roman"/>
                                  <w:color w:val="000000" w:themeColor="text1"/>
                                </w:rPr>
                                <w:t>Analysis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3190000" name="Persegi Panjang: Sudut Lengkung 1"/>
                        <wps:cNvSpPr/>
                        <wps:spPr>
                          <a:xfrm>
                            <a:off x="1308164" y="32663"/>
                            <a:ext cx="1137037" cy="626111"/>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0DF049" w14:textId="2672AF1D" w:rsidR="003D29DF" w:rsidRPr="007E1CBA" w:rsidRDefault="003D29DF" w:rsidP="003D29DF">
                              <w:pPr>
                                <w:jc w:val="center"/>
                                <w:rPr>
                                  <w:color w:val="000000" w:themeColor="text1"/>
                                </w:rPr>
                              </w:pPr>
                              <w:r>
                                <w:rPr>
                                  <w:color w:val="000000" w:themeColor="text1"/>
                                </w:rPr>
                                <w:t xml:space="preserve">2. </w:t>
                              </w:r>
                              <w:r w:rsidRPr="007F6D78">
                                <w:rPr>
                                  <w:rFonts w:ascii="Times New Roman" w:hAnsi="Times New Roman" w:cs="Times New Roman"/>
                                  <w:color w:val="000000" w:themeColor="text1"/>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289058" name="Persegi Panjang: Sudut Lengkung 1"/>
                        <wps:cNvSpPr/>
                        <wps:spPr>
                          <a:xfrm>
                            <a:off x="2305050" y="1019175"/>
                            <a:ext cx="1343025" cy="63563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BF2E988" w14:textId="69CE3275" w:rsidR="003D29DF" w:rsidRPr="007E1CBA" w:rsidRDefault="003D29DF" w:rsidP="003D29DF">
                              <w:pPr>
                                <w:jc w:val="center"/>
                                <w:rPr>
                                  <w:color w:val="000000" w:themeColor="text1"/>
                                </w:rPr>
                              </w:pPr>
                              <w:r>
                                <w:rPr>
                                  <w:color w:val="000000" w:themeColor="text1"/>
                                </w:rPr>
                                <w:t xml:space="preserve">5. </w:t>
                              </w:r>
                              <w:proofErr w:type="spellStart"/>
                              <w:r w:rsidRPr="007F6D78">
                                <w:rPr>
                                  <w:rFonts w:ascii="Times New Roman" w:hAnsi="Times New Roman" w:cs="Times New Roman"/>
                                  <w:color w:val="000000" w:themeColor="text1"/>
                                </w:rPr>
                                <w:t>Evaluation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762311" name="Persegi Panjang: Sudut Lengkung 1"/>
                        <wps:cNvSpPr/>
                        <wps:spPr>
                          <a:xfrm>
                            <a:off x="2664410" y="23144"/>
                            <a:ext cx="1305768" cy="63563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7E0707" w14:textId="2FEAD02C" w:rsidR="003D29DF" w:rsidRPr="0001374B" w:rsidRDefault="003D29DF" w:rsidP="003D29DF">
                              <w:pPr>
                                <w:jc w:val="center"/>
                                <w:rPr>
                                  <w:color w:val="000000" w:themeColor="text1"/>
                                  <w:sz w:val="18"/>
                                  <w:szCs w:val="18"/>
                                </w:rPr>
                              </w:pPr>
                              <w:r w:rsidRPr="0001374B">
                                <w:rPr>
                                  <w:color w:val="000000" w:themeColor="text1"/>
                                  <w:sz w:val="18"/>
                                  <w:szCs w:val="18"/>
                                </w:rPr>
                                <w:t xml:space="preserve">3. </w:t>
                              </w:r>
                              <w:r w:rsidRPr="007F6D78">
                                <w:rPr>
                                  <w:rFonts w:ascii="Times New Roman" w:hAnsi="Times New Roman" w:cs="Times New Roman"/>
                                  <w:color w:val="000000" w:themeColor="text1"/>
                                  <w:sz w:val="18"/>
                                  <w:szCs w:val="18"/>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658068" name="Persegi Panjang: Sudut Lengkung 1"/>
                        <wps:cNvSpPr/>
                        <wps:spPr>
                          <a:xfrm>
                            <a:off x="466724" y="1019174"/>
                            <a:ext cx="1760412" cy="63563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088744" w14:textId="77777777" w:rsidR="003D29DF" w:rsidRPr="007E1CBA" w:rsidRDefault="003D29DF" w:rsidP="003D29DF">
                              <w:pPr>
                                <w:jc w:val="center"/>
                                <w:rPr>
                                  <w:color w:val="000000" w:themeColor="text1"/>
                                </w:rPr>
                              </w:pPr>
                              <w:r>
                                <w:rPr>
                                  <w:color w:val="000000" w:themeColor="text1"/>
                                </w:rPr>
                                <w:t xml:space="preserve">4. </w:t>
                              </w:r>
                              <w:proofErr w:type="spellStart"/>
                              <w:r w:rsidRPr="007F6D78">
                                <w:rPr>
                                  <w:rFonts w:ascii="Times New Roman" w:hAnsi="Times New Roman" w:cs="Times New Roman"/>
                                  <w:color w:val="000000" w:themeColor="text1"/>
                                </w:rPr>
                                <w:t>Implementation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91D0246" id="Grup 6" o:spid="_x0000_s1026" style="width:213.75pt;height:105.75pt;mso-position-horizontal-relative:char;mso-position-vertical-relative:line" coordorigin=",231" coordsize="39701,16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">
                <v:roundrect id="Persegi Panjang: Sudut Lengkung 1" o:spid="_x0000_s1027" style="position:absolute;top:442;width:10953;height:6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" fillcolor="white [3212]" strokecolor="#0a121c [484]" strokeweight="2pt">
                  <v:textbox>
                    <w:txbxContent>
                      <w:p w14:paraId="64A6653A" w14:textId="5E41002C" w:rsidR="003D29DF" w:rsidRPr="007E1CBA" w:rsidRDefault="003D29DF" w:rsidP="003D29DF">
                        <w:pPr>
                          <w:jc w:val="center"/>
                          <w:rPr>
                            <w:color w:val="000000" w:themeColor="text1"/>
                          </w:rPr>
                        </w:pPr>
                        <w:r>
                          <w:rPr>
                            <w:color w:val="000000" w:themeColor="text1"/>
                          </w:rPr>
                          <w:t>1.</w:t>
                        </w:r>
                        <w:r w:rsidRPr="007E1CBA">
                          <w:rPr>
                            <w:color w:val="000000" w:themeColor="text1"/>
                          </w:rPr>
                          <w:t xml:space="preserve"> </w:t>
                        </w:r>
                        <w:proofErr w:type="spellStart"/>
                        <w:r w:rsidRPr="007F6D78">
                          <w:rPr>
                            <w:rFonts w:ascii="Times New Roman" w:hAnsi="Times New Roman" w:cs="Times New Roman"/>
                            <w:color w:val="000000" w:themeColor="text1"/>
                          </w:rPr>
                          <w:t>Analysis</w:t>
                        </w:r>
                        <w:proofErr w:type="spellEnd"/>
                      </w:p>
                    </w:txbxContent>
                  </v:textbox>
                </v:roundrect>
                <v:roundrect id="Persegi Panjang: Sudut Lengkung 1" o:spid="_x0000_s1028" style="position:absolute;left:13081;top:326;width:11371;height:62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" fillcolor="white [3212]" strokecolor="#0a121c [484]" strokeweight="2pt">
                  <v:textbox>
                    <w:txbxContent>
                      <w:p w14:paraId="610DF049" w14:textId="2672AF1D" w:rsidR="003D29DF" w:rsidRPr="007E1CBA" w:rsidRDefault="003D29DF" w:rsidP="003D29DF">
                        <w:pPr>
                          <w:jc w:val="center"/>
                          <w:rPr>
                            <w:color w:val="000000" w:themeColor="text1"/>
                          </w:rPr>
                        </w:pPr>
                        <w:r>
                          <w:rPr>
                            <w:color w:val="000000" w:themeColor="text1"/>
                          </w:rPr>
                          <w:t xml:space="preserve">2. </w:t>
                        </w:r>
                        <w:r w:rsidRPr="007F6D78">
                          <w:rPr>
                            <w:rFonts w:ascii="Times New Roman" w:hAnsi="Times New Roman" w:cs="Times New Roman"/>
                            <w:color w:val="000000" w:themeColor="text1"/>
                          </w:rPr>
                          <w:t>Design</w:t>
                        </w:r>
                      </w:p>
                    </w:txbxContent>
                  </v:textbox>
                </v:roundrect>
                <v:roundrect id="Persegi Panjang: Sudut Lengkung 1" o:spid="_x0000_s1029" style="position:absolute;left:23050;top:10191;width:13430;height:63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" fillcolor="white [3212]" strokecolor="#0a121c [484]" strokeweight="2pt">
                  <v:textbox>
                    <w:txbxContent>
                      <w:p w14:paraId="0BF2E988" w14:textId="69CE3275" w:rsidR="003D29DF" w:rsidRPr="007E1CBA" w:rsidRDefault="003D29DF" w:rsidP="003D29DF">
                        <w:pPr>
                          <w:jc w:val="center"/>
                          <w:rPr>
                            <w:color w:val="000000" w:themeColor="text1"/>
                          </w:rPr>
                        </w:pPr>
                        <w:r>
                          <w:rPr>
                            <w:color w:val="000000" w:themeColor="text1"/>
                          </w:rPr>
                          <w:t xml:space="preserve">5. </w:t>
                        </w:r>
                        <w:proofErr w:type="spellStart"/>
                        <w:r w:rsidRPr="007F6D78">
                          <w:rPr>
                            <w:rFonts w:ascii="Times New Roman" w:hAnsi="Times New Roman" w:cs="Times New Roman"/>
                            <w:color w:val="000000" w:themeColor="text1"/>
                          </w:rPr>
                          <w:t>Evaluation</w:t>
                        </w:r>
                        <w:proofErr w:type="spellEnd"/>
                      </w:p>
                    </w:txbxContent>
                  </v:textbox>
                </v:roundrect>
                <v:roundrect id="Persegi Panjang: Sudut Lengkung 1" o:spid="_x0000_s1030" style="position:absolute;left:26644;top:231;width:13057;height:6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" fillcolor="white [3212]" strokecolor="#0a121c [484]" strokeweight="2pt">
                  <v:textbox>
                    <w:txbxContent>
                      <w:p w14:paraId="707E0707" w14:textId="2FEAD02C" w:rsidR="003D29DF" w:rsidRPr="0001374B" w:rsidRDefault="003D29DF" w:rsidP="003D29DF">
                        <w:pPr>
                          <w:jc w:val="center"/>
                          <w:rPr>
                            <w:color w:val="000000" w:themeColor="text1"/>
                            <w:sz w:val="18"/>
                            <w:szCs w:val="18"/>
                          </w:rPr>
                        </w:pPr>
                        <w:r w:rsidRPr="0001374B">
                          <w:rPr>
                            <w:color w:val="000000" w:themeColor="text1"/>
                            <w:sz w:val="18"/>
                            <w:szCs w:val="18"/>
                          </w:rPr>
                          <w:t xml:space="preserve">3. </w:t>
                        </w:r>
                        <w:r w:rsidRPr="007F6D78">
                          <w:rPr>
                            <w:rFonts w:ascii="Times New Roman" w:hAnsi="Times New Roman" w:cs="Times New Roman"/>
                            <w:color w:val="000000" w:themeColor="text1"/>
                            <w:sz w:val="18"/>
                            <w:szCs w:val="18"/>
                          </w:rPr>
                          <w:t>Development</w:t>
                        </w:r>
                      </w:p>
                    </w:txbxContent>
                  </v:textbox>
                </v:roundrect>
                <v:roundrect id="Persegi Panjang: Sudut Lengkung 1" o:spid="_x0000_s1031" style="position:absolute;left:4667;top:10191;width:17604;height:63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" fillcolor="white [3212]" strokecolor="#0a121c [484]" strokeweight="2pt">
                  <v:textbox>
                    <w:txbxContent>
                      <w:p w14:paraId="18088744" w14:textId="77777777" w:rsidR="003D29DF" w:rsidRPr="007E1CBA" w:rsidRDefault="003D29DF" w:rsidP="003D29DF">
                        <w:pPr>
                          <w:jc w:val="center"/>
                          <w:rPr>
                            <w:color w:val="000000" w:themeColor="text1"/>
                          </w:rPr>
                        </w:pPr>
                        <w:r>
                          <w:rPr>
                            <w:color w:val="000000" w:themeColor="text1"/>
                          </w:rPr>
                          <w:t xml:space="preserve">4. </w:t>
                        </w:r>
                        <w:proofErr w:type="spellStart"/>
                        <w:r w:rsidRPr="007F6D78">
                          <w:rPr>
                            <w:rFonts w:ascii="Times New Roman" w:hAnsi="Times New Roman" w:cs="Times New Roman"/>
                            <w:color w:val="000000" w:themeColor="text1"/>
                          </w:rPr>
                          <w:t>Implementation</w:t>
                        </w:r>
                        <w:proofErr w:type="spellEnd"/>
                      </w:p>
                    </w:txbxContent>
                  </v:textbox>
                </v:roundrect>
                <w10:anchorlock/>
              </v:group>
            </w:pict>
          </mc:Fallback>
        </mc:AlternateContent>
      </w:r>
    </w:p>
    <w:p w14:paraId="1D42AD83" w14:textId="77777777" w:rsidR="003D29DF" w:rsidRPr="000C3154" w:rsidRDefault="003D29DF" w:rsidP="000E460A">
      <w:pPr>
        <w:numPr>
          <w:ilvl w:val="0"/>
          <w:numId w:val="6"/>
        </w:numPr>
        <w:jc w:val="both"/>
        <w:rPr>
          <w:rFonts w:ascii="Times New Roman" w:hAnsi="Times New Roman" w:cs="Times New Roman"/>
          <w:sz w:val="24"/>
          <w:szCs w:val="24"/>
        </w:rPr>
      </w:pPr>
      <w:r w:rsidRPr="000C3154">
        <w:rPr>
          <w:rFonts w:ascii="Times New Roman" w:hAnsi="Times New Roman" w:cs="Times New Roman"/>
          <w:sz w:val="24"/>
          <w:szCs w:val="24"/>
        </w:rPr>
        <w:t>Analisis (</w:t>
      </w:r>
      <w:proofErr w:type="spellStart"/>
      <w:r w:rsidRPr="000C3154">
        <w:rPr>
          <w:rFonts w:ascii="Times New Roman" w:hAnsi="Times New Roman" w:cs="Times New Roman"/>
          <w:color w:val="000000" w:themeColor="text1"/>
          <w:sz w:val="24"/>
          <w:szCs w:val="24"/>
        </w:rPr>
        <w:t>Analysis</w:t>
      </w:r>
      <w:proofErr w:type="spellEnd"/>
      <w:r w:rsidRPr="000C3154">
        <w:rPr>
          <w:rFonts w:ascii="Times New Roman" w:hAnsi="Times New Roman" w:cs="Times New Roman"/>
          <w:color w:val="000000" w:themeColor="text1"/>
          <w:sz w:val="24"/>
          <w:szCs w:val="24"/>
        </w:rPr>
        <w:t xml:space="preserve">) </w:t>
      </w:r>
      <w:r w:rsidRPr="000C3154">
        <w:rPr>
          <w:rFonts w:ascii="Times New Roman" w:hAnsi="Times New Roman" w:cs="Times New Roman"/>
          <w:sz w:val="24"/>
          <w:szCs w:val="24"/>
        </w:rPr>
        <w:t>: Peneliti menelaah capaian pembelajaran yang ditetapkan, menentukan kelas sasaran (kelas X SMA), mengevaluasi buku pegangan guru dan siswa, serta meninjau materi dan media pembelajaran yang relevan. Materi yang digunakan disesuaikan dengan capaian pembelajaran dan konteks kelas X SMA, yaitu tentang zakat.</w:t>
      </w:r>
    </w:p>
    <w:p w14:paraId="2E846018" w14:textId="77777777" w:rsidR="003D29DF" w:rsidRPr="000C3154" w:rsidRDefault="003D29DF" w:rsidP="000E460A">
      <w:pPr>
        <w:numPr>
          <w:ilvl w:val="0"/>
          <w:numId w:val="6"/>
        </w:numPr>
        <w:jc w:val="both"/>
        <w:rPr>
          <w:rFonts w:ascii="Times New Roman" w:hAnsi="Times New Roman" w:cs="Times New Roman"/>
          <w:sz w:val="24"/>
          <w:szCs w:val="24"/>
        </w:rPr>
      </w:pPr>
      <w:r w:rsidRPr="000C3154">
        <w:rPr>
          <w:rFonts w:ascii="Times New Roman" w:hAnsi="Times New Roman" w:cs="Times New Roman"/>
          <w:sz w:val="24"/>
          <w:szCs w:val="24"/>
        </w:rPr>
        <w:t>Perancangan (</w:t>
      </w:r>
      <w:r w:rsidRPr="000C3154">
        <w:rPr>
          <w:rFonts w:ascii="Times New Roman" w:hAnsi="Times New Roman" w:cs="Times New Roman"/>
          <w:color w:val="000000" w:themeColor="text1"/>
          <w:sz w:val="24"/>
          <w:szCs w:val="24"/>
        </w:rPr>
        <w:t xml:space="preserve">Design) </w:t>
      </w:r>
      <w:r w:rsidRPr="000C3154">
        <w:rPr>
          <w:rFonts w:ascii="Times New Roman" w:hAnsi="Times New Roman" w:cs="Times New Roman"/>
          <w:sz w:val="24"/>
          <w:szCs w:val="24"/>
        </w:rPr>
        <w:t>: Peneliti pada fase ini mulai merancang dan menyusun struktur materi untuk dimasukkan ke dalam media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w:t>
      </w:r>
    </w:p>
    <w:p w14:paraId="7D23C93D" w14:textId="77777777" w:rsidR="003D29DF" w:rsidRPr="000C3154" w:rsidRDefault="003D29DF" w:rsidP="000E460A">
      <w:pPr>
        <w:numPr>
          <w:ilvl w:val="0"/>
          <w:numId w:val="6"/>
        </w:numPr>
        <w:jc w:val="both"/>
        <w:rPr>
          <w:rFonts w:ascii="Times New Roman" w:hAnsi="Times New Roman" w:cs="Times New Roman"/>
          <w:sz w:val="24"/>
          <w:szCs w:val="24"/>
        </w:rPr>
      </w:pPr>
      <w:r w:rsidRPr="000C3154">
        <w:rPr>
          <w:rFonts w:ascii="Times New Roman" w:hAnsi="Times New Roman" w:cs="Times New Roman"/>
          <w:sz w:val="24"/>
          <w:szCs w:val="24"/>
        </w:rPr>
        <w:t>Pengembangan (</w:t>
      </w:r>
      <w:r w:rsidRPr="000C3154">
        <w:rPr>
          <w:rFonts w:ascii="Times New Roman" w:hAnsi="Times New Roman" w:cs="Times New Roman"/>
          <w:color w:val="000000" w:themeColor="text1"/>
          <w:sz w:val="24"/>
          <w:szCs w:val="24"/>
        </w:rPr>
        <w:t xml:space="preserve">Development) </w:t>
      </w:r>
      <w:r w:rsidRPr="000C3154">
        <w:rPr>
          <w:rFonts w:ascii="Times New Roman" w:hAnsi="Times New Roman" w:cs="Times New Roman"/>
          <w:sz w:val="24"/>
          <w:szCs w:val="24"/>
        </w:rPr>
        <w:t>: Peneliti membangun produk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berdasarkan desain yang telah disusun sebelumnya.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dirancang menggunakan platform digital seperti </w:t>
      </w:r>
      <w:proofErr w:type="spellStart"/>
      <w:r w:rsidRPr="000C3154">
        <w:rPr>
          <w:rFonts w:ascii="Times New Roman" w:hAnsi="Times New Roman" w:cs="Times New Roman"/>
          <w:sz w:val="24"/>
          <w:szCs w:val="24"/>
        </w:rPr>
        <w:t>Canva</w:t>
      </w:r>
      <w:proofErr w:type="spellEnd"/>
      <w:r w:rsidRPr="000C3154">
        <w:rPr>
          <w:rFonts w:ascii="Times New Roman" w:hAnsi="Times New Roman" w:cs="Times New Roman"/>
          <w:sz w:val="24"/>
          <w:szCs w:val="24"/>
        </w:rPr>
        <w:t>, yang mendukung integrasi visual dan animasi.</w:t>
      </w:r>
    </w:p>
    <w:p w14:paraId="55836314" w14:textId="5DAF2D7A" w:rsidR="003D29DF" w:rsidRPr="000C3154" w:rsidRDefault="003D29DF" w:rsidP="000E460A">
      <w:pPr>
        <w:pStyle w:val="DaftarParagraf"/>
        <w:numPr>
          <w:ilvl w:val="0"/>
          <w:numId w:val="6"/>
        </w:numPr>
        <w:jc w:val="both"/>
        <w:rPr>
          <w:rFonts w:ascii="Times New Roman" w:hAnsi="Times New Roman" w:cs="Times New Roman"/>
          <w:sz w:val="24"/>
          <w:szCs w:val="24"/>
        </w:rPr>
      </w:pPr>
      <w:r w:rsidRPr="000C3154">
        <w:rPr>
          <w:rFonts w:ascii="Times New Roman" w:hAnsi="Times New Roman" w:cs="Times New Roman"/>
          <w:sz w:val="24"/>
          <w:szCs w:val="24"/>
        </w:rPr>
        <w:t>Implementasi (</w:t>
      </w:r>
      <w:proofErr w:type="spellStart"/>
      <w:r w:rsidRPr="000C3154">
        <w:rPr>
          <w:rFonts w:ascii="Times New Roman" w:hAnsi="Times New Roman" w:cs="Times New Roman"/>
          <w:sz w:val="24"/>
          <w:szCs w:val="24"/>
        </w:rPr>
        <w:t>Implementation</w:t>
      </w:r>
      <w:proofErr w:type="spellEnd"/>
      <w:r w:rsidRPr="000C3154">
        <w:rPr>
          <w:rFonts w:ascii="Times New Roman" w:hAnsi="Times New Roman" w:cs="Times New Roman"/>
          <w:sz w:val="24"/>
          <w:szCs w:val="24"/>
        </w:rPr>
        <w:t>) : Setelah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selesai dikembangkan, peneliti langsung mengaplikasikannya kepada siswa sebagai pengguna.</w:t>
      </w:r>
    </w:p>
    <w:p w14:paraId="543FE3D7" w14:textId="59BEC9CE" w:rsidR="003D29DF" w:rsidRPr="000C3154" w:rsidRDefault="003D29DF" w:rsidP="000E460A">
      <w:pPr>
        <w:numPr>
          <w:ilvl w:val="0"/>
          <w:numId w:val="6"/>
        </w:numPr>
        <w:jc w:val="both"/>
        <w:rPr>
          <w:rFonts w:ascii="Times New Roman" w:hAnsi="Times New Roman" w:cs="Times New Roman"/>
          <w:sz w:val="24"/>
          <w:szCs w:val="24"/>
        </w:rPr>
      </w:pPr>
      <w:r w:rsidRPr="000C3154">
        <w:rPr>
          <w:rFonts w:ascii="Times New Roman" w:hAnsi="Times New Roman" w:cs="Times New Roman"/>
          <w:sz w:val="24"/>
          <w:szCs w:val="24"/>
        </w:rPr>
        <w:lastRenderedPageBreak/>
        <w:t>Evaluasi (</w:t>
      </w:r>
      <w:proofErr w:type="spellStart"/>
      <w:r w:rsidRPr="000C3154">
        <w:rPr>
          <w:rFonts w:ascii="Times New Roman" w:hAnsi="Times New Roman" w:cs="Times New Roman"/>
          <w:sz w:val="24"/>
          <w:szCs w:val="24"/>
        </w:rPr>
        <w:t>Evaluation</w:t>
      </w:r>
      <w:proofErr w:type="spellEnd"/>
      <w:r w:rsidRPr="000C3154">
        <w:rPr>
          <w:rFonts w:ascii="Times New Roman" w:hAnsi="Times New Roman" w:cs="Times New Roman"/>
          <w:sz w:val="24"/>
          <w:szCs w:val="24"/>
        </w:rPr>
        <w:t>): Penilaian dilakukan untuk mengukur keefektifan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Evaluasi ini dilakukan melalui instrumen penilaian yang diisi oleh guru, wali kelas, serta </w:t>
      </w:r>
      <w:proofErr w:type="spellStart"/>
      <w:r w:rsidRPr="000C3154">
        <w:rPr>
          <w:rFonts w:ascii="Times New Roman" w:hAnsi="Times New Roman" w:cs="Times New Roman"/>
          <w:sz w:val="24"/>
          <w:szCs w:val="24"/>
        </w:rPr>
        <w:t>respon</w:t>
      </w:r>
      <w:proofErr w:type="spellEnd"/>
      <w:r w:rsidRPr="000C3154">
        <w:rPr>
          <w:rFonts w:ascii="Times New Roman" w:hAnsi="Times New Roman" w:cs="Times New Roman"/>
          <w:sz w:val="24"/>
          <w:szCs w:val="24"/>
        </w:rPr>
        <w:t xml:space="preserve"> siswa terhadap tampilan, isi, dan fitur dalam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w:t>
      </w:r>
      <w:r w:rsidRPr="000C3154">
        <w:rPr>
          <w:rFonts w:ascii="Times New Roman" w:hAnsi="Times New Roman" w:cs="Times New Roman"/>
          <w:sz w:val="24"/>
          <w:szCs w:val="24"/>
        </w:rPr>
        <w:fldChar w:fldCharType="begin" w:fldLock="1"/>
      </w:r>
      <w:r w:rsidR="00ED7EEA">
        <w:rPr>
          <w:rFonts w:ascii="Times New Roman" w:hAnsi="Times New Roman" w:cs="Times New Roman"/>
          <w:sz w:val="24"/>
          <w:szCs w:val="24"/>
        </w:rPr>
        <w:instrText>ADDIN CSL_CITATION {"citationItems":[{"id":"ITEM-1","itemData":{"abstract":"Artikel ini membahas mengenai pengembangan e-book interaktif yang bertujuan untuk meningkatkan perilaku jujur pada siswa kelas 2 SD dari kisah Nabi Muhammad. Penelitian ini dilakukan dengan menggunakan metode Design and Development (D&amp;D). Adapun model yang digunakan dalam penelitian ini adalah model ADDIE yaitu (analisis, desain, pengembangan, implementasi, evaluasi). E-book interaktif ini dilengkapi dengan beberapa fitur seperti, animasi, suara, gambar dan interaksi yang diharapkan dapat meningkatkan minat dan motivasi siswa dalam belajar. Penelitian ini dilakukan kepada 24 orang siswa kelas 2 SD di salah satu sekolah dasar yang ada di kabupaten Sumedang. Hasil penelitian menunjukkan bahwa e-book interaktif yang dikembangkan peneliti terbukti efektif dalam meningkatkan pemahaman siswa mengenai nilai-nilai kejujuran serta mampu meneladani perilaku jujur Nabi Muhammad dan menerapkannya dalam kehidupan sehari-hari. Berdasarkan penilaian produk diperoleh validasi dari ahli dengan rata rata sebesar 80% yaitu mengenai desain, isi materi dan evaluasi. Selain itu, E-book interaktif ini menjadi inovasi media pembelajaran dalam pendidikan berbasis teknologi. Kata kunci: E-book Interaktif, Pembelajran, Kejujuran","author":[{"dropping-particle":"","family":"Putri Nurhasanah, Rika Hayani Putri","given":"Sherina Birlian Yanuar","non-dropping-particle":"","parse-names":false,"suffix":""},{"dropping-particle":"","family":"Aeni","given":"Ani Nur","non-dropping-particle":"","parse-names":false,"suffix":""}],"container-title":"Jurnal Pendidikan Tambusai","id":"ITEM-1","issue":"1","issued":{"date-parts":[["2023"]]},"page":"4351-4357","title":"Pengembangan E-Book Interaktif untuk Meneladani Perilaku Jujur pada Siswa Kelas 2 SD dari Kisah Nabi Muhammad ( )","type":"article-journal","volume":"7"},"uris":["http://www.mendeley.com/documents/?uuid=0c90c1b3-f244-412e-bbcb-9704f405d24c"]}],"mendeley":{"formattedCitation":"(Putri Nurhasanah, Rika Hayani Putri and Aeni 2023)","plainTextFormattedCitation":"(Putri Nurhasanah, Rika Hayani Putri and Aeni 2023)","previouslyFormattedCitation":"[19]"},"properties":{"noteIndex":0},"schema":"https://github.com/citation-style-language/schema/raw/master/csl-citation.json"}</w:instrText>
      </w:r>
      <w:r w:rsidRPr="000C3154">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(Putri Nurhasanah, Rika Hayani Putri and Aeni 2023)</w:t>
      </w:r>
      <w:r w:rsidRPr="000C3154">
        <w:rPr>
          <w:rFonts w:ascii="Times New Roman" w:hAnsi="Times New Roman" w:cs="Times New Roman"/>
          <w:sz w:val="24"/>
          <w:szCs w:val="24"/>
        </w:rPr>
        <w:fldChar w:fldCharType="end"/>
      </w:r>
    </w:p>
    <w:p w14:paraId="64C42803" w14:textId="3181A9C2" w:rsidR="003D29DF" w:rsidRPr="000C3154" w:rsidRDefault="003D29DF" w:rsidP="000E460A">
      <w:pPr>
        <w:ind w:left="360"/>
        <w:jc w:val="both"/>
        <w:rPr>
          <w:rFonts w:ascii="Times New Roman" w:hAnsi="Times New Roman" w:cs="Times New Roman"/>
          <w:sz w:val="24"/>
          <w:szCs w:val="24"/>
        </w:rPr>
      </w:pPr>
      <w:r w:rsidRPr="000C3154">
        <w:rPr>
          <w:rFonts w:ascii="Times New Roman" w:hAnsi="Times New Roman" w:cs="Times New Roman"/>
          <w:sz w:val="24"/>
          <w:szCs w:val="24"/>
        </w:rPr>
        <w:t xml:space="preserve">Model ADDIE tergolong sederhana dan praktis untuk dijadikan acuan dalam merancang suatu produk, karena pendekatan ini dirancang untuk mendukung proses pengembangan yang efisien dan mudah dipahami. </w:t>
      </w:r>
      <w:r w:rsidRPr="000C3154">
        <w:rPr>
          <w:rFonts w:ascii="Times New Roman" w:hAnsi="Times New Roman" w:cs="Times New Roman"/>
          <w:sz w:val="24"/>
          <w:szCs w:val="24"/>
        </w:rPr>
        <w:fldChar w:fldCharType="begin" w:fldLock="1"/>
      </w:r>
      <w:r w:rsidR="00ED7EEA">
        <w:rPr>
          <w:rFonts w:ascii="Times New Roman" w:hAnsi="Times New Roman" w:cs="Times New Roman"/>
          <w:sz w:val="24"/>
          <w:szCs w:val="24"/>
        </w:rPr>
        <w:instrText>ADDIN CSL_CITATION {"citationItems":[{"id":"ITEM-1","itemData":{"DOI":"10.29100/jipi.v7i3.3154","abstract":"… media ajar di era digital ini. [11]Tetapi masih ada guru kurang memanfaatkan [12]pengembangan media … Hal ini juga diperkuat dengan penelitian terdahulu tentang media e-book untuk …","author":[{"dropping-particle":"","family":"Ningrum","given":"Sri Utari","non-dropping-particle":"","parse-names":false,"suffix":""},{"dropping-particle":"","family":"Leksono","given":"Ibut Priono","non-dropping-particle":"","parse-names":false,"suffix":""},{"dropping-particle":"","family":"Rohman","given":"Ujang","non-dropping-particle":"","parse-names":false,"suffix":""}],"container-title":"JIPI (Jurnal Ilmiah Penelitian dan Pembelajaran Informatika)","id":"ITEM-1","issue":"3","issued":{"date-parts":[["2022"]]},"page":"958-968","title":"Pengembangan Media Ajar E-Book Berbasis Sains Model Addie Di Taman Kanak-Kanak","type":"article-journal","volume":"7"},"uris":["http://www.mendeley.com/documents/?uuid=9b4e5f29-69e7-48e1-87d6-4424f3237717"]}],"mendeley":{"formattedCitation":"(Ningrum, Leksono, and Rohman 2022)","plainTextFormattedCitation":"(Ningrum, Leksono, and Rohman 2022)","previouslyFormattedCitation":"[20]"},"properties":{"noteIndex":0},"schema":"https://github.com/citation-style-language/schema/raw/master/csl-citation.json"}</w:instrText>
      </w:r>
      <w:r w:rsidRPr="000C3154">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(Ningrum, Leksono, and Rohman 2022)</w:t>
      </w:r>
      <w:r w:rsidRPr="000C3154">
        <w:rPr>
          <w:rFonts w:ascii="Times New Roman" w:hAnsi="Times New Roman" w:cs="Times New Roman"/>
          <w:sz w:val="24"/>
          <w:szCs w:val="24"/>
        </w:rPr>
        <w:fldChar w:fldCharType="end"/>
      </w:r>
      <w:r w:rsidRPr="000C3154">
        <w:rPr>
          <w:rFonts w:ascii="Times New Roman" w:hAnsi="Times New Roman" w:cs="Times New Roman"/>
          <w:sz w:val="24"/>
          <w:szCs w:val="24"/>
        </w:rPr>
        <w:t xml:space="preserve"> Agar proses pembelajaran menjadi lebih menarik dan tidak monoton,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ini dirancang dengan pendekatan visual yang atraktif serta dilengkapi dengan animasi. Diharapkan, hasil dari penelitian ini menunjukkan bahwa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yang dikembangkan dapat menjadi media pembelajaran yang efektif dalam membangkitkan kepedulian sosial siswa kelas X SMA. Selain itu, penelitian ini juga bertujuan memberikan kontribusi sebagai referensi bagi pengembang media pendidikan dalam merancang E-</w:t>
      </w:r>
      <w:proofErr w:type="spellStart"/>
      <w:r w:rsidRPr="000C3154">
        <w:rPr>
          <w:rFonts w:ascii="Times New Roman" w:hAnsi="Times New Roman" w:cs="Times New Roman"/>
          <w:sz w:val="24"/>
          <w:szCs w:val="24"/>
        </w:rPr>
        <w:t>book</w:t>
      </w:r>
      <w:proofErr w:type="spellEnd"/>
      <w:r w:rsidRPr="000C3154">
        <w:rPr>
          <w:rFonts w:ascii="Times New Roman" w:hAnsi="Times New Roman" w:cs="Times New Roman"/>
          <w:sz w:val="24"/>
          <w:szCs w:val="24"/>
        </w:rPr>
        <w:t xml:space="preserve"> yang mampu menarik minat belajar dan mendukung pembentukan perilaku positif, khususnya perilaku peduli terhadap sesama.</w:t>
      </w:r>
    </w:p>
    <w:p w14:paraId="0C7CF6E2" w14:textId="1DFA3686" w:rsidR="0001374B" w:rsidRPr="0001374B" w:rsidRDefault="00D434FB" w:rsidP="003D29DF">
      <w:pPr>
        <w:pStyle w:val="TeksIsi"/>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HASIL DAN PEMBAHASAN</w:t>
      </w:r>
      <w:r>
        <w:rPr>
          <w:rFonts w:ascii="Times New Roman" w:hAnsi="Times New Roman" w:cs="Times New Roman"/>
          <w:b/>
          <w:sz w:val="24"/>
          <w:szCs w:val="24"/>
          <w:lang w:val="en-US"/>
        </w:rPr>
        <w:t xml:space="preserve"> </w:t>
      </w:r>
    </w:p>
    <w:p w14:paraId="61A1595D" w14:textId="4F766540" w:rsidR="0001374B" w:rsidRPr="00ED7EEA" w:rsidRDefault="003D29DF" w:rsidP="00ED7EEA">
      <w:pPr>
        <w:pStyle w:val="TeksIsi"/>
        <w:spacing w:after="0"/>
        <w:ind w:left="426" w:firstLine="294"/>
        <w:jc w:val="both"/>
        <w:rPr>
          <w:rFonts w:asciiTheme="majorBidi" w:hAnsiTheme="majorBidi" w:cstheme="majorBidi"/>
          <w:sz w:val="24"/>
          <w:szCs w:val="24"/>
        </w:rPr>
      </w:pPr>
      <w:r w:rsidRPr="00ED7EEA">
        <w:rPr>
          <w:rFonts w:asciiTheme="majorBidi" w:hAnsiTheme="majorBidi" w:cstheme="majorBidi"/>
          <w:sz w:val="24"/>
          <w:szCs w:val="24"/>
        </w:rPr>
        <w:t>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berbasis </w:t>
      </w:r>
      <w:proofErr w:type="spellStart"/>
      <w:r w:rsidRPr="00ED7EEA">
        <w:rPr>
          <w:rFonts w:asciiTheme="majorBidi" w:hAnsiTheme="majorBidi" w:cstheme="majorBidi"/>
          <w:sz w:val="24"/>
          <w:szCs w:val="24"/>
        </w:rPr>
        <w:t>Canva</w:t>
      </w:r>
      <w:proofErr w:type="spellEnd"/>
      <w:r w:rsidRPr="00ED7EEA">
        <w:rPr>
          <w:rFonts w:asciiTheme="majorBidi" w:hAnsiTheme="majorBidi" w:cstheme="majorBidi"/>
          <w:sz w:val="24"/>
          <w:szCs w:val="24"/>
        </w:rPr>
        <w:t xml:space="preserve"> tentang materi zakat untuk kelas X SMA dikembangkan melalui model ADDIE. Tahapan dalam model ini mencakup analisis, desain, pengembangan, </w:t>
      </w:r>
      <w:r w:rsidRPr="00ED7EEA">
        <w:rPr>
          <w:rFonts w:asciiTheme="majorBidi" w:hAnsiTheme="majorBidi" w:cstheme="majorBidi"/>
          <w:sz w:val="24"/>
          <w:szCs w:val="24"/>
        </w:rPr>
        <w:t xml:space="preserve">implementasi, serta evaluasi. ADDIE sendiri dikenal sebagai salah satu model pembelajaran yang sering dijadikan dasar acuan dalam merancang media maupun strategi pembelajaran. dan dapat membantu guru, instruktur, dan perancang program membuat program pembelajaran yang efektif, efisien, dan menarik.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{"citationItems":[{"id":"ITEM-1","itemData":{"DOI":"10.22219/jp2sd.v10i2.21788","ISSN":"2338-1140","abstract":"This research was based on observations at SDN Mrican 2 Kediri, which showed a low level of student learning in studying human digestive system material. As much as 48.38% of students scored below the KKM. This problem is caused by the teaching materials that students learn being less interesting and cannot provide a clear picture of the process of how humans digest food. The analysis of student needs shows that there is still a lack of electronic reading books for elementary school students provided at SDN Mrican 2 Kediri. In addition, 98% of students prefer learning material with writing, images, sound, and 95% of students like animation-based video material. Based on the problem analysis and needs analysis, the researchers developed an interactive Canva-based e-book teaching material as an innovative learning resource for the human digestive system. The purpose of this research is to develop Canva-based interactive e-book teaching materials. This study uses the R&amp;D method with the ADDIE Model. Canva-based interactive e-book products are validated by expert media, material, and language validators. The results of this study indicate that the validity of media experts is 92%, material experts 88.9%, and linguists 100%, so the average validation result is 93.6%. The practicality of the educator response questionnaire is 94.7%, and the student response questionnaire is 90%, so the average practicality result is 92.35%. The results of the effectiveness of the product were obtained from the experimental results, where the effect of interactive e-books on learning outcomes reached 88.46% of students who completed. So it can be concluded that Canva-based interactive e-books are valid, practical, effective, and feasible.","author":[{"dropping-particle":"","family":"Ciptaningtyas","given":"Wahyu","non-dropping-particle":"","parse-names":false,"suffix":""},{"dropping-particle":"","family":"Mukmin","given":"Bagus Amirul","non-dropping-particle":"","parse-names":false,"suffix":""},{"dropping-particle":"","family":"Putri","given":"Kharisma Eka","non-dropping-particle":"","parse-names":false,"suffix":""}],"container-title":"Jurnal Pemikiran dan Pengembangan Sekolah Dasar (JP2SD)","id":"ITEM-1","issue":"2","issued":{"date-parts":[["2022"]]},"page":"160-174","title":"E-Book Interaktif Berbasis Canva Sebagai Inovasi Sumber Belajar Materi Sistem Pencernaan Manusia Kelas V SD","type":"article-journal","volume":"10"},"uris":["http://www.mendeley.com/documents/?uuid=363cbce6-af49-451a-91e7-54ec79de75e2"]}],"mendeley":{"formattedCitation":"(Ciptaningtyas, Mukmin, and Putri 2022)","plainTextFormattedCitation":"(Ciptaningtyas, Mukmin, and Putri 2022)","previouslyFormattedCitation":"[21]"},"properties":{"noteIndex":0},"schema":"https://github.com/citation-style-language/schema/raw/master/csl-citation.json"}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(Ciptaningtyas, Mukmin, and Putri 2022)</w:t>
      </w:r>
      <w:r w:rsidRPr="00ED7EEA">
        <w:rPr>
          <w:rFonts w:asciiTheme="majorBidi" w:hAnsiTheme="majorBidi" w:cstheme="majorBidi"/>
          <w:sz w:val="24"/>
          <w:szCs w:val="24"/>
        </w:rPr>
        <w:fldChar w:fldCharType="end"/>
      </w:r>
      <w:r w:rsidRPr="00ED7EEA">
        <w:rPr>
          <w:rFonts w:asciiTheme="majorBidi" w:hAnsiTheme="majorBidi" w:cstheme="majorBidi"/>
          <w:sz w:val="24"/>
          <w:szCs w:val="24"/>
        </w:rPr>
        <w:t xml:space="preserve"> Proses pengembangan ADDIE seperti berikut:</w:t>
      </w:r>
    </w:p>
    <w:p w14:paraId="4EF5F280" w14:textId="4E106B0F" w:rsidR="0001374B" w:rsidRPr="00ED7EEA" w:rsidRDefault="003D29DF" w:rsidP="00ED7EEA">
      <w:pPr>
        <w:pStyle w:val="TeksIsi"/>
        <w:spacing w:after="0"/>
        <w:ind w:left="426" w:firstLine="294"/>
        <w:jc w:val="both"/>
        <w:rPr>
          <w:rFonts w:asciiTheme="majorBidi" w:hAnsiTheme="majorBidi" w:cstheme="majorBidi"/>
          <w:sz w:val="24"/>
          <w:szCs w:val="24"/>
        </w:rPr>
      </w:pPr>
      <w:r w:rsidRPr="00ED7EEA">
        <w:rPr>
          <w:rFonts w:asciiTheme="majorBidi" w:hAnsiTheme="majorBidi" w:cstheme="majorBidi"/>
          <w:sz w:val="24"/>
          <w:szCs w:val="24"/>
        </w:rPr>
        <w:t xml:space="preserve">Pertama Identifikasi masalah dalam Penelitian ini menemukan bahwa pemahaman siswa mengenai penerapan zakat dalam kehidupan sehari-hari masih rendah. Kondisi tersebut muncul karena guru cenderung hanya menggunakan metode ceramah tanpa memanfaatkan media pembelajaran yang mampu menarik minat siswa.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{"citationItems":[{"id":"ITEM-1","itemData":{"DOI":"10.35931/am.v7i2.2091","ISSN":"2620-5807","abstract":"&lt;p class=\"normal\" style=\"text-align: left;\" align=\"center\"&gt;Pada era sekarang, semua bidang termasuk pendidikan tidak akan bisa lepas dari teknologi. Kemajuan teknologi yang berkembang begitu pesat menjadi salah satu penyebab yang mendorong guru untuk melakukan pembelajaran yang sesuai dengan tuntutan zaman. Salah satu pemanfaatan teknologi pada dunia pendidikan adalah penggunaan media pembelajaran berbasis digital. Namun berdasarkan fakta di lapangan, masih banyak seorang guru yang belum menggunakan media digital, dikarenakan kurangnya kemampuan guru dalam mengoperasikan alat atau media digital. Sehingga kurangnya minat siswa pada saat proses pembelajaran berlangsung, serta pemahaman yang dicapai oleh siswa kurang maksimal. Oleh karena itu, tujuan umum dari penelitian ini adalah untuk mendeskripsikan desain dan pengembangan e-book BUDINKAH “Buku Digital Infaq dan Sedekah” yang dijadikan solusi sebagai media pembelajaran pada materi infaq dan sedekah di kelas VI SD. Adapun metode penelitian yang digunakan adalah metode kualitatif deskriptif dengan menggunakan model (D&amp;amp;D) Design and Development. Subjek penelitian ini adalah siswa kelas VI SDN Jatihurip, dengan sampel penelitian 50 siswa kelas VI A dan B serta seorang guru PAI. Hasil penelitian menunjukkan bahwa produk pembelajaran E-book sangat mempengaruhi kemampuan belajar karena terdapat perbedaan dengan menggunakan buku biasa. Berdasarkan hasil survei 70% siswa merasa senang pada saat pembelajaran dengan menggunakan E-book. Dengan demikian, &lt;em&gt;E-book&lt;/em&gt; ini layak digunakan untuk meningkatkan pemahaman serta minat belajar siswa.&lt;/p&gt;","author":[{"dropping-particle":"","family":"Fitriani","given":"Rahma Ayu","non-dropping-particle":"","parse-names":false,"suffix":""},{"dropping-particle":"","family":"Aeni","given":"Ani Nur","non-dropping-particle":"","parse-names":false,"suffix":""},{"dropping-particle":"","family":"Nur’Azizah","given":"Rafika","non-dropping-particle":"","parse-names":false,"suffix":""},{"dropping-particle":"","family":"Ramadhanty","given":"Ajeng Regita","non-dropping-particle":"","parse-names":false,"suffix":""}],"container-title":"Al-Madrasah: Jurnal Pendidikan Madrasah Ibtidaiyah","id":"ITEM-1","issue":"2","issued":{"date-parts":[["2023"]]},"page":"812","title":"Pengembangan E-Book BUDINKAH (Buku Digital Infaq dan Sedekah) sebagai Media Pembelajaran PAI untuk Siswa Kelas VI SD","type":"article-journal","volume":"7"},"uris":["http://www.mendeley.com/documents/?uuid=429a0292-dad1-4dc3-bdda-d6da53190b3b"]}],"mendeley":{"formattedCitation":"(R. A. Fitriani et al. 2023)","plainTextFormattedCitation":"(R. A. Fitriani et al. 2023)","previouslyFormattedCitation":"[22]"},"properties":{"noteIndex":0},"schema":"https://github.com/citation-style-language/schema/raw/master/csl-citation.json"}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(R. A. Fitriani et al. 2023)</w:t>
      </w:r>
      <w:r w:rsidRPr="00ED7EEA">
        <w:rPr>
          <w:rFonts w:asciiTheme="majorBidi" w:hAnsiTheme="majorBidi" w:cstheme="majorBidi"/>
          <w:sz w:val="24"/>
          <w:szCs w:val="24"/>
        </w:rPr>
        <w:fldChar w:fldCharType="end"/>
      </w:r>
      <w:r w:rsidRPr="00ED7EEA">
        <w:rPr>
          <w:rFonts w:asciiTheme="majorBidi" w:hAnsiTheme="majorBidi" w:cstheme="majorBidi"/>
          <w:sz w:val="24"/>
          <w:szCs w:val="24"/>
        </w:rPr>
        <w:t xml:space="preserve"> Oleh karena itu pada tahap analisis dilakukan kajian terhadap media pembelajaran dan kebutuhannya.</w:t>
      </w:r>
      <w:r w:rsidRPr="00ED7EEA">
        <w:rPr>
          <w:sz w:val="24"/>
          <w:szCs w:val="24"/>
        </w:rPr>
        <w:t xml:space="preserve"> </w:t>
      </w:r>
      <w:r w:rsidRPr="00ED7EEA">
        <w:rPr>
          <w:rFonts w:asciiTheme="majorBidi" w:hAnsiTheme="majorBidi" w:cstheme="majorBidi"/>
          <w:sz w:val="24"/>
          <w:szCs w:val="24"/>
        </w:rPr>
        <w:t xml:space="preserve">Enam unsur yang menjadi fokus analisis antara lain: materi ajar, sistem pembelajaran, kurikulum, kebutuhan peserta didik, capaian pembelajaran (CP), serta media yang lazim digunakan.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{"citationItems":[{"id":"ITEM-1","itemData":{"DOI":"10.37630/jpm.v15i2.2815","ISSN":"2088-0294","abstract":"Peningkatan prosedur pembelajaran sangat penting seiring berkembangnya teknologi pendidikan untuk membantu murid menginterpretasi materi pelajaran secara lebih menyeluruh. Perihal tersebut mendorong anak-anak untuk berpartisipasi dalam aktivitas pembelajaran mental dan fisik, yang membantu mereka mengembangkan ide tentang lingkungan mereka, mempertahankan motivasi, dan menjadi lebih terlibat dalam upaya akademis mereka yang semuanya pada akhirnya menaikkan kinerja akademis mereka di kelas. Perihal tersebut dilandaskan masalah di salah satu sekolah dasar Wolowio, di mana sumber belajar yang dipergunakan ialah buku teks yang disediakan perpustakaan, yang membuat anak-anak sulit menginterpretasi pelajaran yang diajarkan. Tujuan dari penelitian ini ialah untuk membuat buku elektronik untuk murid sekolah dasar kelas V yang berfokus pada sistem pencernaan manusia. Research and development (R&amp;D) ialah jenis penelitian yang gunakan. Alat penilaian kuesioner dipergunakan dalam penelitian ini. Sepuluh murid sekolah dasar di kelas lima menjadi subjek penyelidikan. Dengan rata-rata persentase total balasanmuridsejumlah 95% dan persentase tanggapan instruktur mencapai 89,3%, yang keduanya tergolong sangat memungkinkan, hasil menunjukkan bahwasanya materi pembelajaran digital dalam bentuk e-book yang dihasilkantergolong sangat praktis. Perihal tersebut menggambarkan betapa cocoknya konten e-book digital yang dibuat Canva untuk topic Sistem Pencernaan Manusia untuk di pergunakan sebagai sumber pembelajaran di kelas.","author":[{"dropping-particle":"","family":"Alfionita Frederika Marindo","given":"","non-dropping-particle":"","parse-names":false,"suffix":""},{"dropping-particle":"","family":"Maria Yuliana Kua","given":"","non-dropping-particle":"","parse-names":false,"suffix":""},{"dropping-particle":"","family":"Fransiskus Xaverius Dolo","given":"","non-dropping-particle":"","parse-names":false,"suffix":""},{"dropping-particle":"","family":"Dek Ngurah Laba Laksana","given":"","non-dropping-particle":"","parse-names":false,"suffix":""}],"container-title":"Jurnal Pendidikan Mipa","id":"ITEM-1","issue":"2","issued":{"date-parts":[["2025"]]},"page":"670-679","title":"Pengembangan E-Book Berbasis Canva pada Pembelajaran IPAS Materi Sistem Pencernaan Manusia bagi Siswa SD Kelas V","type":"article-journal","volume":"15"},"uris":["http://www.mendeley.com/documents/?uuid=2a7d7dcf-f599-444b-8d96-d0967aa51f7c"]}],"mendeley":{"formattedCitation":"(Alfionita Frederika Marindo et al. 2025)","plainTextFormattedCitation":"(Alfionita Frederika Marindo et al. 2025)","previouslyFormattedCitation":"[23]"},"properties":{"noteIndex":0},"schema":"https://github.com/citation-style-language/schema/raw/master/csl-citation.json"}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(Alfionita Frederika Marindo et al. 2025)</w:t>
      </w:r>
      <w:r w:rsidRPr="00ED7EEA">
        <w:rPr>
          <w:rFonts w:asciiTheme="majorBidi" w:hAnsiTheme="majorBidi" w:cstheme="majorBidi"/>
          <w:sz w:val="24"/>
          <w:szCs w:val="24"/>
        </w:rPr>
        <w:fldChar w:fldCharType="end"/>
      </w:r>
      <w:r w:rsidRPr="00ED7EEA">
        <w:rPr>
          <w:rFonts w:asciiTheme="majorBidi" w:hAnsiTheme="majorBidi" w:cstheme="majorBidi"/>
          <w:sz w:val="24"/>
          <w:szCs w:val="24"/>
        </w:rPr>
        <w:t xml:space="preserve"> </w:t>
      </w:r>
    </w:p>
    <w:p w14:paraId="0755C7F8" w14:textId="6BD57505" w:rsidR="0001374B" w:rsidRPr="00ED7EEA" w:rsidRDefault="003D29DF" w:rsidP="00ED7EEA">
      <w:pPr>
        <w:pStyle w:val="TeksIsi"/>
        <w:spacing w:after="0"/>
        <w:ind w:left="426" w:firstLine="294"/>
        <w:jc w:val="both"/>
        <w:rPr>
          <w:rFonts w:asciiTheme="majorBidi" w:hAnsiTheme="majorBidi" w:cstheme="majorBidi"/>
          <w:sz w:val="24"/>
          <w:szCs w:val="24"/>
          <w:lang w:val="sv-SE"/>
        </w:rPr>
      </w:pPr>
      <w:r w:rsidRPr="00ED7EEA">
        <w:rPr>
          <w:rFonts w:asciiTheme="majorBidi" w:hAnsiTheme="majorBidi" w:cstheme="majorBidi"/>
          <w:sz w:val="24"/>
          <w:szCs w:val="24"/>
        </w:rPr>
        <w:t xml:space="preserve">Kedua, menetapkan tujuan sebagai tindak lanjut dari hasil Dari temuan masalah dalam proses pembelajaran di sekolah melalui tahap analisis, peneliti selanjutnya merancang media pembelajaran yang bertujuan untuk mendorong serta meningkatkan minat belajar siswa. Media ini juga dapat digunakan sebagai alternatif untuk metode pembelajaran yang lebih efektif. Pengembangan media pembelajaran ini </w:t>
      </w:r>
      <w:r w:rsidRPr="00ED7EEA">
        <w:rPr>
          <w:rFonts w:asciiTheme="majorBidi" w:hAnsiTheme="majorBidi" w:cstheme="majorBidi"/>
          <w:sz w:val="24"/>
          <w:szCs w:val="24"/>
        </w:rPr>
        <w:lastRenderedPageBreak/>
        <w:t>juga merupakan bentuk inovasi dalam proses pembelajaran.</w:t>
      </w:r>
      <w:r w:rsidRPr="00ED7EEA">
        <w:rPr>
          <w:rFonts w:asciiTheme="majorBidi" w:hAnsiTheme="majorBidi" w:cstheme="majorBidi"/>
          <w:sz w:val="24"/>
          <w:szCs w:val="24"/>
          <w:lang w:val="sv-SE"/>
        </w:rPr>
        <w:fldChar w:fldCharType="begin" w:fldLock="1"/>
      </w:r>
      <w:r w:rsidR="00ED7EEA" w:rsidRPr="00ED7EEA">
        <w:rPr>
          <w:rFonts w:asciiTheme="majorBidi" w:hAnsiTheme="majorBidi" w:cstheme="majorBidi"/>
          <w:sz w:val="24"/>
          <w:szCs w:val="24"/>
        </w:rPr>
        <w:instrText>ADDIN CSL_CITATION {"citationItems":[{"id":"ITEM-1","itemData":{"DOI":"10.31004/basicedu.v6i3.3043","ISSN":"2580-3735","abstract":"Di zaman pandemi sekarang, pembelajaran tentu tidak lepas dari perkembangan teknologi. Penggunaan aplikasi dalam pembelajaran berbasis digital tentu menjadi solusi untuk pembelajaran daring di waktu pandemi COVID-19. Berdasarkan hasil penelitian di SD Negeri Talun Sumedang, pengembangan dari e-book BUDIMAS “Buku Digital Agama Islam” untuk siswa kelas V SD dapat menjadi alternatif pemecah masalah dalam pembelajaran di era COVID-19 ini. Tujuan pembuatan dan pengembangan e-book ini yakni membantu siswa dalam meningkatkan minat baca serta serta dapat menjadi alternatif dalam mengefektifkan pembelajaran. Selain untuk mengefektifkan pembelajaran, dengan pengembangan buku digital ini diharapkan dapat membuat siswa menjadi terbiasa dengan inovasi yang ada. Adapun metode yang digunakan adalah model Design and Development (D&amp;D) dan untuk hasil penilaian e-book peneliti menggunakan metode kualititaf deksriptif. Hasil dari penelitian ini yaitu, (1) beberapa siswa mengalami kesulitan dalam pengaplikasian fitur-fitur yang ada dalam e-book, (2) soal latihan pada e-book dinilai sulit, (3) dari segi penampilan dan isi ebook dinilai menarik bagi siswa.","author":[{"dropping-particle":"","family":"Francisca","given":"Francisca","non-dropping-particle":"","parse-names":false,"suffix":""},{"dropping-particle":"","family":"Zahra","given":"Jovanka Oktavia Venneza","non-dropping-particle":"","parse-names":false,"suffix":""},{"dropping-particle":"","family":"Anggraeni","given":"Sri Hesty","non-dropping-particle":"","parse-names":false,"suffix":""},{"dropping-particle":"","family":"Aeni","given":"Ani Nur","non-dropping-particle":"","parse-names":false,"suffix":""}],"container-title":"Jurnal Basicedu","id":"ITEM-1","issue":"3","issued":{"date-parts":[["2022"]]},"page":"5268-5277","title":"Pengembangan E-book BUDIMAS “Buku Digital Agama Islam” untuk Pembelajaran PAI pada Siswa Sekolah Dasar","type":"article-journal","volume":"6"},"uris":["http://www.mendeley.com/documents/?uuid=c64bedb4-9027-439c-815b-ba0b82beb593"]}],"mendeley":{"formattedCitation":"(Francisca et al. 2022)","plainTextFormattedCitation":"(Francisca et al. 2022)","previouslyFormattedCitation":"[24]"},"properties":{"noteIndex":0},"schema":"https://github.com/citation-style-language/schema/raw/master/csl-citation.json"}</w:instrText>
      </w:r>
      <w:r w:rsidRPr="00ED7EEA">
        <w:rPr>
          <w:rFonts w:asciiTheme="majorBidi" w:hAnsiTheme="majorBidi" w:cstheme="majorBidi"/>
          <w:sz w:val="24"/>
          <w:szCs w:val="24"/>
          <w:lang w:val="sv-SE"/>
        </w:rPr>
        <w:fldChar w:fldCharType="separate"/>
      </w:r>
      <w:r w:rsidR="00ED7EEA" w:rsidRPr="00ED7EEA">
        <w:rPr>
          <w:rFonts w:asciiTheme="majorBidi" w:hAnsiTheme="majorBidi" w:cstheme="majorBidi"/>
          <w:noProof/>
          <w:sz w:val="24"/>
          <w:szCs w:val="24"/>
          <w:lang w:val="sv-SE"/>
        </w:rPr>
        <w:t>(Francisca et al. 2022)</w:t>
      </w:r>
      <w:r w:rsidRPr="00ED7EEA">
        <w:rPr>
          <w:rFonts w:asciiTheme="majorBidi" w:hAnsiTheme="majorBidi" w:cstheme="majorBidi"/>
          <w:sz w:val="24"/>
          <w:szCs w:val="24"/>
          <w:lang w:val="sv-SE"/>
        </w:rPr>
        <w:fldChar w:fldCharType="end"/>
      </w:r>
    </w:p>
    <w:p w14:paraId="2A332F0E" w14:textId="77777777" w:rsidR="0001374B" w:rsidRPr="00ED7EEA" w:rsidRDefault="003D29DF" w:rsidP="00ED7EEA">
      <w:pPr>
        <w:pStyle w:val="TeksIsi"/>
        <w:spacing w:after="0"/>
        <w:ind w:left="426" w:firstLine="294"/>
        <w:jc w:val="both"/>
        <w:rPr>
          <w:rFonts w:asciiTheme="majorBidi" w:hAnsiTheme="majorBidi" w:cstheme="majorBidi"/>
          <w:sz w:val="24"/>
          <w:szCs w:val="24"/>
          <w:lang w:val="sv-SE"/>
        </w:rPr>
      </w:pPr>
      <w:r w:rsidRPr="00ED7EEA">
        <w:rPr>
          <w:rFonts w:asciiTheme="majorBidi" w:hAnsiTheme="majorBidi" w:cstheme="majorBidi"/>
          <w:sz w:val="24"/>
          <w:szCs w:val="24"/>
          <w:lang w:val="sv-SE"/>
        </w:rPr>
        <w:t>Produk yang dihasilkan peneliti diberi nama ZUKU (Zakat Untuk Kesejahteraan Umat). E-book ZUKU ini memuat materi Pendidikan Agama Islam khususnya tentang zakat untuk siswa kelas X SMA. Kehadiran inovasi melalui media pembelajaran diharapkan mampu memberikan kontribusi dalam</w:t>
      </w:r>
      <w:r w:rsidR="0001374B" w:rsidRPr="00ED7EEA">
        <w:rPr>
          <w:rFonts w:asciiTheme="majorBidi" w:hAnsiTheme="majorBidi" w:cstheme="majorBidi"/>
          <w:sz w:val="24"/>
          <w:szCs w:val="24"/>
          <w:lang w:val="sv-SE"/>
        </w:rPr>
        <w:t xml:space="preserve"> </w:t>
      </w:r>
      <w:r w:rsidRPr="00ED7EEA">
        <w:rPr>
          <w:rFonts w:asciiTheme="majorBidi" w:hAnsiTheme="majorBidi" w:cstheme="majorBidi"/>
          <w:sz w:val="24"/>
          <w:szCs w:val="24"/>
          <w:lang w:val="sv-SE"/>
        </w:rPr>
        <w:t>meningkatkan proses belajar serta kualitas siswa.</w:t>
      </w:r>
    </w:p>
    <w:p w14:paraId="26EC5280" w14:textId="17B9C7BE" w:rsidR="0001374B" w:rsidRPr="00ED7EEA" w:rsidRDefault="003D29DF" w:rsidP="00ED7EEA">
      <w:pPr>
        <w:pStyle w:val="TeksIsi"/>
        <w:spacing w:after="0"/>
        <w:ind w:left="426" w:firstLine="294"/>
        <w:jc w:val="both"/>
        <w:rPr>
          <w:rFonts w:asciiTheme="majorBidi" w:hAnsiTheme="majorBidi" w:cstheme="majorBidi"/>
          <w:sz w:val="24"/>
          <w:szCs w:val="24"/>
        </w:rPr>
      </w:pPr>
      <w:r w:rsidRPr="00ED7EEA">
        <w:rPr>
          <w:rFonts w:asciiTheme="majorBidi" w:hAnsiTheme="majorBidi" w:cstheme="majorBidi"/>
          <w:sz w:val="24"/>
          <w:szCs w:val="24"/>
          <w:lang w:val="sv-SE"/>
        </w:rPr>
        <w:t xml:space="preserve">Ketiga </w:t>
      </w:r>
      <w:r w:rsidRPr="00ED7EEA">
        <w:rPr>
          <w:rFonts w:asciiTheme="majorBidi" w:hAnsiTheme="majorBidi" w:cstheme="majorBidi"/>
          <w:sz w:val="24"/>
          <w:szCs w:val="24"/>
        </w:rPr>
        <w:t>Perancangan 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pembelajaran dilakukan dengan menentukan topik serta materi yang akan disajikan dalam konten, yaitu mengenai zakat. Setelah itu, peneliti mengumpulkan berbagai sumber referensi yang relevan sebagai bahan bacaan untuk dimasukkan ke dalam 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ZUKU (Zakat Untuk Kesejahteraan Umat). Dalam proses pemilihan materi, penggunaan bahasa yang sederhana dan mudah dipahami menjadi hal penting agar dapat membantu siswa dalam memahami isi pembelajaran. Selain itu, setiap sumber yang digunakan harus melalui tahap verifikasi guna memastikan keaslian dan validitas materi zakat yang disajikan.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{"citationItems":[{"id":"ITEM-1","itemData":{"ISSN":"4340-4350","abstract":"… digital technology-based learning which is currently developing. Therefore, this study aims to introduce zakat … As for the existence of this digital book innovation about zakat, it is hoped …","author":[{"dropping-particle":"","family":"Aeni","given":"Ani Nur","non-dropping-particle":"","parse-names":false,"suffix":""},{"dropping-particle":"","family":"Patmawati","given":"Pupun","non-dropping-particle":"","parse-names":false,"suffix":""},{"dropping-particle":"","family":"Rizqiana","given":"Rifka Nur","non-dropping-particle":"","parse-names":false,"suffix":""},{"dropping-particle":"","family":"Ratih Aulia","given":"Sit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Tambusai","id":"ITEM-1","issue":"01","issued":{"date-parts":[["2023"]]},"page":"4340-4350","title":"Penggunaan E-Book MARKIZA (Mari Kita Zakat) sebagai Media Pembelajaran PAI di Sekolah Dasar","type":"article-journal","volume":"07"},"uris":["http://www.mendeley.com/documents/?uuid=af42540d-3558-44c5-9378-b1c06843df37"]}],"mendeley":{"formattedCitation":"(Aeni et al. 2023)","plainTextFormattedCitation":"(Aeni et al. 2023)","previouslyFormattedCitation":"[25]"},"properties":{"noteIndex":0},"schema":"https://github.com/citation-style-language/schema/raw/master/csl-citation.json"}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(Aeni et al. 2023)</w:t>
      </w:r>
      <w:r w:rsidRPr="00ED7EEA">
        <w:rPr>
          <w:rFonts w:asciiTheme="majorBidi" w:hAnsiTheme="majorBidi" w:cstheme="majorBidi"/>
          <w:sz w:val="24"/>
          <w:szCs w:val="24"/>
        </w:rPr>
        <w:fldChar w:fldCharType="end"/>
      </w:r>
      <w:r w:rsidRPr="00ED7EEA">
        <w:rPr>
          <w:rFonts w:asciiTheme="majorBidi" w:hAnsiTheme="majorBidi" w:cstheme="majorBidi"/>
          <w:sz w:val="24"/>
          <w:szCs w:val="24"/>
        </w:rPr>
        <w:t xml:space="preserve"> Tahap akhir dalam proses ini</w:t>
      </w:r>
      <w:r w:rsidRPr="00ED7EEA">
        <w:rPr>
          <w:sz w:val="24"/>
          <w:szCs w:val="24"/>
        </w:rPr>
        <w:t xml:space="preserve"> </w:t>
      </w:r>
      <w:r w:rsidRPr="00ED7EEA">
        <w:rPr>
          <w:rFonts w:asciiTheme="majorBidi" w:hAnsiTheme="majorBidi" w:cstheme="majorBidi"/>
          <w:sz w:val="24"/>
          <w:szCs w:val="24"/>
        </w:rPr>
        <w:t>Yaitu merancang 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yang dikerjakan dan disunting oleh peneliti melalui aplikasi </w:t>
      </w:r>
      <w:proofErr w:type="spellStart"/>
      <w:r w:rsidRPr="00ED7EEA">
        <w:rPr>
          <w:rFonts w:asciiTheme="majorBidi" w:hAnsiTheme="majorBidi" w:cstheme="majorBidi"/>
          <w:sz w:val="24"/>
          <w:szCs w:val="24"/>
        </w:rPr>
        <w:t>canva</w:t>
      </w:r>
      <w:proofErr w:type="spellEnd"/>
      <w:r w:rsidRPr="00ED7EEA">
        <w:rPr>
          <w:rFonts w:asciiTheme="majorBidi" w:hAnsiTheme="majorBidi" w:cstheme="majorBidi"/>
          <w:sz w:val="24"/>
          <w:szCs w:val="24"/>
        </w:rPr>
        <w:t xml:space="preserve">. Pemilihan </w:t>
      </w:r>
      <w:proofErr w:type="spellStart"/>
      <w:r w:rsidRPr="00ED7EEA">
        <w:rPr>
          <w:rFonts w:asciiTheme="majorBidi" w:hAnsiTheme="majorBidi" w:cstheme="majorBidi"/>
          <w:sz w:val="24"/>
          <w:szCs w:val="24"/>
        </w:rPr>
        <w:t>canva</w:t>
      </w:r>
      <w:proofErr w:type="spellEnd"/>
      <w:r w:rsidRPr="00ED7EEA">
        <w:rPr>
          <w:rFonts w:asciiTheme="majorBidi" w:hAnsiTheme="majorBidi" w:cstheme="majorBidi"/>
          <w:sz w:val="24"/>
          <w:szCs w:val="24"/>
        </w:rPr>
        <w:t xml:space="preserve"> didasarkan pada ketersediaannya yang menawarkan beragam pilihan desain, grafis, serta animasi secara gratis. Dalam perancangannya, peneliti menekankan </w:t>
      </w:r>
      <w:r w:rsidRPr="00ED7EEA">
        <w:rPr>
          <w:rFonts w:asciiTheme="majorBidi" w:hAnsiTheme="majorBidi" w:cstheme="majorBidi"/>
          <w:sz w:val="24"/>
          <w:szCs w:val="24"/>
        </w:rPr>
        <w:t>pada penggunaan warna-warna kontras dan penambahan elemen visual dinamis guna meningkatkan daya tarik 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bagi siswa.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{"citationItems":[{"id":"ITEM-1","itemData":{"abstract":"Sejarah Kebudayaan Islam merupakan hal yang penting untuk kita pelajari. Salah satu kejadian yang berarti pada sejarah Islam yakni hijrahnya Nabi Muhammad SAW dari Mekah ke Madinah, memiliki dampak besar pada penyebaran agama Islam dan peradaban umat manusia. Namun, dalam pembelajaran kelas 4 SD, materi sejarah ini sering disampaikan secara konvensional dan kurang menarik. Seiring dengan perkembangan era digital, penggunaan teknologi menjadi solusi relevan dalam meningkatkan kualitas pembelajaran, terutama dengan pengembangan ebook. Tujuan penelitian ini adalah untuk mengidentifikasi potensi penggunaan ebook sebagai alat pembelajaran efektif di tingkat dasar, dengan harapan meningkatkan kualitas pendidikan dan mempersiapkan siswa menghadapi tantangan dunia digital yang semakin kompleks. Penggunaan metode DnD dalam pembuatan ebook dapat menjadi pendekatan menarik untuk mengajarkan kisah hijrah Nabi Muhammad SAW. Hasil riset membuktikan pengaruh positif dari pemakaian media ebook, memperkaya pengalaman belajar siswa, meningkatkan minat belajar, dan memungkinkan pengajaran yang lebih dinamis serta menyenangkan.","author":[{"dropping-particle":"","family":"Muslim","given":"Siti Afifah Khoirul","non-dropping-particle":"","parse-names":false,"suffix":""},{"dropping-particle":"","family":"Asha","given":"Nhesya Nur","non-dropping-particle":"","parse-names":false,"suffix":""},{"dropping-particle":"","family":"Hasanah","given":"Syifa Uswatun","non-dropping-particle":"","parse-names":false,"suffix":""},{"dropping-particle":"","family":"Aeni","given":"Ani Nur","non-dropping-particle":"","parse-names":false,"suffix":""}],"container-title":"Jurnal Pendidikan Tambusai","id":"ITEM-1","issue":"2","issued":{"date-parts":[["2024"]]},"page":"19383-19393","title":"Pengembangan EKIDA ” Ebook Kisah Dakwah ” Kisah Nabi Muhammad SAW Hijrah Ke Madinah Kelas IV SD Pendidikan Agama Islam Berbasis Canva","type":"article-journal","volume":"8"},"uris":["http://www.mendeley.com/documents/?uuid=1a4123a3-5854-49a1-9a55-ba47bf9b059f"]}],"mendeley":{"formattedCitation":"(Muslim et al. 2024)","plainTextFormattedCitation":"(Muslim et al. 2024)","previouslyFormattedCitation":"[26]"},"properties":{"noteIndex":0},"schema":"https://github.com/citation-style-language/schema/raw/master/csl-citation.json"}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(Muslim et al. 2024)</w:t>
      </w:r>
      <w:r w:rsidRPr="00ED7EEA">
        <w:rPr>
          <w:rFonts w:asciiTheme="majorBidi" w:hAnsiTheme="majorBidi" w:cstheme="majorBidi"/>
          <w:sz w:val="24"/>
          <w:szCs w:val="24"/>
        </w:rPr>
        <w:fldChar w:fldCharType="end"/>
      </w:r>
    </w:p>
    <w:p w14:paraId="3A49D7A3" w14:textId="1AF69CCA" w:rsidR="003D29DF" w:rsidRPr="00ED7EEA" w:rsidRDefault="003D29DF" w:rsidP="00ED7EEA">
      <w:pPr>
        <w:pStyle w:val="TeksIsi"/>
        <w:spacing w:after="0"/>
        <w:ind w:left="426" w:firstLine="294"/>
        <w:jc w:val="both"/>
        <w:rPr>
          <w:rFonts w:ascii="Times New Roman" w:hAnsi="Times New Roman" w:cs="Times New Roman"/>
          <w:b/>
          <w:sz w:val="24"/>
          <w:szCs w:val="24"/>
        </w:rPr>
      </w:pPr>
      <w:r w:rsidRPr="00ED7EEA">
        <w:rPr>
          <w:rFonts w:asciiTheme="majorBidi" w:hAnsiTheme="majorBidi" w:cstheme="majorBidi"/>
          <w:sz w:val="24"/>
          <w:szCs w:val="24"/>
        </w:rPr>
        <w:t xml:space="preserve">Proses perancangan produk diawali dari pembuatan konsep di atas kertas sebelum dikembangkan lebih lanjut. menggunakan aplikasi </w:t>
      </w:r>
      <w:proofErr w:type="spellStart"/>
      <w:r w:rsidRPr="00ED7EEA">
        <w:rPr>
          <w:rFonts w:asciiTheme="majorBidi" w:hAnsiTheme="majorBidi" w:cstheme="majorBidi"/>
          <w:sz w:val="24"/>
          <w:szCs w:val="24"/>
        </w:rPr>
        <w:t>Canva</w:t>
      </w:r>
      <w:proofErr w:type="spellEnd"/>
      <w:r w:rsidRPr="00ED7EEA">
        <w:rPr>
          <w:rFonts w:asciiTheme="majorBidi" w:hAnsiTheme="majorBidi" w:cstheme="majorBidi"/>
          <w:sz w:val="24"/>
          <w:szCs w:val="24"/>
        </w:rPr>
        <w:t xml:space="preserve">. Tahap desain ini termasuk teks, gambar animasi, video, alur cerita, tujuan pembelajaran, dalil Al </w:t>
      </w:r>
      <w:proofErr w:type="spellStart"/>
      <w:r w:rsidRPr="00ED7EEA">
        <w:rPr>
          <w:rFonts w:asciiTheme="majorBidi" w:hAnsiTheme="majorBidi" w:cstheme="majorBidi"/>
          <w:sz w:val="24"/>
          <w:szCs w:val="24"/>
        </w:rPr>
        <w:t>quran</w:t>
      </w:r>
      <w:proofErr w:type="spellEnd"/>
      <w:r w:rsidRPr="00ED7EEA">
        <w:rPr>
          <w:rFonts w:asciiTheme="majorBidi" w:hAnsiTheme="majorBidi" w:cstheme="majorBidi"/>
          <w:sz w:val="24"/>
          <w:szCs w:val="24"/>
        </w:rPr>
        <w:t xml:space="preserve">, dan kuis. </w:t>
      </w:r>
      <w:r w:rsidRPr="00ED7EEA">
        <w:rPr>
          <w:rFonts w:asciiTheme="majorBidi" w:hAnsiTheme="majorBidi" w:cstheme="majorBidi"/>
          <w:sz w:val="24"/>
          <w:szCs w:val="24"/>
        </w:rPr>
        <w:fldChar w:fldCharType="begin" w:fldLock="1"/>
      </w:r>
      <w:r w:rsidR="00ED7EEA" w:rsidRPr="00ED7EEA">
        <w:rPr>
          <w:rFonts w:asciiTheme="majorBidi" w:hAnsiTheme="majorBidi" w:cstheme="majorBidi"/>
          <w:sz w:val="24"/>
          <w:szCs w:val="24"/>
        </w:rPr>
        <w:instrText>ADDIN CSL_CITATION {"citationItems":[{"id":"ITEM-1","itemData":{"ISSN":"2685-6085","abstract":"This research was motivated by the unavailability of interactive learning media at Situraja I State Elementary School. This is a challenge for teachers to increase students' enthusiasm and interest in learning, especially in material devoted to parents and teachers. The research developed a product in the form of interactive learning media, the BUKBER Digital Story Book (Bakti Book). This research uses the Design and Development (D&amp;D) model as a tool to convey material about filial piety to parents and teachers in PAI learning for grade 4 elementary schools. The data processing technique that researchers use is qualitative. Data was obtained based on observations during testing. From the results of data analysis on the development of BUKBER (Buku Berbakti), it shows the feasibility in the final results of the product feasibility validation questionnaire evaluation by the validator. Next, researchers conducted product trials on 26 students which produced data that the BUKBER Digital Story Book (Bakti Bakti) learning media was effectively used in PAI learning in class 4 of Situraja 1 State Elementary School.","author":[{"dropping-particle":"","family":"Fariza","given":"A. N.","non-dropping-particle":"","parse-names":false,"suffix":""},{"dropping-particle":"","family":"Resvia","given":"D. S.","non-dropping-particle":"","parse-names":false,"suffix":""},{"dropping-particle":"","family":"Ariella","given":"R. A.","non-dropping-particle":"","parse-names":false,"suffix":""},{"dropping-particle":"","family":"Aeni","given":"A. N.","non-dropping-particle":"","parse-names":false,"suffix":""}],"container-title":"Attractive : Innovative Education Journal","id":"ITEM-1","issue":"1","issued":{"date-parts":[["2024"]]},"page":"591-602","title":"Pengembangan Buku Cerita Digital Bukber (Buku Berbakti) pada Pembelajaran PAI di Sekolah Dasar","type":"article-journal","volume":"6"},"uris":["http://www.mendeley.com/documents/?uuid=c1fe3526-818b-45d0-b213-6cd18c3ec9c3"]}],"mendeley":{"formattedCitation":"(Fariza et al. 2024)","plainTextFormattedCitation":"(Fariza et al. 2024)","previouslyFormattedCitation":"[27]"},"properties":{"noteIndex":0},"schema":"https://github.com/citation-style-language/schema/raw/master/csl-citation.json"}</w:instrText>
      </w:r>
      <w:r w:rsidRPr="00ED7EEA">
        <w:rPr>
          <w:rFonts w:asciiTheme="majorBidi" w:hAnsiTheme="majorBidi" w:cstheme="majorBidi"/>
          <w:sz w:val="24"/>
          <w:szCs w:val="24"/>
        </w:rPr>
        <w:fldChar w:fldCharType="separate"/>
      </w:r>
      <w:r w:rsidR="00ED7EEA" w:rsidRPr="00ED7EEA">
        <w:rPr>
          <w:rFonts w:asciiTheme="majorBidi" w:hAnsiTheme="majorBidi" w:cstheme="majorBidi"/>
          <w:noProof/>
          <w:sz w:val="24"/>
          <w:szCs w:val="24"/>
        </w:rPr>
        <w:t>(Fariza et al. 2024)</w:t>
      </w:r>
      <w:r w:rsidRPr="00ED7EEA">
        <w:rPr>
          <w:rFonts w:asciiTheme="majorBidi" w:hAnsiTheme="majorBidi" w:cstheme="majorBidi"/>
          <w:sz w:val="24"/>
          <w:szCs w:val="24"/>
        </w:rPr>
        <w:fldChar w:fldCharType="end"/>
      </w:r>
    </w:p>
    <w:p w14:paraId="10AB711D" w14:textId="63B57EE8" w:rsidR="0001374B" w:rsidRPr="00ED7EEA" w:rsidRDefault="00D434FB" w:rsidP="00ED7EEA">
      <w:pPr>
        <w:pStyle w:val="TeksIsi"/>
        <w:tabs>
          <w:tab w:val="left" w:pos="426"/>
        </w:tabs>
        <w:spacing w:after="0"/>
        <w:ind w:firstLine="426"/>
        <w:jc w:val="both"/>
        <w:rPr>
          <w:rFonts w:ascii="Times New Roman" w:hAnsi="Times New Roman" w:cs="Times New Roman"/>
          <w:sz w:val="24"/>
          <w:szCs w:val="24"/>
        </w:rPr>
      </w:pPr>
      <w:r w:rsidRPr="00ED7EEA">
        <w:rPr>
          <w:rFonts w:ascii="Times New Roman" w:hAnsi="Times New Roman" w:cs="Times New Roman"/>
          <w:sz w:val="24"/>
          <w:szCs w:val="24"/>
        </w:rPr>
        <w:t xml:space="preserve"> </w:t>
      </w:r>
      <w:r w:rsidR="000F6886" w:rsidRPr="00ED7EEA">
        <w:rPr>
          <w:rFonts w:asciiTheme="majorBidi" w:hAnsiTheme="majorBidi" w:cstheme="majorBidi"/>
          <w:b/>
          <w:bCs/>
          <w:noProof/>
          <w:sz w:val="24"/>
          <w:szCs w:val="24"/>
        </w:rPr>
        <w:drawing>
          <wp:inline distT="0" distB="0" distL="0" distR="0" wp14:anchorId="39D91AE9" wp14:editId="58EA2F5D">
            <wp:extent cx="2714625" cy="1306833"/>
            <wp:effectExtent l="0" t="0" r="0" b="7620"/>
            <wp:docPr id="818361790"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9444" cy="1323595"/>
                    </a:xfrm>
                    <a:prstGeom prst="rect">
                      <a:avLst/>
                    </a:prstGeom>
                    <a:noFill/>
                    <a:ln>
                      <a:noFill/>
                    </a:ln>
                  </pic:spPr>
                </pic:pic>
              </a:graphicData>
            </a:graphic>
          </wp:inline>
        </w:drawing>
      </w:r>
    </w:p>
    <w:p w14:paraId="138D0ACA" w14:textId="062B7253" w:rsidR="0001374B" w:rsidRPr="00ED7EEA" w:rsidRDefault="0001374B" w:rsidP="00ED7EEA">
      <w:pPr>
        <w:rPr>
          <w:rFonts w:asciiTheme="majorBidi" w:hAnsiTheme="majorBidi" w:cstheme="majorBidi"/>
          <w:sz w:val="24"/>
          <w:szCs w:val="24"/>
        </w:rPr>
      </w:pPr>
      <w:r w:rsidRPr="00ED7EEA">
        <w:rPr>
          <w:sz w:val="24"/>
          <w:szCs w:val="24"/>
        </w:rPr>
        <w:t xml:space="preserve">     </w:t>
      </w:r>
      <w:r w:rsidRPr="00ED7EEA">
        <w:rPr>
          <w:rFonts w:asciiTheme="majorBidi" w:hAnsiTheme="majorBidi" w:cstheme="majorBidi"/>
          <w:sz w:val="24"/>
          <w:szCs w:val="24"/>
        </w:rPr>
        <w:t>Gambar 1. Desain E-</w:t>
      </w:r>
      <w:proofErr w:type="spellStart"/>
      <w:r w:rsidRPr="00ED7EEA">
        <w:rPr>
          <w:rFonts w:asciiTheme="majorBidi" w:hAnsiTheme="majorBidi" w:cstheme="majorBidi"/>
          <w:sz w:val="24"/>
          <w:szCs w:val="24"/>
        </w:rPr>
        <w:t>book</w:t>
      </w:r>
      <w:proofErr w:type="spellEnd"/>
      <w:r w:rsidRPr="00ED7EEA">
        <w:rPr>
          <w:rFonts w:asciiTheme="majorBidi" w:hAnsiTheme="majorBidi" w:cstheme="majorBidi"/>
          <w:sz w:val="24"/>
          <w:szCs w:val="24"/>
        </w:rPr>
        <w:t xml:space="preserve"> di aplikasi </w:t>
      </w:r>
      <w:proofErr w:type="spellStart"/>
      <w:r w:rsidRPr="00ED7EEA">
        <w:rPr>
          <w:rFonts w:asciiTheme="majorBidi" w:hAnsiTheme="majorBidi" w:cstheme="majorBidi"/>
          <w:sz w:val="24"/>
          <w:szCs w:val="24"/>
        </w:rPr>
        <w:t>canva</w:t>
      </w:r>
      <w:proofErr w:type="spellEnd"/>
    </w:p>
    <w:p w14:paraId="09F5DE48" w14:textId="5D333889" w:rsidR="0001374B" w:rsidRPr="00ED7EEA" w:rsidRDefault="0001374B" w:rsidP="00ED7EEA">
      <w:pPr>
        <w:tabs>
          <w:tab w:val="left" w:pos="1830"/>
        </w:tabs>
        <w:jc w:val="both"/>
        <w:rPr>
          <w:rFonts w:ascii="Times New Roman" w:hAnsi="Times New Roman" w:cs="Times New Roman"/>
          <w:sz w:val="24"/>
          <w:szCs w:val="24"/>
        </w:rPr>
      </w:pPr>
      <w:r w:rsidRPr="00ED7EEA">
        <w:rPr>
          <w:rFonts w:ascii="Times New Roman" w:hAnsi="Times New Roman" w:cs="Times New Roman"/>
          <w:sz w:val="24"/>
          <w:szCs w:val="24"/>
        </w:rPr>
        <w:t xml:space="preserve">Langkah awal dalam proses perancangan melalui </w:t>
      </w:r>
      <w:proofErr w:type="spellStart"/>
      <w:r w:rsidRPr="00ED7EEA">
        <w:rPr>
          <w:rFonts w:ascii="Times New Roman" w:hAnsi="Times New Roman" w:cs="Times New Roman"/>
          <w:sz w:val="24"/>
          <w:szCs w:val="24"/>
        </w:rPr>
        <w:t>Canva</w:t>
      </w:r>
      <w:proofErr w:type="spellEnd"/>
      <w:r w:rsidRPr="00ED7EEA">
        <w:rPr>
          <w:rFonts w:ascii="Times New Roman" w:hAnsi="Times New Roman" w:cs="Times New Roman"/>
          <w:sz w:val="24"/>
          <w:szCs w:val="24"/>
        </w:rPr>
        <w:t xml:space="preserve"> dilakukan untuk menyusun tampilan keseluruhan konten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sesuai dengan konsep materi, mulai dari penentuan palet warna, pemilihan elemen, hingga penggunaan gambar atau animasi pendukung yang tersedia di </w:t>
      </w:r>
      <w:proofErr w:type="spellStart"/>
      <w:r w:rsidRPr="00ED7EEA">
        <w:rPr>
          <w:rFonts w:ascii="Times New Roman" w:hAnsi="Times New Roman" w:cs="Times New Roman"/>
          <w:sz w:val="24"/>
          <w:szCs w:val="24"/>
        </w:rPr>
        <w:t>Canva</w:t>
      </w:r>
      <w:proofErr w:type="spellEnd"/>
      <w:r w:rsidRPr="00ED7EEA">
        <w:rPr>
          <w:rFonts w:ascii="Times New Roman" w:hAnsi="Times New Roman" w:cs="Times New Roman"/>
          <w:sz w:val="24"/>
          <w:szCs w:val="24"/>
        </w:rPr>
        <w:t>.</w:t>
      </w:r>
    </w:p>
    <w:p w14:paraId="2010B942" w14:textId="3C9FEB9F" w:rsidR="0001374B" w:rsidRPr="00ED7EEA" w:rsidRDefault="0001374B" w:rsidP="00ED7EEA">
      <w:pPr>
        <w:tabs>
          <w:tab w:val="left" w:pos="1830"/>
        </w:tabs>
        <w:jc w:val="center"/>
        <w:rPr>
          <w:rFonts w:ascii="Times New Roman" w:hAnsi="Times New Roman" w:cs="Times New Roman"/>
          <w:sz w:val="24"/>
          <w:szCs w:val="24"/>
        </w:rPr>
      </w:pPr>
      <w:r w:rsidRPr="00ED7EEA">
        <w:rPr>
          <w:rFonts w:ascii="Times New Roman" w:hAnsi="Times New Roman" w:cs="Times New Roman"/>
          <w:b/>
          <w:bCs/>
          <w:noProof/>
          <w:sz w:val="24"/>
          <w:szCs w:val="24"/>
        </w:rPr>
        <w:drawing>
          <wp:inline distT="0" distB="0" distL="0" distR="0" wp14:anchorId="5E1F1A03" wp14:editId="6E5B6D62">
            <wp:extent cx="1335065" cy="1819275"/>
            <wp:effectExtent l="0" t="0" r="0" b="0"/>
            <wp:docPr id="1340584956"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14778" name="Gambar 17391147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5973" cy="1834140"/>
                    </a:xfrm>
                    <a:prstGeom prst="rect">
                      <a:avLst/>
                    </a:prstGeom>
                  </pic:spPr>
                </pic:pic>
              </a:graphicData>
            </a:graphic>
          </wp:inline>
        </w:drawing>
      </w:r>
    </w:p>
    <w:p w14:paraId="444A60AC" w14:textId="746B80C5" w:rsidR="0001374B" w:rsidRPr="00ED7EEA" w:rsidRDefault="0001374B" w:rsidP="00ED7EEA">
      <w:pPr>
        <w:tabs>
          <w:tab w:val="left" w:pos="1830"/>
        </w:tabs>
        <w:jc w:val="center"/>
        <w:rPr>
          <w:rFonts w:ascii="Times New Roman" w:hAnsi="Times New Roman" w:cs="Times New Roman"/>
          <w:sz w:val="24"/>
          <w:szCs w:val="24"/>
        </w:rPr>
      </w:pPr>
      <w:r w:rsidRPr="00ED7EEA">
        <w:rPr>
          <w:rFonts w:ascii="Times New Roman" w:hAnsi="Times New Roman" w:cs="Times New Roman"/>
          <w:sz w:val="24"/>
          <w:szCs w:val="24"/>
        </w:rPr>
        <w:lastRenderedPageBreak/>
        <w:t xml:space="preserve">Gambar 2. </w:t>
      </w:r>
      <w:proofErr w:type="spellStart"/>
      <w:r w:rsidRPr="00ED7EEA">
        <w:rPr>
          <w:rFonts w:ascii="Times New Roman" w:hAnsi="Times New Roman" w:cs="Times New Roman"/>
          <w:sz w:val="24"/>
          <w:szCs w:val="24"/>
        </w:rPr>
        <w:t>Cover</w:t>
      </w:r>
      <w:proofErr w:type="spellEnd"/>
      <w:r w:rsidRPr="00ED7EEA">
        <w:rPr>
          <w:rFonts w:ascii="Times New Roman" w:hAnsi="Times New Roman" w:cs="Times New Roman"/>
          <w:sz w:val="24"/>
          <w:szCs w:val="24"/>
        </w:rPr>
        <w:t xml:space="preserve"> E-</w:t>
      </w:r>
      <w:proofErr w:type="spellStart"/>
      <w:r w:rsidRPr="00ED7EEA">
        <w:rPr>
          <w:rFonts w:ascii="Times New Roman" w:hAnsi="Times New Roman" w:cs="Times New Roman"/>
          <w:sz w:val="24"/>
          <w:szCs w:val="24"/>
        </w:rPr>
        <w:t>book</w:t>
      </w:r>
      <w:proofErr w:type="spellEnd"/>
    </w:p>
    <w:p w14:paraId="3AC31961" w14:textId="77777777" w:rsidR="0001374B" w:rsidRPr="00ED7EEA" w:rsidRDefault="0001374B" w:rsidP="00ED7EEA">
      <w:pPr>
        <w:ind w:firstLine="720"/>
        <w:jc w:val="both"/>
        <w:rPr>
          <w:rFonts w:ascii="Times New Roman" w:hAnsi="Times New Roman" w:cs="Times New Roman"/>
          <w:sz w:val="24"/>
          <w:szCs w:val="24"/>
          <w:lang w:val="sv-SE"/>
        </w:rPr>
      </w:pPr>
      <w:r w:rsidRPr="00ED7EEA">
        <w:rPr>
          <w:rFonts w:ascii="Times New Roman" w:hAnsi="Times New Roman" w:cs="Times New Roman"/>
          <w:sz w:val="24"/>
          <w:szCs w:val="24"/>
        </w:rPr>
        <w:t>Gambar di atas menampilkan hasil akhir desain sampul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yang telah dibuat. Ilustrasi pada sampul menggambarkan aktivitas zakat sebagai tema utama. Proses penyusunan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dimulai dengan memilih </w:t>
      </w:r>
      <w:proofErr w:type="spellStart"/>
      <w:r w:rsidRPr="00ED7EEA">
        <w:rPr>
          <w:rFonts w:ascii="Times New Roman" w:hAnsi="Times New Roman" w:cs="Times New Roman"/>
          <w:sz w:val="24"/>
          <w:szCs w:val="24"/>
        </w:rPr>
        <w:t>template</w:t>
      </w:r>
      <w:proofErr w:type="spellEnd"/>
      <w:r w:rsidRPr="00ED7EEA">
        <w:rPr>
          <w:rFonts w:ascii="Times New Roman" w:hAnsi="Times New Roman" w:cs="Times New Roman"/>
          <w:sz w:val="24"/>
          <w:szCs w:val="24"/>
        </w:rPr>
        <w:t xml:space="preserve"> dokumen A4 di </w:t>
      </w:r>
      <w:proofErr w:type="spellStart"/>
      <w:r w:rsidRPr="00ED7EEA">
        <w:rPr>
          <w:rFonts w:ascii="Times New Roman" w:hAnsi="Times New Roman" w:cs="Times New Roman"/>
          <w:sz w:val="24"/>
          <w:szCs w:val="24"/>
        </w:rPr>
        <w:t>Canva</w:t>
      </w:r>
      <w:proofErr w:type="spellEnd"/>
      <w:r w:rsidRPr="00ED7EEA">
        <w:rPr>
          <w:rFonts w:ascii="Times New Roman" w:hAnsi="Times New Roman" w:cs="Times New Roman"/>
          <w:sz w:val="24"/>
          <w:szCs w:val="24"/>
        </w:rPr>
        <w:t xml:space="preserve">, yang sudah mencakup halaman sampul dan isi yang dapat disesuaikan sesuai kebutuhan. </w:t>
      </w:r>
      <w:r w:rsidRPr="00ED7EEA">
        <w:rPr>
          <w:rFonts w:ascii="Times New Roman" w:hAnsi="Times New Roman" w:cs="Times New Roman"/>
          <w:sz w:val="24"/>
          <w:szCs w:val="24"/>
          <w:lang w:val="sv-SE"/>
        </w:rPr>
        <w:t>Canva sendiri menyediakan beragam template, font, serta ilustrasi yang diperlukan. Setelah template dipilih, sampul didesain ulang menggunakan ilustrasi yang relevan dengan tema e-book, kemudian ditambahkan judul. Jumlah halaman pun disesuaikan setelah memasukkan materi yang telah disiapkan sebelumnya, dengan menyisipkan ilustrasi pendukung di antara paragraf materi agar lebih menarik.</w:t>
      </w:r>
    </w:p>
    <w:p w14:paraId="557669BB" w14:textId="2C713BF2" w:rsidR="0001374B" w:rsidRPr="00ED7EEA" w:rsidRDefault="0001374B" w:rsidP="00ED7EEA">
      <w:pPr>
        <w:tabs>
          <w:tab w:val="left" w:pos="1830"/>
        </w:tabs>
        <w:jc w:val="center"/>
        <w:rPr>
          <w:rFonts w:ascii="Times New Roman" w:hAnsi="Times New Roman" w:cs="Times New Roman"/>
          <w:sz w:val="24"/>
          <w:szCs w:val="24"/>
          <w:lang w:val="sv-SE"/>
        </w:rPr>
      </w:pPr>
      <w:r w:rsidRPr="00ED7EEA">
        <w:rPr>
          <w:rFonts w:ascii="Times New Roman" w:hAnsi="Times New Roman" w:cs="Times New Roman"/>
          <w:noProof/>
          <w:sz w:val="24"/>
          <w:szCs w:val="24"/>
        </w:rPr>
        <w:drawing>
          <wp:inline distT="0" distB="0" distL="0" distR="0" wp14:anchorId="0F156D96" wp14:editId="2D033029">
            <wp:extent cx="1499275" cy="1980000"/>
            <wp:effectExtent l="0" t="0" r="5715" b="1270"/>
            <wp:docPr id="2123182534"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2534" name="Gambar 21231825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9275" cy="1980000"/>
                    </a:xfrm>
                    <a:prstGeom prst="rect">
                      <a:avLst/>
                    </a:prstGeom>
                  </pic:spPr>
                </pic:pic>
              </a:graphicData>
            </a:graphic>
          </wp:inline>
        </w:drawing>
      </w:r>
    </w:p>
    <w:p w14:paraId="70F7BBA2" w14:textId="6AFD6E59" w:rsidR="0001374B" w:rsidRPr="00ED7EEA" w:rsidRDefault="0001374B" w:rsidP="00ED7EEA">
      <w:pPr>
        <w:jc w:val="center"/>
        <w:rPr>
          <w:rFonts w:ascii="Times New Roman" w:hAnsi="Times New Roman" w:cs="Times New Roman"/>
          <w:sz w:val="24"/>
          <w:szCs w:val="24"/>
        </w:rPr>
      </w:pPr>
      <w:r w:rsidRPr="00ED7EEA">
        <w:rPr>
          <w:rFonts w:ascii="Times New Roman" w:hAnsi="Times New Roman" w:cs="Times New Roman"/>
          <w:sz w:val="24"/>
          <w:szCs w:val="24"/>
        </w:rPr>
        <w:t>Gambar 3. Materi Zakat</w:t>
      </w:r>
    </w:p>
    <w:p w14:paraId="1847DD51" w14:textId="31952213"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sz w:val="24"/>
          <w:szCs w:val="24"/>
        </w:rPr>
        <w:t xml:space="preserve">Tahapan berikutnya adalah mengembangkan rancangan yang sudah dibuat, dimulai dengan mengimpor desain dari </w:t>
      </w:r>
      <w:proofErr w:type="spellStart"/>
      <w:r w:rsidRPr="00ED7EEA">
        <w:rPr>
          <w:rFonts w:ascii="Times New Roman" w:hAnsi="Times New Roman" w:cs="Times New Roman"/>
          <w:sz w:val="24"/>
          <w:szCs w:val="24"/>
        </w:rPr>
        <w:t>Canva</w:t>
      </w:r>
      <w:proofErr w:type="spellEnd"/>
      <w:r w:rsidRPr="00ED7EEA">
        <w:rPr>
          <w:rFonts w:ascii="Times New Roman" w:hAnsi="Times New Roman" w:cs="Times New Roman"/>
          <w:sz w:val="24"/>
          <w:szCs w:val="24"/>
        </w:rPr>
        <w:t xml:space="preserve">, kemudian dilanjutkan dengan menambahkan pembelajaran mengenai materi zakat. </w:t>
      </w:r>
      <w:proofErr w:type="spellStart"/>
      <w:r w:rsidRPr="00ED7EEA">
        <w:rPr>
          <w:rFonts w:ascii="Times New Roman" w:hAnsi="Times New Roman" w:cs="Times New Roman"/>
          <w:sz w:val="24"/>
          <w:szCs w:val="24"/>
        </w:rPr>
        <w:t>Didalamnya</w:t>
      </w:r>
      <w:proofErr w:type="spellEnd"/>
      <w:r w:rsidRPr="00ED7EEA">
        <w:rPr>
          <w:rFonts w:ascii="Times New Roman" w:hAnsi="Times New Roman" w:cs="Times New Roman"/>
          <w:sz w:val="24"/>
          <w:szCs w:val="24"/>
        </w:rPr>
        <w:t xml:space="preserve"> terdapat materi tentang zakat antara lain sebagai  berikut definisi zakat, dasar hukum zakat, jenis-jenis </w:t>
      </w:r>
      <w:r w:rsidRPr="00ED7EEA">
        <w:rPr>
          <w:rFonts w:ascii="Times New Roman" w:hAnsi="Times New Roman" w:cs="Times New Roman"/>
          <w:sz w:val="24"/>
          <w:szCs w:val="24"/>
        </w:rPr>
        <w:t>zakat, syarat wajib zakat, golongan penerima zakat (</w:t>
      </w:r>
      <w:proofErr w:type="spellStart"/>
      <w:r w:rsidRPr="00ED7EEA">
        <w:rPr>
          <w:rFonts w:ascii="Times New Roman" w:hAnsi="Times New Roman" w:cs="Times New Roman"/>
          <w:sz w:val="24"/>
          <w:szCs w:val="24"/>
        </w:rPr>
        <w:t>asnaf</w:t>
      </w:r>
      <w:proofErr w:type="spellEnd"/>
      <w:r w:rsidRPr="00ED7EEA">
        <w:rPr>
          <w:rFonts w:ascii="Times New Roman" w:hAnsi="Times New Roman" w:cs="Times New Roman"/>
          <w:sz w:val="24"/>
          <w:szCs w:val="24"/>
        </w:rPr>
        <w:t xml:space="preserve">), dan terakhir tujuan zakat. </w:t>
      </w:r>
    </w:p>
    <w:p w14:paraId="29CB4E96" w14:textId="779298B8"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noProof/>
          <w:sz w:val="24"/>
          <w:szCs w:val="24"/>
        </w:rPr>
        <w:drawing>
          <wp:inline distT="0" distB="0" distL="0" distR="0" wp14:anchorId="4DF9CEF1" wp14:editId="7E1B84A8">
            <wp:extent cx="1639122" cy="1980000"/>
            <wp:effectExtent l="0" t="0" r="0" b="1270"/>
            <wp:docPr id="146244339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9122" cy="1980000"/>
                    </a:xfrm>
                    <a:prstGeom prst="rect">
                      <a:avLst/>
                    </a:prstGeom>
                    <a:noFill/>
                    <a:ln>
                      <a:noFill/>
                    </a:ln>
                  </pic:spPr>
                </pic:pic>
              </a:graphicData>
            </a:graphic>
          </wp:inline>
        </w:drawing>
      </w:r>
    </w:p>
    <w:p w14:paraId="5177381F" w14:textId="77777777" w:rsidR="0001374B" w:rsidRPr="00ED7EEA" w:rsidRDefault="0001374B" w:rsidP="00ED7EEA">
      <w:pPr>
        <w:tabs>
          <w:tab w:val="left" w:pos="3900"/>
        </w:tabs>
        <w:jc w:val="center"/>
        <w:rPr>
          <w:rFonts w:ascii="Times New Roman" w:hAnsi="Times New Roman" w:cs="Times New Roman"/>
          <w:sz w:val="24"/>
          <w:szCs w:val="24"/>
        </w:rPr>
      </w:pPr>
      <w:r w:rsidRPr="00ED7EEA">
        <w:rPr>
          <w:rFonts w:ascii="Times New Roman" w:hAnsi="Times New Roman" w:cs="Times New Roman"/>
          <w:sz w:val="24"/>
          <w:szCs w:val="24"/>
        </w:rPr>
        <w:t xml:space="preserve">Gambar 4. </w:t>
      </w:r>
      <w:proofErr w:type="spellStart"/>
      <w:r w:rsidRPr="00ED7EEA">
        <w:rPr>
          <w:rFonts w:ascii="Times New Roman" w:hAnsi="Times New Roman" w:cs="Times New Roman"/>
          <w:sz w:val="24"/>
          <w:szCs w:val="24"/>
        </w:rPr>
        <w:t>Vidio</w:t>
      </w:r>
      <w:proofErr w:type="spellEnd"/>
      <w:r w:rsidRPr="00ED7EEA">
        <w:rPr>
          <w:rFonts w:ascii="Times New Roman" w:hAnsi="Times New Roman" w:cs="Times New Roman"/>
          <w:sz w:val="24"/>
          <w:szCs w:val="24"/>
        </w:rPr>
        <w:t xml:space="preserve"> animasi tentang zakat</w:t>
      </w:r>
    </w:p>
    <w:p w14:paraId="4E063738" w14:textId="77777777"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sz w:val="24"/>
          <w:szCs w:val="24"/>
        </w:rPr>
        <w:t xml:space="preserve">Langkah terakhir adalah membuat video pembelajaran kemudian mengunggahnya ke platform </w:t>
      </w:r>
      <w:proofErr w:type="spellStart"/>
      <w:r w:rsidRPr="00ED7EEA">
        <w:rPr>
          <w:rFonts w:ascii="Times New Roman" w:hAnsi="Times New Roman" w:cs="Times New Roman"/>
          <w:sz w:val="24"/>
          <w:szCs w:val="24"/>
        </w:rPr>
        <w:t>YouTube</w:t>
      </w:r>
      <w:proofErr w:type="spellEnd"/>
      <w:r w:rsidRPr="00ED7EEA">
        <w:rPr>
          <w:rFonts w:ascii="Times New Roman" w:hAnsi="Times New Roman" w:cs="Times New Roman"/>
          <w:sz w:val="24"/>
          <w:szCs w:val="24"/>
        </w:rPr>
        <w:t xml:space="preserve">, sehingga siswa bisa akses terhadap materi tanpa terbatas waktu dan tempat. Setelah itu, tautan video </w:t>
      </w:r>
      <w:proofErr w:type="spellStart"/>
      <w:r w:rsidRPr="00ED7EEA">
        <w:rPr>
          <w:rFonts w:ascii="Times New Roman" w:hAnsi="Times New Roman" w:cs="Times New Roman"/>
          <w:sz w:val="24"/>
          <w:szCs w:val="24"/>
        </w:rPr>
        <w:t>YouTube</w:t>
      </w:r>
      <w:proofErr w:type="spellEnd"/>
      <w:r w:rsidRPr="00ED7EEA">
        <w:rPr>
          <w:rFonts w:ascii="Times New Roman" w:hAnsi="Times New Roman" w:cs="Times New Roman"/>
          <w:sz w:val="24"/>
          <w:szCs w:val="24"/>
        </w:rPr>
        <w:t xml:space="preserve"> tentang materi zakat tersebut disisipkan ke dalam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w:t>
      </w:r>
    </w:p>
    <w:p w14:paraId="5F81337D" w14:textId="1528FE91"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sz w:val="24"/>
          <w:szCs w:val="24"/>
        </w:rPr>
        <w:t>Keempat Pada tahap implementasi, peneliti melaksanakan uji coba secara langsung kepada peserta didik kelas X SMA. Proses pembelajaran dilakukan dengan memanfaatkan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ZUKU </w:t>
      </w:r>
      <w:r w:rsidRPr="00ED7EEA">
        <w:rPr>
          <w:rFonts w:ascii="Times New Roman" w:hAnsi="Times New Roman" w:cs="Times New Roman"/>
          <w:i/>
          <w:iCs/>
          <w:sz w:val="24"/>
          <w:szCs w:val="24"/>
        </w:rPr>
        <w:t>"Zakat Untuk Kesejahteraan Umat"</w:t>
      </w:r>
      <w:r w:rsidRPr="00ED7EEA">
        <w:rPr>
          <w:rFonts w:ascii="Times New Roman" w:hAnsi="Times New Roman" w:cs="Times New Roman"/>
          <w:sz w:val="24"/>
          <w:szCs w:val="24"/>
        </w:rPr>
        <w:t xml:space="preserve"> yang telah dikembangkan.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tersebut berisi materi zakat yang disajikan secara menarik sehingga dapat mendukung pemahaman siswa dalam pembelajaran. </w:t>
      </w:r>
      <w:r w:rsidRPr="00ED7EEA">
        <w:rPr>
          <w:rFonts w:ascii="Times New Roman" w:hAnsi="Times New Roman" w:cs="Times New Roman"/>
          <w:sz w:val="24"/>
          <w:szCs w:val="24"/>
        </w:rPr>
        <w:fldChar w:fldCharType="begin" w:fldLock="1"/>
      </w:r>
      <w:r w:rsidR="00ED7EEA" w:rsidRPr="00ED7EEA">
        <w:rPr>
          <w:rFonts w:ascii="Times New Roman" w:hAnsi="Times New Roman" w:cs="Times New Roman"/>
          <w:sz w:val="24"/>
          <w:szCs w:val="24"/>
        </w:rPr>
        <w:instrText>ADDIN CSL_CITATION {"citationItems":[{"id":"ITEM-1","itemData":{"ISSN":"2655-6324","author":[{"dropping-particle":"","family":"Adzani","given":"Fajar","non-dropping-particle":"","parse-names":false,"suffix":""},{"dropping-particle":"","family":"Taqiyuddin","given":"Amal","non-dropping-particle":"","parse-names":false,"suffix":""},{"dropping-particle":"","family":"Aeni","given":"Ani Nur","non-dropping-particle":"","parse-names":false,"suffix":""}],"container-title":"Elementeris: Jurnal Ilmiah Pendidikan Dasar Islam","id":"ITEM-1","issued":{"date-parts":[["2024"]]},"page":"49-59","title":"Pengembangan E-Book Interaktif Quranic Quest Materi Mengaji Dan Mengkaji Surah At-Tin Pada Pembelajaran PAI Dan Budi Pekerti Kelas IV Sekolah Dasar","type":"article-journal","volume":"6"},"uris":["http://www.mendeley.com/documents/?uuid=74c9bbbb-2384-40fb-87eb-718e222c1ea4"]}],"mendeley":{"formattedCitation":"(Adzani, Taqiyuddin, and Aeni 2024)","plainTextFormattedCitation":"(Adzani, Taqiyuddin, and Aeni 2024)","previouslyFormattedCitation":"[28]"},"properties":{"noteIndex":0},"schema":"https://github.com/citation-style-language/schema/raw/master/csl-citation.json"}</w:instrText>
      </w:r>
      <w:r w:rsidRPr="00ED7EEA">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(Adzani, Taqiyuddin, and Aeni 2024)</w:t>
      </w:r>
      <w:r w:rsidRPr="00ED7EEA">
        <w:rPr>
          <w:rFonts w:ascii="Times New Roman" w:hAnsi="Times New Roman" w:cs="Times New Roman"/>
          <w:sz w:val="24"/>
          <w:szCs w:val="24"/>
        </w:rPr>
        <w:fldChar w:fldCharType="end"/>
      </w:r>
      <w:r w:rsidRPr="00ED7EEA">
        <w:rPr>
          <w:rFonts w:ascii="Times New Roman" w:hAnsi="Times New Roman" w:cs="Times New Roman"/>
          <w:sz w:val="24"/>
          <w:szCs w:val="24"/>
        </w:rPr>
        <w:t xml:space="preserve"> Ketika tahap uji coba berlangsung, peneliti memperlihatkan cara penggunaan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ZUKU </w:t>
      </w:r>
      <w:r w:rsidRPr="00ED7EEA">
        <w:rPr>
          <w:rFonts w:ascii="Times New Roman" w:hAnsi="Times New Roman" w:cs="Times New Roman"/>
          <w:i/>
          <w:iCs/>
          <w:sz w:val="24"/>
          <w:szCs w:val="24"/>
        </w:rPr>
        <w:t>"Zakat Untuk Kesejahteraan Umat"</w:t>
      </w:r>
      <w:r w:rsidRPr="00ED7EEA">
        <w:rPr>
          <w:rFonts w:ascii="Times New Roman" w:hAnsi="Times New Roman" w:cs="Times New Roman"/>
          <w:sz w:val="24"/>
          <w:szCs w:val="24"/>
        </w:rPr>
        <w:t xml:space="preserve"> sekaligus menjelaskan fitur-fitur yang tersedia, seperti materi, </w:t>
      </w:r>
      <w:proofErr w:type="spellStart"/>
      <w:r w:rsidRPr="00ED7EEA">
        <w:rPr>
          <w:rFonts w:ascii="Times New Roman" w:hAnsi="Times New Roman" w:cs="Times New Roman"/>
          <w:sz w:val="24"/>
          <w:szCs w:val="24"/>
        </w:rPr>
        <w:t>vidio</w:t>
      </w:r>
      <w:proofErr w:type="spellEnd"/>
      <w:r w:rsidRPr="00ED7EEA">
        <w:rPr>
          <w:rFonts w:ascii="Times New Roman" w:hAnsi="Times New Roman" w:cs="Times New Roman"/>
          <w:sz w:val="24"/>
          <w:szCs w:val="24"/>
        </w:rPr>
        <w:t xml:space="preserve"> animasi dan kuis. Siswa diminta untuk memperhatikan materi yang ditampilkan dalam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serta ikut berpartisipasi dalam </w:t>
      </w:r>
      <w:r w:rsidRPr="00ED7EEA">
        <w:rPr>
          <w:rFonts w:ascii="Times New Roman" w:hAnsi="Times New Roman" w:cs="Times New Roman"/>
          <w:sz w:val="24"/>
          <w:szCs w:val="24"/>
        </w:rPr>
        <w:lastRenderedPageBreak/>
        <w:t xml:space="preserve">permainan kuis sebagai bentuk evaluasi pembelajaran. </w:t>
      </w:r>
      <w:r w:rsidRPr="00ED7EEA">
        <w:rPr>
          <w:rFonts w:ascii="Times New Roman" w:hAnsi="Times New Roman" w:cs="Times New Roman"/>
          <w:sz w:val="24"/>
          <w:szCs w:val="24"/>
        </w:rPr>
        <w:fldChar w:fldCharType="begin" w:fldLock="1"/>
      </w:r>
      <w:r w:rsidR="00ED7EEA" w:rsidRPr="00ED7EEA">
        <w:rPr>
          <w:rFonts w:ascii="Times New Roman" w:hAnsi="Times New Roman" w:cs="Times New Roman"/>
          <w:sz w:val="24"/>
          <w:szCs w:val="24"/>
        </w:rPr>
        <w:instrText>ADDIN CSL_CITATION {"citationItems":[{"id":"ITEM-1","itemData":{"DOI":"10.31102/alulum.11.3.2024.321-334","ISSN":"2549-3833","abstract":"In this era of technological progress, of course, its use cannot be avoided both in daily activities and learning activities. With the development of the web-based e-book learning media \"NADA BUKHU\" (Prophet Adam and the Fruit of Khuldi), it can be used as a preference in teaching and learning activities. Based on the results of research on grade 1 students at SD Negeri Karapyak 1, Sumedang. The results showed that student's ability to understand the material could increase, as well as make students focus their attention on the material due to the attractive designs and images. The aim of creating and developing the e-book learning media \"NADA BUKHU\" is to help teachers and students make learning activities more effective and make the classroom atmosphere conducive and interactive. The method used in developing this media is Design and Development (D&amp;D) and the research results use descriptive qualitative. The results of this research are 1) students are helped in understanding the material, 2) practice questions in interactive e-books, 3) the appearance of e-books is attractive to students, 4) students are active when using learning media in class. The implications of this research activity include: 1) increasing the accessibility of learning materials, 2) utilizing technology in learning activities, 3) providing support for thematic teaching in elementary schools. 4) foster the development of digital literacy and technological competence. 5) carry out evaluation activities on improving learning content.","author":[{"dropping-particle":"","family":"Kamelia","given":"Nita","non-dropping-particle":"","parse-names":false,"suffix":""},{"dropping-particle":"","family":"Novebrianty","given":"Lina","non-dropping-particle":"","parse-names":false,"suffix":""},{"dropping-particle":"","family":"Ramadani","given":"Oktavia","non-dropping-particle":"","parse-names":false,"suffix":""},{"dropping-particle":"","family":"Aeni","given":"Ani Nur","non-dropping-particle":"","parse-names":false,"suffix":""}],"container-title":"Al-Ulum Jurnal Pemikiran dan Penelitian ke Islaman","id":"ITEM-1","issue":"3","issued":{"date-parts":[["2024"]]},"page":"321-334","title":"PENGEMBANGAN E-BOOK “NADA BUKHU” (Nabi Adam Dan Buah Khuldi) Berbasis Web Pada Pembelajaran PAI Kelas 1 SD di SDN Karapyak I Sumedang","type":"article-journal","volume":"11"},"uris":["http://www.mendeley.com/documents/?uuid=7b8e7462-59b8-462d-b909-4eedc2c2d0ff"]}],"mendeley":{"formattedCitation":"(Kamelia et al. 2024)","plainTextFormattedCitation":"(Kamelia et al. 2024)","previouslyFormattedCitation":"[29]"},"properties":{"noteIndex":0},"schema":"https://github.com/citation-style-language/schema/raw/master/csl-citation.json"}</w:instrText>
      </w:r>
      <w:r w:rsidRPr="00ED7EEA">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(Kamelia et al. 2024)</w:t>
      </w:r>
      <w:r w:rsidRPr="00ED7EEA">
        <w:rPr>
          <w:rFonts w:ascii="Times New Roman" w:hAnsi="Times New Roman" w:cs="Times New Roman"/>
          <w:sz w:val="24"/>
          <w:szCs w:val="24"/>
        </w:rPr>
        <w:fldChar w:fldCharType="end"/>
      </w:r>
    </w:p>
    <w:p w14:paraId="7AA11B92" w14:textId="0191DA36"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sz w:val="24"/>
          <w:szCs w:val="24"/>
        </w:rPr>
        <w:t>Kelima</w:t>
      </w:r>
      <w:r w:rsidRPr="00ED7EEA">
        <w:rPr>
          <w:rFonts w:ascii="Times New Roman" w:hAnsi="Times New Roman" w:cs="Times New Roman"/>
          <w:b/>
          <w:bCs/>
          <w:sz w:val="24"/>
          <w:szCs w:val="24"/>
        </w:rPr>
        <w:t xml:space="preserve"> </w:t>
      </w:r>
      <w:r w:rsidRPr="00ED7EEA">
        <w:rPr>
          <w:rFonts w:ascii="Times New Roman" w:hAnsi="Times New Roman" w:cs="Times New Roman"/>
          <w:sz w:val="24"/>
          <w:szCs w:val="24"/>
        </w:rPr>
        <w:t>Pada tahap Evaluasi fokus utamanya adalah menilai tingkat efektivitas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ZUKU </w:t>
      </w:r>
      <w:r w:rsidRPr="00ED7EEA">
        <w:rPr>
          <w:rFonts w:ascii="Times New Roman" w:hAnsi="Times New Roman" w:cs="Times New Roman"/>
          <w:i/>
          <w:iCs/>
          <w:sz w:val="24"/>
          <w:szCs w:val="24"/>
        </w:rPr>
        <w:t>“Zakat Untuk Kesejahteraan Umat”</w:t>
      </w:r>
      <w:r w:rsidRPr="00ED7EEA">
        <w:rPr>
          <w:rFonts w:ascii="Times New Roman" w:hAnsi="Times New Roman" w:cs="Times New Roman"/>
          <w:sz w:val="24"/>
          <w:szCs w:val="24"/>
        </w:rPr>
        <w:t xml:space="preserve"> setelah melalui uji coba pada siswa kelas X SMA. Evaluasi dilaksanakan melalui angket yang diisi oleh peserta didik sebagai responden. instrumen penilaian produk. Selain itu, tahap ini juga mencakup pelaksanaan uji coba langsung terhadap penggunaan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ZUKU. Dari hasil pengisian angket, diperoleh data mengenai efektivitas serta dampak penggunaan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tersebut. Temuan dari evaluasi ini menjadi dasar penting untuk merumuskan strategi pengembangan lebih lanjut, sekaligus memberikan gambaran mengenai sejauh mana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ZUKU dapat dimanfaatkan secara maksimal sebagai media pembelajaran.</w:t>
      </w:r>
      <w:r w:rsidRPr="00ED7EEA">
        <w:rPr>
          <w:rFonts w:ascii="Times New Roman" w:hAnsi="Times New Roman" w:cs="Times New Roman"/>
          <w:sz w:val="24"/>
          <w:szCs w:val="24"/>
        </w:rPr>
        <w:fldChar w:fldCharType="begin" w:fldLock="1"/>
      </w:r>
      <w:r w:rsidR="00ED7EEA" w:rsidRPr="00ED7EEA">
        <w:rPr>
          <w:rFonts w:ascii="Times New Roman" w:hAnsi="Times New Roman" w:cs="Times New Roman"/>
          <w:sz w:val="24"/>
          <w:szCs w:val="24"/>
        </w:rPr>
        <w:instrText>ADDIN CSL_CITATION {"citationItems":[{"id":"ITEM-1","itemData":{"author":[{"dropping-particle":"","family":"Desviana","given":"Sita","non-dropping-particle":"","parse-names":false,"suffix":""},{"dropping-particle":"","family":"Pendidikan","given":"Universitas","non-dropping-particle":"","parse-names":false,"suffix":""},{"dropping-particle":"","family":"Kampus","given":"Indonesia","non-dropping-particle":"","parse-names":false,"suffix":""},{"dropping-particle":"","family":"Indonesia","given":"Sumedang","non-dropping-particle":"","parse-names":false,"suffix":""}],"id":"ITEM-1","issue":"1","issued":{"date-parts":[["2025"]]},"page":"13-27","title":"Pengembangan E-book Berbasis Heyzine Flipboo “ WASIBASUL ” tentang Sifat Wajib Bagi Rasul Pada Pembelajaran PAI Kelas 2 SD","type":"article-journal","volume":"5"},"uris":["http://www.mendeley.com/documents/?uuid=d795464d-2cda-4afe-9d23-ce5ed09c4a47"]}],"mendeley":{"formattedCitation":"(Desviana et al. 2025)","plainTextFormattedCitation":"(Desviana et al. 2025)","previouslyFormattedCitation":"[30]"},"properties":{"noteIndex":0},"schema":"https://github.com/citation-style-language/schema/raw/master/csl-citation.json"}</w:instrText>
      </w:r>
      <w:r w:rsidRPr="00ED7EEA">
        <w:rPr>
          <w:rFonts w:ascii="Times New Roman" w:hAnsi="Times New Roman" w:cs="Times New Roman"/>
          <w:sz w:val="24"/>
          <w:szCs w:val="24"/>
        </w:rPr>
        <w:fldChar w:fldCharType="separate"/>
      </w:r>
      <w:r w:rsidR="00ED7EEA" w:rsidRPr="00ED7EEA">
        <w:rPr>
          <w:rFonts w:ascii="Times New Roman" w:hAnsi="Times New Roman" w:cs="Times New Roman"/>
          <w:noProof/>
          <w:sz w:val="24"/>
          <w:szCs w:val="24"/>
        </w:rPr>
        <w:t>(Desviana et al. 2025)</w:t>
      </w:r>
      <w:r w:rsidRPr="00ED7EEA">
        <w:rPr>
          <w:rFonts w:ascii="Times New Roman" w:hAnsi="Times New Roman" w:cs="Times New Roman"/>
          <w:sz w:val="24"/>
          <w:szCs w:val="24"/>
        </w:rPr>
        <w:fldChar w:fldCharType="end"/>
      </w:r>
    </w:p>
    <w:p w14:paraId="0CADFDFF" w14:textId="766F0D1E" w:rsidR="0001374B" w:rsidRPr="00ED7EEA" w:rsidRDefault="0001374B" w:rsidP="00ED7EEA">
      <w:pPr>
        <w:ind w:firstLine="720"/>
        <w:jc w:val="both"/>
        <w:rPr>
          <w:rFonts w:ascii="Times New Roman" w:hAnsi="Times New Roman" w:cs="Times New Roman"/>
          <w:sz w:val="24"/>
          <w:szCs w:val="24"/>
        </w:rPr>
      </w:pPr>
      <w:r w:rsidRPr="00ED7EEA">
        <w:rPr>
          <w:rFonts w:ascii="Times New Roman" w:hAnsi="Times New Roman" w:cs="Times New Roman"/>
          <w:sz w:val="24"/>
          <w:szCs w:val="24"/>
        </w:rPr>
        <w:t>Penelitian ini memberikan peluang untuk lahirnya pengembangan teori baru terkait penerapan teknologi dalam pembelajaran agama. Pemanfaatan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sebagai media pembelajaran diharapkan dapat menghadirkan metode yang atraktif dalam penyampaian materi di masa kini. Kehadiran E-</w:t>
      </w:r>
      <w:proofErr w:type="spellStart"/>
      <w:r w:rsidRPr="00ED7EEA">
        <w:rPr>
          <w:rFonts w:ascii="Times New Roman" w:hAnsi="Times New Roman" w:cs="Times New Roman"/>
          <w:sz w:val="24"/>
          <w:szCs w:val="24"/>
        </w:rPr>
        <w:t>book</w:t>
      </w:r>
      <w:proofErr w:type="spellEnd"/>
      <w:r w:rsidRPr="00ED7EEA">
        <w:rPr>
          <w:rFonts w:ascii="Times New Roman" w:hAnsi="Times New Roman" w:cs="Times New Roman"/>
          <w:sz w:val="24"/>
          <w:szCs w:val="24"/>
        </w:rPr>
        <w:t xml:space="preserve"> tidak sekadar membuat kegiatan belajar lebih menyenangkan, tetapi juga selaras sama karakter generasi masa kini yang lekat dengan teknologi, sehingga mampu mendorong peningkatan capaian belajar peserta didik, terutama pada mata pelajaran yang bersangkutan. Secara umum, penelitian ini memberikan kontribusi penting terhadap pengembangan media pembelajaran digital. serta menegaskan urgensi inovasi pendidikan guna meningkatkan mutu </w:t>
      </w:r>
      <w:r w:rsidRPr="00ED7EEA">
        <w:rPr>
          <w:rFonts w:ascii="Times New Roman" w:hAnsi="Times New Roman" w:cs="Times New Roman"/>
          <w:sz w:val="24"/>
          <w:szCs w:val="24"/>
        </w:rPr>
        <w:t>pembelajaran dan capaian belajar siswa secara maksimal.</w:t>
      </w:r>
    </w:p>
    <w:p w14:paraId="37816F86" w14:textId="2F7F1EE6" w:rsidR="00D434FB" w:rsidRPr="0069292C" w:rsidRDefault="00D434FB" w:rsidP="00D434FB">
      <w:pPr>
        <w:pStyle w:val="TeksIsi"/>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KESIMPULAN</w:t>
      </w:r>
      <w:r>
        <w:rPr>
          <w:rFonts w:ascii="Times New Roman" w:hAnsi="Times New Roman" w:cs="Times New Roman"/>
          <w:b/>
          <w:sz w:val="24"/>
          <w:szCs w:val="24"/>
          <w:lang w:val="en-US"/>
        </w:rPr>
        <w:t xml:space="preserve"> </w:t>
      </w:r>
    </w:p>
    <w:p w14:paraId="4B9A1889" w14:textId="4CE1B0AF" w:rsidR="00D434FB" w:rsidRDefault="0001374B" w:rsidP="00ED7EEA">
      <w:pPr>
        <w:pStyle w:val="TeksIsi"/>
        <w:spacing w:after="0"/>
        <w:ind w:firstLine="567"/>
        <w:jc w:val="both"/>
        <w:rPr>
          <w:rFonts w:asciiTheme="majorBidi" w:hAnsiTheme="majorBidi" w:cstheme="majorBidi"/>
          <w:sz w:val="24"/>
          <w:szCs w:val="24"/>
        </w:rPr>
      </w:pPr>
      <w:r w:rsidRPr="00675E0F">
        <w:rPr>
          <w:rFonts w:asciiTheme="majorBidi" w:hAnsiTheme="majorBidi" w:cstheme="majorBidi"/>
          <w:sz w:val="24"/>
          <w:szCs w:val="24"/>
        </w:rPr>
        <w:t>E-</w:t>
      </w:r>
      <w:proofErr w:type="spellStart"/>
      <w:r w:rsidRPr="00675E0F">
        <w:rPr>
          <w:rFonts w:asciiTheme="majorBidi" w:hAnsiTheme="majorBidi" w:cstheme="majorBidi"/>
          <w:sz w:val="24"/>
          <w:szCs w:val="24"/>
        </w:rPr>
        <w:t>book</w:t>
      </w:r>
      <w:proofErr w:type="spellEnd"/>
      <w:r w:rsidRPr="00675E0F">
        <w:rPr>
          <w:rFonts w:asciiTheme="majorBidi" w:hAnsiTheme="majorBidi" w:cstheme="majorBidi"/>
          <w:sz w:val="24"/>
          <w:szCs w:val="24"/>
        </w:rPr>
        <w:t xml:space="preserve"> bernama ZUKU (Zakat untuk Kesejahteraan Umat) dikembangkan </w:t>
      </w:r>
      <w:r w:rsidRPr="00F708BD">
        <w:rPr>
          <w:rFonts w:asciiTheme="majorBidi" w:hAnsiTheme="majorBidi" w:cstheme="majorBidi"/>
          <w:sz w:val="24"/>
          <w:szCs w:val="24"/>
        </w:rPr>
        <w:t>sebagai media pembelajaran materi zakat untuk siswa kelas X SMA. Proses pengembangannya</w:t>
      </w:r>
      <w:r w:rsidRPr="00E91238">
        <w:t xml:space="preserve"> </w:t>
      </w:r>
      <w:r>
        <w:rPr>
          <w:rFonts w:asciiTheme="majorBidi" w:hAnsiTheme="majorBidi" w:cstheme="majorBidi"/>
          <w:sz w:val="24"/>
          <w:szCs w:val="24"/>
        </w:rPr>
        <w:t>m</w:t>
      </w:r>
      <w:r w:rsidRPr="00E91238">
        <w:rPr>
          <w:rFonts w:asciiTheme="majorBidi" w:hAnsiTheme="majorBidi" w:cstheme="majorBidi"/>
          <w:sz w:val="24"/>
          <w:szCs w:val="24"/>
        </w:rPr>
        <w:t xml:space="preserve">etode yang digunakan adalah Design </w:t>
      </w:r>
      <w:proofErr w:type="spellStart"/>
      <w:r w:rsidRPr="00E91238">
        <w:rPr>
          <w:rFonts w:asciiTheme="majorBidi" w:hAnsiTheme="majorBidi" w:cstheme="majorBidi"/>
          <w:sz w:val="24"/>
          <w:szCs w:val="24"/>
        </w:rPr>
        <w:t>and</w:t>
      </w:r>
      <w:proofErr w:type="spellEnd"/>
      <w:r w:rsidRPr="00E91238">
        <w:rPr>
          <w:rFonts w:asciiTheme="majorBidi" w:hAnsiTheme="majorBidi" w:cstheme="majorBidi"/>
          <w:sz w:val="24"/>
          <w:szCs w:val="24"/>
        </w:rPr>
        <w:t xml:space="preserve"> Development (D&amp;D) dengan model ADDIE, yang mencakup lima tahap utama: analisis, desain, pengembangan, implementasi, dan evaluasi.</w:t>
      </w:r>
      <w:r>
        <w:rPr>
          <w:rFonts w:asciiTheme="majorBidi" w:hAnsiTheme="majorBidi" w:cstheme="majorBidi"/>
          <w:sz w:val="24"/>
          <w:szCs w:val="24"/>
        </w:rPr>
        <w:t xml:space="preserve"> </w:t>
      </w:r>
      <w:r w:rsidRPr="00675E0F">
        <w:rPr>
          <w:rFonts w:asciiTheme="majorBidi" w:hAnsiTheme="majorBidi" w:cstheme="majorBidi"/>
          <w:sz w:val="24"/>
          <w:szCs w:val="24"/>
        </w:rPr>
        <w:t xml:space="preserve">Latar belakang penelitian ini berangkat dari rendahnya pemahaman siswa terkait praktik zakat akibat strategi pembelajaran yang kurang efektif serta terbatasnya media pembelajaran yang menarik. Melalui pemanfaatan platform digital </w:t>
      </w:r>
      <w:proofErr w:type="spellStart"/>
      <w:r w:rsidRPr="00675E0F">
        <w:rPr>
          <w:rFonts w:asciiTheme="majorBidi" w:hAnsiTheme="majorBidi" w:cstheme="majorBidi"/>
          <w:sz w:val="24"/>
          <w:szCs w:val="24"/>
        </w:rPr>
        <w:t>Canva</w:t>
      </w:r>
      <w:proofErr w:type="spellEnd"/>
      <w:r w:rsidRPr="00675E0F">
        <w:rPr>
          <w:rFonts w:asciiTheme="majorBidi" w:hAnsiTheme="majorBidi" w:cstheme="majorBidi"/>
          <w:sz w:val="24"/>
          <w:szCs w:val="24"/>
        </w:rPr>
        <w:t>, E-</w:t>
      </w:r>
      <w:proofErr w:type="spellStart"/>
      <w:r w:rsidRPr="00675E0F">
        <w:rPr>
          <w:rFonts w:asciiTheme="majorBidi" w:hAnsiTheme="majorBidi" w:cstheme="majorBidi"/>
          <w:sz w:val="24"/>
          <w:szCs w:val="24"/>
        </w:rPr>
        <w:t>book</w:t>
      </w:r>
      <w:proofErr w:type="spellEnd"/>
      <w:r w:rsidRPr="00675E0F">
        <w:rPr>
          <w:rFonts w:asciiTheme="majorBidi" w:hAnsiTheme="majorBidi" w:cstheme="majorBidi"/>
          <w:sz w:val="24"/>
          <w:szCs w:val="24"/>
        </w:rPr>
        <w:t xml:space="preserve"> ZUKU dirancang dengan tampilan visual, animasi video, dan ilustrasi yang atraktif</w:t>
      </w:r>
      <w:r w:rsidRPr="006D4C64">
        <w:t xml:space="preserve"> </w:t>
      </w:r>
      <w:r w:rsidRPr="006D4C64">
        <w:rPr>
          <w:rFonts w:asciiTheme="majorBidi" w:hAnsiTheme="majorBidi" w:cstheme="majorBidi"/>
          <w:sz w:val="24"/>
          <w:szCs w:val="24"/>
        </w:rPr>
        <w:t>guna mendorong semangat belajar siswa</w:t>
      </w:r>
      <w:r w:rsidRPr="00675E0F">
        <w:rPr>
          <w:rFonts w:asciiTheme="majorBidi" w:hAnsiTheme="majorBidi" w:cstheme="majorBidi"/>
          <w:sz w:val="24"/>
          <w:szCs w:val="24"/>
        </w:rPr>
        <w:t>. Hasil uji coba dan evaluasi membuktikan bahwa E-</w:t>
      </w:r>
      <w:proofErr w:type="spellStart"/>
      <w:r w:rsidRPr="00675E0F">
        <w:rPr>
          <w:rFonts w:asciiTheme="majorBidi" w:hAnsiTheme="majorBidi" w:cstheme="majorBidi"/>
          <w:sz w:val="24"/>
          <w:szCs w:val="24"/>
        </w:rPr>
        <w:t>book</w:t>
      </w:r>
      <w:proofErr w:type="spellEnd"/>
      <w:r w:rsidRPr="00675E0F">
        <w:rPr>
          <w:rFonts w:asciiTheme="majorBidi" w:hAnsiTheme="majorBidi" w:cstheme="majorBidi"/>
          <w:sz w:val="24"/>
          <w:szCs w:val="24"/>
        </w:rPr>
        <w:t xml:space="preserve"> ZUKU mampu meningkatkan pemahaman siswa sekaligus menumbuhkan sikap peduli sosial. Penelitian ini memberikan </w:t>
      </w:r>
      <w:r w:rsidRPr="00231FD8">
        <w:rPr>
          <w:rFonts w:asciiTheme="majorBidi" w:hAnsiTheme="majorBidi" w:cstheme="majorBidi"/>
          <w:sz w:val="24"/>
          <w:szCs w:val="24"/>
        </w:rPr>
        <w:t>peran penting dalam memajukan media pembelajaran berbasis teknologi yang sesuai dengan tuntutan serta ciri khas generasi digital modern.</w:t>
      </w:r>
    </w:p>
    <w:p w14:paraId="7CEA4AB0" w14:textId="77777777" w:rsidR="000F6886" w:rsidRPr="00D07903" w:rsidRDefault="000F6886" w:rsidP="000F6886">
      <w:pPr>
        <w:pStyle w:val="TeksIsi"/>
        <w:spacing w:after="0" w:line="360" w:lineRule="auto"/>
        <w:ind w:firstLine="567"/>
        <w:jc w:val="both"/>
        <w:rPr>
          <w:rFonts w:ascii="Times New Roman" w:hAnsi="Times New Roman" w:cs="Times New Roman"/>
          <w:sz w:val="24"/>
          <w:szCs w:val="24"/>
          <w:lang w:val="sv-SE"/>
        </w:rPr>
      </w:pPr>
    </w:p>
    <w:p w14:paraId="71AC14A9" w14:textId="72CF3EA5" w:rsidR="00D434FB" w:rsidRPr="0069292C" w:rsidRDefault="00D434FB" w:rsidP="00D434FB">
      <w:pPr>
        <w:pStyle w:val="TeksIsi"/>
        <w:numPr>
          <w:ilvl w:val="0"/>
          <w:numId w:val="2"/>
        </w:numPr>
        <w:spacing w:after="0" w:line="360" w:lineRule="auto"/>
        <w:ind w:left="426" w:hanging="426"/>
        <w:jc w:val="both"/>
        <w:rPr>
          <w:rFonts w:ascii="Times New Roman" w:hAnsi="Times New Roman" w:cs="Times New Roman"/>
          <w:b/>
          <w:sz w:val="24"/>
        </w:rPr>
      </w:pPr>
      <w:r w:rsidRPr="006F14D5">
        <w:rPr>
          <w:rFonts w:ascii="Times New Roman" w:hAnsi="Times New Roman" w:cs="Times New Roman"/>
          <w:b/>
        </w:rPr>
        <w:t>DAFTAR PUSTAKA</w:t>
      </w:r>
      <w:r>
        <w:rPr>
          <w:rFonts w:ascii="Times New Roman" w:hAnsi="Times New Roman" w:cs="Times New Roman"/>
          <w:b/>
          <w:lang w:val="en-US"/>
        </w:rPr>
        <w:t xml:space="preserve"> </w:t>
      </w:r>
    </w:p>
    <w:p w14:paraId="43E4F1ED" w14:textId="2FEA7F3D" w:rsidR="00ED7EEA" w:rsidRPr="00ED7EEA" w:rsidRDefault="000B44EC"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0F6886">
        <w:rPr>
          <w:rFonts w:ascii="Times New Roman" w:hAnsi="Times New Roman" w:cs="Times New Roman"/>
        </w:rPr>
        <w:fldChar w:fldCharType="begin" w:fldLock="1"/>
      </w:r>
      <w:r w:rsidRPr="000F6886">
        <w:rPr>
          <w:rFonts w:ascii="Times New Roman" w:hAnsi="Times New Roman" w:cs="Times New Roman"/>
        </w:rPr>
        <w:instrText xml:space="preserve">ADDIN Mendeley Bibliography CSL_BIBLIOGRAPHY </w:instrText>
      </w:r>
      <w:r w:rsidRPr="000F6886">
        <w:rPr>
          <w:rFonts w:ascii="Times New Roman" w:hAnsi="Times New Roman" w:cs="Times New Roman"/>
        </w:rPr>
        <w:fldChar w:fldCharType="separate"/>
      </w:r>
      <w:r w:rsidR="00ED7EEA" w:rsidRPr="00ED7EEA">
        <w:rPr>
          <w:rFonts w:ascii="Times New Roman" w:hAnsi="Times New Roman" w:cs="Times New Roman"/>
          <w:noProof/>
          <w:sz w:val="24"/>
        </w:rPr>
        <w:t xml:space="preserve">Adzani, Fajar, Amal Taqiyuddin, and Ani Nur Aeni. 2024. “Pengembangan E-Book Interaktif Quranic Quest Materi Mengaji Dan Mengkaji Surah At-Tin Pada Pembelajaran PAI Dan Budi Pekerti Kelas IV Sekolah Dasar.” </w:t>
      </w:r>
      <w:r w:rsidR="00ED7EEA" w:rsidRPr="00ED7EEA">
        <w:rPr>
          <w:rFonts w:ascii="Times New Roman" w:hAnsi="Times New Roman" w:cs="Times New Roman"/>
          <w:i/>
          <w:iCs/>
          <w:noProof/>
          <w:sz w:val="24"/>
        </w:rPr>
        <w:lastRenderedPageBreak/>
        <w:t>Elementeris: Jurnal Ilmiah Pendidikan Dasar Islam</w:t>
      </w:r>
      <w:r w:rsidR="00ED7EEA" w:rsidRPr="00ED7EEA">
        <w:rPr>
          <w:rFonts w:ascii="Times New Roman" w:hAnsi="Times New Roman" w:cs="Times New Roman"/>
          <w:noProof/>
          <w:sz w:val="24"/>
        </w:rPr>
        <w:t xml:space="preserve"> 6:49–59.</w:t>
      </w:r>
    </w:p>
    <w:p w14:paraId="4121F2CE"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Aeni, Ani Nur, Pupun Patmawati, Rifka Nur Rizqiana, Siti Ratih Aulia, Program Studi, Pendidikan Guru, and Sekolah Dasar. 2023. “Penggunaan E-Book MARKIZA (Mari Kita Zakat) Sebagai Media Pembelajaran PAI Di Sekolah Dasar.” </w:t>
      </w:r>
      <w:r w:rsidRPr="00ED7EEA">
        <w:rPr>
          <w:rFonts w:ascii="Times New Roman" w:hAnsi="Times New Roman" w:cs="Times New Roman"/>
          <w:i/>
          <w:iCs/>
          <w:noProof/>
          <w:sz w:val="24"/>
        </w:rPr>
        <w:t>Jurnal Pendidikan Tambusai</w:t>
      </w:r>
      <w:r w:rsidRPr="00ED7EEA">
        <w:rPr>
          <w:rFonts w:ascii="Times New Roman" w:hAnsi="Times New Roman" w:cs="Times New Roman"/>
          <w:noProof/>
          <w:sz w:val="24"/>
        </w:rPr>
        <w:t xml:space="preserve"> 07(01):4340–50.</w:t>
      </w:r>
    </w:p>
    <w:p w14:paraId="4E6C9D48"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Alfionita Frederika Marindo, Maria Yuliana Kua, Fransiskus Xaverius Dolo, and Dek Ngurah Laba Laksana. 2025. “Pengembangan E-Book Berbasis Canva Pada Pembelajaran IPAS Materi Sistem Pencernaan Manusia Bagi Siswa SD Kelas V.” </w:t>
      </w:r>
      <w:r w:rsidRPr="00ED7EEA">
        <w:rPr>
          <w:rFonts w:ascii="Times New Roman" w:hAnsi="Times New Roman" w:cs="Times New Roman"/>
          <w:i/>
          <w:iCs/>
          <w:noProof/>
          <w:sz w:val="24"/>
        </w:rPr>
        <w:t>Jurnal Pendidikan Mipa</w:t>
      </w:r>
      <w:r w:rsidRPr="00ED7EEA">
        <w:rPr>
          <w:rFonts w:ascii="Times New Roman" w:hAnsi="Times New Roman" w:cs="Times New Roman"/>
          <w:noProof/>
          <w:sz w:val="24"/>
        </w:rPr>
        <w:t xml:space="preserve"> 15(2):670–79. doi: 10.37630/jpm.v15i2.2815.</w:t>
      </w:r>
    </w:p>
    <w:p w14:paraId="37DAA1D5"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Ciptaningtyas, Wahyu, Bagus Amirul Mukmin, and Kharisma Eka Putri. 2022. “E-Book Interaktif Berbasis Canva Sebagai Inovasi Sumber Belajar Materi Sistem Pencernaan Manusia Kelas V SD.” </w:t>
      </w:r>
      <w:r w:rsidRPr="00ED7EEA">
        <w:rPr>
          <w:rFonts w:ascii="Times New Roman" w:hAnsi="Times New Roman" w:cs="Times New Roman"/>
          <w:i/>
          <w:iCs/>
          <w:noProof/>
          <w:sz w:val="24"/>
        </w:rPr>
        <w:t>Jurnal Pemikiran Dan Pengembangan Sekolah Dasar (JP2SD)</w:t>
      </w:r>
      <w:r w:rsidRPr="00ED7EEA">
        <w:rPr>
          <w:rFonts w:ascii="Times New Roman" w:hAnsi="Times New Roman" w:cs="Times New Roman"/>
          <w:noProof/>
          <w:sz w:val="24"/>
        </w:rPr>
        <w:t xml:space="preserve"> 10(2):160–74. doi: 10.22219/jp2sd.v10i2.21788.</w:t>
      </w:r>
    </w:p>
    <w:p w14:paraId="597F3794"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Desviana, Sita, Universitas Pendidikan, Indonesia Kampus, and Sumedang Indonesia. 2025. “Pengembangan E-</w:t>
      </w:r>
      <w:r w:rsidRPr="00ED7EEA">
        <w:rPr>
          <w:rFonts w:ascii="Times New Roman" w:hAnsi="Times New Roman" w:cs="Times New Roman"/>
          <w:noProof/>
          <w:sz w:val="24"/>
        </w:rPr>
        <w:t>Book Berbasis Heyzine Flipboo ‘ WASIBASUL ’ Tentang Sifat Wajib Bagi Rasul Pada Pembelajaran PAI Kelas 2 SD.” 5(1):13–27.</w:t>
      </w:r>
    </w:p>
    <w:p w14:paraId="00840262"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Fariza, A. N., D. S. Resvia, R. A. Ariella, and A. N. Aeni. 2024. “Pengembangan Buku Cerita Digital Bukber (Buku Berbakti) Pada Pembelajaran PAI Di Sekolah Dasar.” </w:t>
      </w:r>
      <w:r w:rsidRPr="00ED7EEA">
        <w:rPr>
          <w:rFonts w:ascii="Times New Roman" w:hAnsi="Times New Roman" w:cs="Times New Roman"/>
          <w:i/>
          <w:iCs/>
          <w:noProof/>
          <w:sz w:val="24"/>
        </w:rPr>
        <w:t>Attractive : Innovative Education Journal</w:t>
      </w:r>
      <w:r w:rsidRPr="00ED7EEA">
        <w:rPr>
          <w:rFonts w:ascii="Times New Roman" w:hAnsi="Times New Roman" w:cs="Times New Roman"/>
          <w:noProof/>
          <w:sz w:val="24"/>
        </w:rPr>
        <w:t xml:space="preserve"> 6(1):591–602.</w:t>
      </w:r>
    </w:p>
    <w:p w14:paraId="635C265E"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Fitriani, Afdila Ayu, Leviana Purnamasari, Nu ’. Man Hakim, and Ani Nur Aeni. 2023. “Pengembangan E-Book Interaktif Penyajur Untuk Menumbuhkan Sikap Jujur Bagi Kelas V SD.” </w:t>
      </w:r>
      <w:r w:rsidRPr="00ED7EEA">
        <w:rPr>
          <w:rFonts w:ascii="Times New Roman" w:hAnsi="Times New Roman" w:cs="Times New Roman"/>
          <w:i/>
          <w:iCs/>
          <w:noProof/>
          <w:sz w:val="24"/>
        </w:rPr>
        <w:t>Jurnal Pendidikan Tambusai</w:t>
      </w:r>
      <w:r w:rsidRPr="00ED7EEA">
        <w:rPr>
          <w:rFonts w:ascii="Times New Roman" w:hAnsi="Times New Roman" w:cs="Times New Roman"/>
          <w:noProof/>
          <w:sz w:val="24"/>
        </w:rPr>
        <w:t xml:space="preserve"> 7(1):4272–79.</w:t>
      </w:r>
    </w:p>
    <w:p w14:paraId="6138C9E7"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Fitriani, Rahma Ayu, Ani Nur Aeni, Rafika Nur’Azizah, and Ajeng Regita Ramadhanty. 2023. “Pengembangan E-Book BUDINKAH (Buku Digital Infaq Dan Sedekah) Sebagai Media Pembelajaran PAI Untuk Siswa Kelas VI SD.” </w:t>
      </w:r>
      <w:r w:rsidRPr="00ED7EEA">
        <w:rPr>
          <w:rFonts w:ascii="Times New Roman" w:hAnsi="Times New Roman" w:cs="Times New Roman"/>
          <w:i/>
          <w:iCs/>
          <w:noProof/>
          <w:sz w:val="24"/>
        </w:rPr>
        <w:t>Al-Madrasah: Jurnal Pendidikan Madrasah Ibtidaiyah</w:t>
      </w:r>
      <w:r w:rsidRPr="00ED7EEA">
        <w:rPr>
          <w:rFonts w:ascii="Times New Roman" w:hAnsi="Times New Roman" w:cs="Times New Roman"/>
          <w:noProof/>
          <w:sz w:val="24"/>
        </w:rPr>
        <w:t xml:space="preserve"> 7(2):812. doi: 10.35931/am.v7i2.2091.</w:t>
      </w:r>
    </w:p>
    <w:p w14:paraId="5AA67B7B"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Francisca, Francisca, Jovanka Oktavia Venneza Zahra, Sri Hesty Anggraeni, and Ani Nur Aeni. 2022. “Pengembangan E-Book BUDIMAS ‘Buku Digital Agama Islam’ Untuk </w:t>
      </w:r>
      <w:r w:rsidRPr="00ED7EEA">
        <w:rPr>
          <w:rFonts w:ascii="Times New Roman" w:hAnsi="Times New Roman" w:cs="Times New Roman"/>
          <w:noProof/>
          <w:sz w:val="24"/>
        </w:rPr>
        <w:lastRenderedPageBreak/>
        <w:t xml:space="preserve">Pembelajaran PAI Pada Siswa Sekolah Dasar.” </w:t>
      </w:r>
      <w:r w:rsidRPr="00ED7EEA">
        <w:rPr>
          <w:rFonts w:ascii="Times New Roman" w:hAnsi="Times New Roman" w:cs="Times New Roman"/>
          <w:i/>
          <w:iCs/>
          <w:noProof/>
          <w:sz w:val="24"/>
        </w:rPr>
        <w:t>Jurnal Basicedu</w:t>
      </w:r>
      <w:r w:rsidRPr="00ED7EEA">
        <w:rPr>
          <w:rFonts w:ascii="Times New Roman" w:hAnsi="Times New Roman" w:cs="Times New Roman"/>
          <w:noProof/>
          <w:sz w:val="24"/>
        </w:rPr>
        <w:t xml:space="preserve"> 6(3):5268–77. doi: 10.31004/basicedu.v6i3.3043.</w:t>
      </w:r>
    </w:p>
    <w:p w14:paraId="3FDC1259"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Ikram, Z. H., Riyadi, A. R., &amp; Murron, F. S. 2022. “Pengembangan Fun Thinkers Book Pada Mata Pelajaran PPKn Materi Kerja Sama Kelas III SD 67 JPGSD.” </w:t>
      </w:r>
      <w:r w:rsidRPr="00ED7EEA">
        <w:rPr>
          <w:rFonts w:ascii="Times New Roman" w:hAnsi="Times New Roman" w:cs="Times New Roman"/>
          <w:i/>
          <w:iCs/>
          <w:noProof/>
          <w:sz w:val="24"/>
        </w:rPr>
        <w:t>Jurnal Pendidikan Guru Sekolah Dasar</w:t>
      </w:r>
      <w:r w:rsidRPr="00ED7EEA">
        <w:rPr>
          <w:rFonts w:ascii="Times New Roman" w:hAnsi="Times New Roman" w:cs="Times New Roman"/>
          <w:noProof/>
          <w:sz w:val="24"/>
        </w:rPr>
        <w:t xml:space="preserve"> 7(2):67.</w:t>
      </w:r>
    </w:p>
    <w:p w14:paraId="78B8B30D"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Kamelia, Nita, Lina Novebrianty, Oktavia Ramadani, and Ani Nur Aeni. 2024. “PENGEMBANGAN E-BOOK ‘NADA BUKHU’ (Nabi Adam Dan Buah Khuldi) Berbasis Web Pada Pembelajaran PAI Kelas 1 SD Di SDN Karapyak I Sumedang.” </w:t>
      </w:r>
      <w:r w:rsidRPr="00ED7EEA">
        <w:rPr>
          <w:rFonts w:ascii="Times New Roman" w:hAnsi="Times New Roman" w:cs="Times New Roman"/>
          <w:i/>
          <w:iCs/>
          <w:noProof/>
          <w:sz w:val="24"/>
        </w:rPr>
        <w:t>Al-Ulum Jurnal Pemikiran Dan Penelitian Ke Islaman</w:t>
      </w:r>
      <w:r w:rsidRPr="00ED7EEA">
        <w:rPr>
          <w:rFonts w:ascii="Times New Roman" w:hAnsi="Times New Roman" w:cs="Times New Roman"/>
          <w:noProof/>
          <w:sz w:val="24"/>
        </w:rPr>
        <w:t xml:space="preserve"> 11(3):321–34. doi: 10.31102/alulum.11.3.2024.321-334.</w:t>
      </w:r>
    </w:p>
    <w:p w14:paraId="60B9E7F1"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Khalifah, Fadhilah Ummu, Khizanatul Hikmah, and M. Pd. n.d. “The Development of E-Book-Based Al-Karmaji Books to Support Muhadatsah Learning in ELKISI High School Mojokerto . [ Pengembangan Buku Saku Al-Karmaji Berbasis E-Book Untuk Menunjang Pembelajaran Muhadatsah Di SMA ELKISI Mojokerto ].” </w:t>
      </w:r>
      <w:r w:rsidRPr="00ED7EEA">
        <w:rPr>
          <w:rFonts w:ascii="Times New Roman" w:hAnsi="Times New Roman" w:cs="Times New Roman"/>
          <w:i/>
          <w:iCs/>
          <w:noProof/>
          <w:sz w:val="24"/>
        </w:rPr>
        <w:t xml:space="preserve">The Development of E-Book-Based Al-Karmaji Books to Support Muhadatsah Learning in </w:t>
      </w:r>
      <w:r w:rsidRPr="00ED7EEA">
        <w:rPr>
          <w:rFonts w:ascii="Times New Roman" w:hAnsi="Times New Roman" w:cs="Times New Roman"/>
          <w:i/>
          <w:iCs/>
          <w:noProof/>
          <w:sz w:val="24"/>
        </w:rPr>
        <w:t>ELKISI High School Mojokerto . [ Pengembangan Buku Saku Al-Karmaji Berbasis E-Book Untuk Menunjang Pembelajaran Muhadatsah Di SMA ELKISI Mojokerto ]</w:t>
      </w:r>
      <w:r w:rsidRPr="00ED7EEA">
        <w:rPr>
          <w:rFonts w:ascii="Times New Roman" w:hAnsi="Times New Roman" w:cs="Times New Roman"/>
          <w:noProof/>
          <w:sz w:val="24"/>
        </w:rPr>
        <w:t>.</w:t>
      </w:r>
    </w:p>
    <w:p w14:paraId="5703E9E2"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Muslim, Siti Afifah Khoirul, Nhesya Nur Asha, Syifa Uswatun Hasanah, and Ani Nur Aeni. 2024. “Pengembangan EKIDA ” Ebook Kisah Dakwah ” Kisah Nabi Muhammad SAW Hijrah Ke Madinah Kelas IV SD Pendidikan Agama Islam Berbasis Canva.” </w:t>
      </w:r>
      <w:r w:rsidRPr="00ED7EEA">
        <w:rPr>
          <w:rFonts w:ascii="Times New Roman" w:hAnsi="Times New Roman" w:cs="Times New Roman"/>
          <w:i/>
          <w:iCs/>
          <w:noProof/>
          <w:sz w:val="24"/>
        </w:rPr>
        <w:t>Jurnal Pendidikan Tambusai</w:t>
      </w:r>
      <w:r w:rsidRPr="00ED7EEA">
        <w:rPr>
          <w:rFonts w:ascii="Times New Roman" w:hAnsi="Times New Roman" w:cs="Times New Roman"/>
          <w:noProof/>
          <w:sz w:val="24"/>
        </w:rPr>
        <w:t xml:space="preserve"> 8(2):19383–93.</w:t>
      </w:r>
    </w:p>
    <w:p w14:paraId="4C305B11"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Ningrum, Sri Utari, Ibut Priono Leksono, and Ujang Rohman. 2022. “Pengembangan Media Ajar E-Book Berbasis Sains Model Addie Di Taman Kanak-Kanak.” </w:t>
      </w:r>
      <w:r w:rsidRPr="00ED7EEA">
        <w:rPr>
          <w:rFonts w:ascii="Times New Roman" w:hAnsi="Times New Roman" w:cs="Times New Roman"/>
          <w:i/>
          <w:iCs/>
          <w:noProof/>
          <w:sz w:val="24"/>
        </w:rPr>
        <w:t>JIPI (Jurnal Ilmiah Penelitian Dan Pembelajaran Informatika)</w:t>
      </w:r>
      <w:r w:rsidRPr="00ED7EEA">
        <w:rPr>
          <w:rFonts w:ascii="Times New Roman" w:hAnsi="Times New Roman" w:cs="Times New Roman"/>
          <w:noProof/>
          <w:sz w:val="24"/>
        </w:rPr>
        <w:t xml:space="preserve"> 7(3):958–68. doi: 10.29100/jipi.v7i3.3154.</w:t>
      </w:r>
    </w:p>
    <w:p w14:paraId="76227E74" w14:textId="77777777" w:rsidR="00ED7EEA" w:rsidRPr="00ED7EEA" w:rsidRDefault="00ED7EEA" w:rsidP="00ED7EEA">
      <w:pPr>
        <w:widowControl w:val="0"/>
        <w:autoSpaceDE w:val="0"/>
        <w:autoSpaceDN w:val="0"/>
        <w:adjustRightInd w:val="0"/>
        <w:spacing w:after="0" w:line="360" w:lineRule="auto"/>
        <w:ind w:left="480" w:hanging="480"/>
        <w:rPr>
          <w:rFonts w:ascii="Times New Roman" w:hAnsi="Times New Roman" w:cs="Times New Roman"/>
          <w:noProof/>
          <w:sz w:val="24"/>
        </w:rPr>
      </w:pPr>
      <w:r w:rsidRPr="00ED7EEA">
        <w:rPr>
          <w:rFonts w:ascii="Times New Roman" w:hAnsi="Times New Roman" w:cs="Times New Roman"/>
          <w:noProof/>
          <w:sz w:val="24"/>
        </w:rPr>
        <w:t xml:space="preserve">Putri Nurhasanah, Rika Hayani Putri, Sherina Birlian Yanuar, and Ani Nur Aeni. 2023. “Pengembangan E-Book Interaktif Untuk Meneladani Perilaku Jujur Pada Siswa Kelas 2 SD Dari Kisah Nabi Muhammad ( ).” </w:t>
      </w:r>
      <w:r w:rsidRPr="00ED7EEA">
        <w:rPr>
          <w:rFonts w:ascii="Times New Roman" w:hAnsi="Times New Roman" w:cs="Times New Roman"/>
          <w:i/>
          <w:iCs/>
          <w:noProof/>
          <w:sz w:val="24"/>
        </w:rPr>
        <w:t>Jurnal Pendidikan Tambusai</w:t>
      </w:r>
      <w:r w:rsidRPr="00ED7EEA">
        <w:rPr>
          <w:rFonts w:ascii="Times New Roman" w:hAnsi="Times New Roman" w:cs="Times New Roman"/>
          <w:noProof/>
          <w:sz w:val="24"/>
        </w:rPr>
        <w:t xml:space="preserve"> 7(1):4351–57.</w:t>
      </w:r>
    </w:p>
    <w:p w14:paraId="5EB68554" w14:textId="15297C22" w:rsidR="00D434FB" w:rsidRPr="000F6886" w:rsidRDefault="000B44EC" w:rsidP="000F6886">
      <w:pPr>
        <w:spacing w:after="0" w:line="360" w:lineRule="auto"/>
      </w:pPr>
      <w:r w:rsidRPr="000F6886">
        <w:rPr>
          <w:rFonts w:ascii="Times New Roman" w:hAnsi="Times New Roman" w:cs="Times New Roman"/>
        </w:rPr>
        <w:fldChar w:fldCharType="end"/>
      </w:r>
    </w:p>
    <w:p w14:paraId="1B25DA88" w14:textId="77777777" w:rsidR="004464EA" w:rsidRPr="000F6886" w:rsidRDefault="004464EA"/>
    <w:sectPr w:rsidR="004464EA" w:rsidRPr="000F6886" w:rsidSect="00D434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F69E6" w14:textId="77777777" w:rsidR="00755913" w:rsidRDefault="00755913">
      <w:pPr>
        <w:spacing w:after="0" w:line="240" w:lineRule="auto"/>
      </w:pPr>
      <w:r>
        <w:separator/>
      </w:r>
    </w:p>
  </w:endnote>
  <w:endnote w:type="continuationSeparator" w:id="0">
    <w:p w14:paraId="32CAF36A" w14:textId="77777777" w:rsidR="00755913" w:rsidRDefault="0075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015375"/>
      <w:docPartObj>
        <w:docPartGallery w:val="Page Numbers (Bottom of Page)"/>
        <w:docPartUnique/>
      </w:docPartObj>
    </w:sdtPr>
    <w:sdtEndPr>
      <w:rPr>
        <w:noProof/>
      </w:rPr>
    </w:sdtEndPr>
    <w:sdtContent>
      <w:sdt>
        <w:sdtPr>
          <w:rPr>
            <w:rFonts w:ascii="Times New Roman" w:hAnsi="Times New Roman"/>
          </w:rPr>
          <w:id w:val="1352526874"/>
          <w:docPartObj>
            <w:docPartGallery w:val="Page Numbers (Bottom of Page)"/>
            <w:docPartUnique/>
          </w:docPartObj>
        </w:sdtPr>
        <w:sdtEndPr>
          <w:rPr>
            <w:color w:val="808080" w:themeColor="background1" w:themeShade="80"/>
            <w:spacing w:val="60"/>
          </w:rPr>
        </w:sdtEndPr>
        <w:sdtContent>
          <w:p w14:paraId="092515AE" w14:textId="77777777" w:rsidR="00ED72CB" w:rsidRPr="00413F71" w:rsidRDefault="002820C8" w:rsidP="00617016">
            <w:pPr>
              <w:pStyle w:val="Footer"/>
              <w:pBdr>
                <w:top w:val="single" w:sz="4" w:space="1" w:color="D9D9D9" w:themeColor="background1" w:themeShade="D9"/>
              </w:pBdr>
              <w:jc w:val="right"/>
              <w:rPr>
                <w:rFonts w:ascii="Times New Roman" w:hAnsi="Times New Roman"/>
                <w:bCs/>
              </w:rPr>
            </w:pPr>
            <w:proofErr w:type="spellStart"/>
            <w:r w:rsidRPr="00467469">
              <w:rPr>
                <w:rFonts w:ascii="Times New Roman" w:hAnsi="Times New Roman"/>
              </w:rPr>
              <w:t>Copyright</w:t>
            </w:r>
            <w:proofErr w:type="spellEnd"/>
            <w:r w:rsidRPr="00467469">
              <w:rPr>
                <w:rFonts w:ascii="Times New Roman" w:hAnsi="Times New Roman"/>
              </w:rPr>
              <w:t xml:space="preserve"> © 202</w:t>
            </w:r>
            <w:r w:rsidR="0070756A">
              <w:rPr>
                <w:rFonts w:ascii="Times New Roman" w:hAnsi="Times New Roman"/>
                <w:lang w:val="en-US"/>
              </w:rPr>
              <w:t>4</w:t>
            </w:r>
            <w:r w:rsidRPr="00467469">
              <w:rPr>
                <w:rFonts w:ascii="Times New Roman" w:hAnsi="Times New Roman"/>
              </w:rPr>
              <w:t>, Universitas Muhammadiyah Metro</w:t>
            </w:r>
            <w:r>
              <w:rPr>
                <w:rFonts w:ascii="Times New Roman" w:hAnsi="Times New Roman"/>
              </w:rPr>
              <w:t>|</w:t>
            </w:r>
            <w:r>
              <w:rPr>
                <w:rFonts w:ascii="Times New Roman" w:hAnsi="Times New Roman"/>
                <w:lang w:val="en-US"/>
              </w:rPr>
              <w:t xml:space="preserve"> </w:t>
            </w:r>
            <w:r w:rsidRPr="00FA20C0">
              <w:rPr>
                <w:rFonts w:ascii="Times New Roman" w:hAnsi="Times New Roman"/>
                <w:sz w:val="24"/>
                <w:szCs w:val="24"/>
              </w:rPr>
              <w:fldChar w:fldCharType="begin"/>
            </w:r>
            <w:r w:rsidRPr="00FA20C0">
              <w:rPr>
                <w:rFonts w:ascii="Times New Roman" w:hAnsi="Times New Roman"/>
                <w:sz w:val="24"/>
                <w:szCs w:val="24"/>
              </w:rPr>
              <w:instrText xml:space="preserve"> PAGE   \* MERGEFORMAT </w:instrText>
            </w:r>
            <w:r w:rsidRPr="00FA20C0">
              <w:rPr>
                <w:rFonts w:ascii="Times New Roman" w:hAnsi="Times New Roman"/>
                <w:sz w:val="24"/>
                <w:szCs w:val="24"/>
              </w:rPr>
              <w:fldChar w:fldCharType="separate"/>
            </w:r>
            <w:r w:rsidRPr="002820C8">
              <w:rPr>
                <w:rFonts w:ascii="Times New Roman" w:hAnsi="Times New Roman"/>
                <w:bCs/>
                <w:noProof/>
                <w:sz w:val="24"/>
                <w:szCs w:val="24"/>
              </w:rPr>
              <w:t>4</w:t>
            </w:r>
            <w:r w:rsidRPr="00FA20C0">
              <w:rPr>
                <w:rFonts w:ascii="Times New Roman" w:hAnsi="Times New Roman"/>
                <w:bCs/>
                <w:noProof/>
                <w:sz w:val="24"/>
                <w:szCs w:val="24"/>
              </w:rPr>
              <w:fldChar w:fldCharType="end"/>
            </w:r>
            <w:r w:rsidRPr="00007295">
              <w:rPr>
                <w:rFonts w:ascii="Times New Roman" w:hAnsi="Times New Roman"/>
                <w:bCs/>
              </w:rPr>
              <w:t xml:space="preserve"> </w:t>
            </w:r>
          </w:p>
        </w:sdtContent>
      </w:sdt>
      <w:p w14:paraId="6EBD7805" w14:textId="77777777" w:rsidR="00ED72CB" w:rsidRPr="00413F71" w:rsidRDefault="002820C8" w:rsidP="00617016">
        <w:pPr>
          <w:pStyle w:val="Footer"/>
          <w:pBdr>
            <w:top w:val="single" w:sz="4" w:space="1" w:color="D9D9D9" w:themeColor="background1" w:themeShade="D9"/>
          </w:pBdr>
          <w:jc w:val="right"/>
          <w:rPr>
            <w:rFonts w:ascii="Times New Roman" w:hAnsi="Times New Roman"/>
            <w:bCs/>
          </w:rPr>
        </w:pPr>
        <w:r>
          <w:t xml:space="preserve"> </w:t>
        </w:r>
      </w:p>
    </w:sdtContent>
  </w:sdt>
  <w:p w14:paraId="75B2406A" w14:textId="77777777" w:rsidR="00ED72CB" w:rsidRDefault="00ED7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F6677" w14:textId="77777777" w:rsidR="00755913" w:rsidRDefault="00755913">
      <w:pPr>
        <w:spacing w:after="0" w:line="240" w:lineRule="auto"/>
      </w:pPr>
      <w:r>
        <w:separator/>
      </w:r>
    </w:p>
  </w:footnote>
  <w:footnote w:type="continuationSeparator" w:id="0">
    <w:p w14:paraId="4A5BB31B" w14:textId="77777777" w:rsidR="00755913" w:rsidRDefault="00755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163"/>
    <w:multiLevelType w:val="hybridMultilevel"/>
    <w:tmpl w:val="7A84B09E"/>
    <w:lvl w:ilvl="0" w:tplc="8A56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F639C6"/>
    <w:multiLevelType w:val="multilevel"/>
    <w:tmpl w:val="1EE21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70ECD"/>
    <w:multiLevelType w:val="hybridMultilevel"/>
    <w:tmpl w:val="A77C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487E5305"/>
    <w:multiLevelType w:val="hybridMultilevel"/>
    <w:tmpl w:val="A82AE6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288162E"/>
    <w:multiLevelType w:val="hybridMultilevel"/>
    <w:tmpl w:val="774CF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6F4C70"/>
    <w:multiLevelType w:val="hybridMultilevel"/>
    <w:tmpl w:val="74DC9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50302">
    <w:abstractNumId w:val="3"/>
  </w:num>
  <w:num w:numId="2" w16cid:durableId="1915433665">
    <w:abstractNumId w:val="5"/>
  </w:num>
  <w:num w:numId="3" w16cid:durableId="730151405">
    <w:abstractNumId w:val="2"/>
  </w:num>
  <w:num w:numId="4" w16cid:durableId="253972873">
    <w:abstractNumId w:val="0"/>
  </w:num>
  <w:num w:numId="5" w16cid:durableId="1005286168">
    <w:abstractNumId w:val="6"/>
  </w:num>
  <w:num w:numId="6" w16cid:durableId="2129885253">
    <w:abstractNumId w:val="4"/>
  </w:num>
  <w:num w:numId="7" w16cid:durableId="1089353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FB"/>
    <w:rsid w:val="0001374B"/>
    <w:rsid w:val="000B44EC"/>
    <w:rsid w:val="000B7848"/>
    <w:rsid w:val="000C3154"/>
    <w:rsid w:val="000E460A"/>
    <w:rsid w:val="000F6886"/>
    <w:rsid w:val="00191664"/>
    <w:rsid w:val="002820C8"/>
    <w:rsid w:val="003D29DF"/>
    <w:rsid w:val="0041407B"/>
    <w:rsid w:val="00444638"/>
    <w:rsid w:val="004464EA"/>
    <w:rsid w:val="005F3965"/>
    <w:rsid w:val="006B7396"/>
    <w:rsid w:val="0070756A"/>
    <w:rsid w:val="00755913"/>
    <w:rsid w:val="007F6D78"/>
    <w:rsid w:val="00B140F2"/>
    <w:rsid w:val="00B77D34"/>
    <w:rsid w:val="00CB0449"/>
    <w:rsid w:val="00D07903"/>
    <w:rsid w:val="00D434FB"/>
    <w:rsid w:val="00ED72CB"/>
    <w:rsid w:val="00ED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64ED"/>
  <w15:docId w15:val="{AFA7C0E2-AE60-4323-8D2E-D335A505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FB"/>
    <w:rPr>
      <w:rFonts w:ascii="Calibri" w:eastAsia="Calibri" w:hAnsi="Calibri" w:cs="Arial"/>
      <w:lang w:val="id-ID"/>
    </w:rPr>
  </w:style>
  <w:style w:type="paragraph" w:styleId="Judul1">
    <w:name w:val="heading 1"/>
    <w:basedOn w:val="Normal"/>
    <w:next w:val="Normal"/>
    <w:link w:val="Judul1KAR"/>
    <w:qFormat/>
    <w:rsid w:val="00D434F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Judul2">
    <w:name w:val="heading 2"/>
    <w:basedOn w:val="Normal"/>
    <w:next w:val="Normal"/>
    <w:link w:val="Judul2KAR"/>
    <w:qFormat/>
    <w:rsid w:val="00D434F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Judul3">
    <w:name w:val="heading 3"/>
    <w:basedOn w:val="Normal"/>
    <w:next w:val="Normal"/>
    <w:link w:val="Judul3KAR"/>
    <w:qFormat/>
    <w:rsid w:val="00D434F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Judul4">
    <w:name w:val="heading 4"/>
    <w:basedOn w:val="Normal"/>
    <w:next w:val="Normal"/>
    <w:link w:val="Judul4KAR"/>
    <w:qFormat/>
    <w:rsid w:val="00D434F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D434FB"/>
    <w:rPr>
      <w:rFonts w:ascii="Times New Roman" w:eastAsia="SimSun" w:hAnsi="Times New Roman" w:cs="Times New Roman"/>
      <w:smallCaps/>
      <w:noProof/>
      <w:sz w:val="20"/>
      <w:szCs w:val="20"/>
    </w:rPr>
  </w:style>
  <w:style w:type="character" w:customStyle="1" w:styleId="Judul2KAR">
    <w:name w:val="Judul 2 KAR"/>
    <w:basedOn w:val="FontParagrafDefault"/>
    <w:link w:val="Judul2"/>
    <w:rsid w:val="00D434FB"/>
    <w:rPr>
      <w:rFonts w:ascii="Times New Roman" w:eastAsia="SimSun" w:hAnsi="Times New Roman" w:cs="Times New Roman"/>
      <w:i/>
      <w:iCs/>
      <w:noProof/>
      <w:sz w:val="20"/>
      <w:szCs w:val="20"/>
    </w:rPr>
  </w:style>
  <w:style w:type="character" w:customStyle="1" w:styleId="Judul3KAR">
    <w:name w:val="Judul 3 KAR"/>
    <w:basedOn w:val="FontParagrafDefault"/>
    <w:link w:val="Judul3"/>
    <w:rsid w:val="00D434FB"/>
    <w:rPr>
      <w:rFonts w:ascii="Times New Roman" w:eastAsia="SimSun" w:hAnsi="Times New Roman" w:cs="Times New Roman"/>
      <w:i/>
      <w:iCs/>
      <w:noProof/>
      <w:sz w:val="20"/>
      <w:szCs w:val="20"/>
    </w:rPr>
  </w:style>
  <w:style w:type="character" w:customStyle="1" w:styleId="Judul4KAR">
    <w:name w:val="Judul 4 KAR"/>
    <w:basedOn w:val="FontParagrafDefault"/>
    <w:link w:val="Judul4"/>
    <w:rsid w:val="00D434FB"/>
    <w:rPr>
      <w:rFonts w:ascii="Times New Roman" w:eastAsia="SimSun" w:hAnsi="Times New Roman" w:cs="Times New Roman"/>
      <w:i/>
      <w:iCs/>
      <w:noProof/>
      <w:sz w:val="20"/>
      <w:szCs w:val="20"/>
    </w:rPr>
  </w:style>
  <w:style w:type="paragraph" w:customStyle="1" w:styleId="Afiliasi">
    <w:name w:val="Afiliasi"/>
    <w:basedOn w:val="Normal"/>
    <w:qFormat/>
    <w:rsid w:val="00D434FB"/>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TeksIsi"/>
    <w:qFormat/>
    <w:rsid w:val="00D434FB"/>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D434FB"/>
    <w:pPr>
      <w:spacing w:before="240" w:after="40" w:line="240" w:lineRule="auto"/>
      <w:jc w:val="center"/>
    </w:pPr>
    <w:rPr>
      <w:rFonts w:ascii="Times New Roman" w:eastAsia="SimSun" w:hAnsi="Times New Roman" w:cs="Times New Roman"/>
      <w:b/>
      <w:bCs/>
      <w:noProof/>
      <w:lang w:val="en-US"/>
    </w:rPr>
  </w:style>
  <w:style w:type="paragraph" w:styleId="TeksIsi">
    <w:name w:val="Body Text"/>
    <w:basedOn w:val="Normal"/>
    <w:link w:val="TeksIsiKAR"/>
    <w:uiPriority w:val="99"/>
    <w:unhideWhenUsed/>
    <w:rsid w:val="00D434FB"/>
    <w:pPr>
      <w:spacing w:after="120"/>
    </w:pPr>
  </w:style>
  <w:style w:type="character" w:customStyle="1" w:styleId="TeksIsiKAR">
    <w:name w:val="Teks Isi KAR"/>
    <w:basedOn w:val="FontParagrafDefault"/>
    <w:link w:val="TeksIsi"/>
    <w:uiPriority w:val="99"/>
    <w:rsid w:val="00D434FB"/>
    <w:rPr>
      <w:rFonts w:ascii="Calibri" w:eastAsia="Calibri" w:hAnsi="Calibri" w:cs="Arial"/>
      <w:lang w:val="id-ID"/>
    </w:rPr>
  </w:style>
  <w:style w:type="paragraph" w:customStyle="1" w:styleId="tablecolhead">
    <w:name w:val="table col head"/>
    <w:basedOn w:val="Normal"/>
    <w:rsid w:val="00D434F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D434FB"/>
    <w:rPr>
      <w:i/>
      <w:iCs/>
      <w:sz w:val="15"/>
      <w:szCs w:val="15"/>
    </w:rPr>
  </w:style>
  <w:style w:type="paragraph" w:customStyle="1" w:styleId="tablecopy">
    <w:name w:val="table copy"/>
    <w:rsid w:val="00D434FB"/>
    <w:pPr>
      <w:spacing w:after="0" w:line="240" w:lineRule="auto"/>
      <w:jc w:val="both"/>
    </w:pPr>
    <w:rPr>
      <w:rFonts w:ascii="Times New Roman" w:eastAsia="SimSun" w:hAnsi="Times New Roman" w:cs="Times New Roman"/>
      <w:noProof/>
      <w:sz w:val="16"/>
      <w:szCs w:val="16"/>
    </w:rPr>
  </w:style>
  <w:style w:type="paragraph" w:styleId="Footer">
    <w:name w:val="footer"/>
    <w:basedOn w:val="Normal"/>
    <w:link w:val="FooterKAR"/>
    <w:uiPriority w:val="99"/>
    <w:unhideWhenUsed/>
    <w:rsid w:val="00D434FB"/>
    <w:pPr>
      <w:tabs>
        <w:tab w:val="center" w:pos="4680"/>
        <w:tab w:val="right" w:pos="9360"/>
      </w:tabs>
      <w:spacing w:after="0" w:line="240" w:lineRule="auto"/>
    </w:pPr>
  </w:style>
  <w:style w:type="character" w:customStyle="1" w:styleId="FooterKAR">
    <w:name w:val="Footer KAR"/>
    <w:basedOn w:val="FontParagrafDefault"/>
    <w:link w:val="Footer"/>
    <w:uiPriority w:val="99"/>
    <w:rsid w:val="00D434FB"/>
    <w:rPr>
      <w:rFonts w:ascii="Calibri" w:eastAsia="Calibri" w:hAnsi="Calibri" w:cs="Arial"/>
      <w:lang w:val="id-ID"/>
    </w:rPr>
  </w:style>
  <w:style w:type="paragraph" w:styleId="TeksCatatanKaki">
    <w:name w:val="footnote text"/>
    <w:aliases w:val="Footnote Text Char Char,Char,Footnote Text Char Char Char Char, Char, Char Char Char Char, Char Char Char Char Char,Footnote Text Char1 Char,Footnote Text Char Char1 Char, Char Char Char1 Char,Footnote Text Char Cha,Char Char Char"/>
    <w:basedOn w:val="Normal"/>
    <w:link w:val="TeksCatatanKakiKAR"/>
    <w:uiPriority w:val="99"/>
    <w:unhideWhenUsed/>
    <w:rsid w:val="00D434FB"/>
    <w:pPr>
      <w:spacing w:after="0" w:line="240" w:lineRule="auto"/>
    </w:pPr>
    <w:rPr>
      <w:rFonts w:asciiTheme="minorHAnsi" w:eastAsiaTheme="minorHAnsi" w:hAnsiTheme="minorHAnsi" w:cstheme="minorBidi"/>
      <w:sz w:val="20"/>
      <w:szCs w:val="20"/>
      <w:lang w:val="en-US"/>
    </w:rPr>
  </w:style>
  <w:style w:type="character" w:customStyle="1" w:styleId="TeksCatatanKakiKAR">
    <w:name w:val="Teks Catatan Kaki KAR"/>
    <w:aliases w:val="Footnote Text Char Char KAR,Char KAR,Footnote Text Char Char Char Char KAR, Char KAR, Char Char Char Char KAR, Char Char Char Char Char KAR,Footnote Text Char1 Char KAR,Footnote Text Char Char1 Char KAR, Char Char Char1 Char KAR"/>
    <w:basedOn w:val="FontParagrafDefault"/>
    <w:link w:val="TeksCatatanKaki"/>
    <w:uiPriority w:val="99"/>
    <w:rsid w:val="00D434FB"/>
    <w:rPr>
      <w:sz w:val="20"/>
      <w:szCs w:val="20"/>
    </w:rPr>
  </w:style>
  <w:style w:type="table" w:styleId="KisiTabel">
    <w:name w:val="Table Grid"/>
    <w:basedOn w:val="TabelNormal"/>
    <w:uiPriority w:val="59"/>
    <w:rsid w:val="00D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D434FB"/>
    <w:rPr>
      <w:color w:val="0000FF" w:themeColor="hyperlink"/>
      <w:u w:val="single"/>
    </w:rPr>
  </w:style>
  <w:style w:type="paragraph" w:styleId="Header">
    <w:name w:val="header"/>
    <w:basedOn w:val="Normal"/>
    <w:link w:val="HeaderKAR"/>
    <w:uiPriority w:val="99"/>
    <w:unhideWhenUsed/>
    <w:rsid w:val="0070756A"/>
    <w:pPr>
      <w:tabs>
        <w:tab w:val="center" w:pos="4680"/>
        <w:tab w:val="right" w:pos="9360"/>
      </w:tabs>
      <w:spacing w:after="0" w:line="240" w:lineRule="auto"/>
    </w:pPr>
  </w:style>
  <w:style w:type="character" w:customStyle="1" w:styleId="HeaderKAR">
    <w:name w:val="Header KAR"/>
    <w:basedOn w:val="FontParagrafDefault"/>
    <w:link w:val="Header"/>
    <w:uiPriority w:val="99"/>
    <w:rsid w:val="0070756A"/>
    <w:rPr>
      <w:rFonts w:ascii="Calibri" w:eastAsia="Calibri" w:hAnsi="Calibri" w:cs="Arial"/>
      <w:lang w:val="id-ID"/>
    </w:rPr>
  </w:style>
  <w:style w:type="character" w:styleId="SebutanYangBelumTerselesaikan">
    <w:name w:val="Unresolved Mention"/>
    <w:basedOn w:val="FontParagrafDefault"/>
    <w:uiPriority w:val="99"/>
    <w:semiHidden/>
    <w:unhideWhenUsed/>
    <w:rsid w:val="000B7848"/>
    <w:rPr>
      <w:color w:val="605E5C"/>
      <w:shd w:val="clear" w:color="auto" w:fill="E1DFDD"/>
    </w:rPr>
  </w:style>
  <w:style w:type="paragraph" w:styleId="DaftarParagraf">
    <w:name w:val="List Paragraph"/>
    <w:basedOn w:val="Normal"/>
    <w:uiPriority w:val="34"/>
    <w:qFormat/>
    <w:rsid w:val="003D2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anahisbullah33@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itapujiastutik@umsida.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BCB56-E74B-4D07-A2CC-A10BD7BCF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8715</Words>
  <Characters>49680</Characters>
  <Application>Microsoft Office Word</Application>
  <DocSecurity>0</DocSecurity>
  <Lines>414</Lines>
  <Paragraphs>116</Paragraphs>
  <ScaleCrop>false</ScaleCrop>
  <Company/>
  <LinksUpToDate>false</LinksUpToDate>
  <CharactersWithSpaces>58279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maulana hisbullah</cp:lastModifiedBy>
  <cp:revision>5</cp:revision>
  <dcterms:created xsi:type="dcterms:W3CDTF">2025-09-19T14:30:00Z</dcterms:created>
  <dcterms:modified xsi:type="dcterms:W3CDTF">2025-09-19T14:49:00Z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68e714b1-6fd7-3deb-a18f-78b9c9fae7ec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