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5B8" w:rsidRPr="00E62834" w:rsidRDefault="008E425F" w:rsidP="00B33774">
      <w:pPr>
        <w:spacing w:after="0" w:line="240" w:lineRule="auto"/>
        <w:jc w:val="center"/>
        <w:rPr>
          <w:rFonts w:ascii="Times New Roman" w:hAnsi="Times New Roman" w:cs="Times New Roman"/>
          <w:b/>
          <w:sz w:val="24"/>
          <w:szCs w:val="24"/>
        </w:rPr>
      </w:pPr>
      <w:r w:rsidRPr="00E62834">
        <w:rPr>
          <w:rFonts w:ascii="Times New Roman" w:hAnsi="Times New Roman" w:cs="Times New Roman"/>
          <w:b/>
          <w:sz w:val="24"/>
          <w:szCs w:val="24"/>
        </w:rPr>
        <w:t xml:space="preserve">MENUMBUHKAN PRILAKU KEWIRAUSAHAAN SANTRI MELALUI </w:t>
      </w:r>
    </w:p>
    <w:p w:rsidR="00BB75B8" w:rsidRPr="00E62834" w:rsidRDefault="008E425F" w:rsidP="00B33774">
      <w:pPr>
        <w:spacing w:after="0" w:line="240" w:lineRule="auto"/>
        <w:jc w:val="center"/>
        <w:rPr>
          <w:rFonts w:ascii="Times New Roman" w:hAnsi="Times New Roman" w:cs="Times New Roman"/>
          <w:b/>
          <w:sz w:val="24"/>
          <w:szCs w:val="24"/>
        </w:rPr>
      </w:pPr>
      <w:r w:rsidRPr="00E62834">
        <w:rPr>
          <w:rFonts w:ascii="Times New Roman" w:hAnsi="Times New Roman" w:cs="Times New Roman"/>
          <w:b/>
          <w:sz w:val="24"/>
          <w:szCs w:val="24"/>
        </w:rPr>
        <w:t xml:space="preserve">IMPLEMENTASI PENDIDIKAN BIMBINGAN KARIR </w:t>
      </w:r>
    </w:p>
    <w:p w:rsidR="008E425F" w:rsidRPr="00E62834" w:rsidRDefault="008E425F" w:rsidP="00B33774">
      <w:pPr>
        <w:spacing w:after="0" w:line="240" w:lineRule="auto"/>
        <w:jc w:val="center"/>
        <w:rPr>
          <w:rFonts w:ascii="Times New Roman" w:hAnsi="Times New Roman" w:cs="Times New Roman"/>
          <w:b/>
          <w:sz w:val="24"/>
          <w:szCs w:val="24"/>
        </w:rPr>
      </w:pPr>
      <w:r w:rsidRPr="00E62834">
        <w:rPr>
          <w:rFonts w:ascii="Times New Roman" w:hAnsi="Times New Roman" w:cs="Times New Roman"/>
          <w:b/>
          <w:sz w:val="24"/>
          <w:szCs w:val="24"/>
        </w:rPr>
        <w:t>(Studi Pondok Pesantren Entrepreneur Ad-Dhuha Yogyakarta)</w:t>
      </w:r>
    </w:p>
    <w:p w:rsidR="008E425F" w:rsidRPr="00E62834" w:rsidRDefault="008E425F" w:rsidP="00B33774">
      <w:pPr>
        <w:spacing w:after="0" w:line="240" w:lineRule="auto"/>
        <w:jc w:val="center"/>
        <w:rPr>
          <w:rFonts w:ascii="Times New Roman" w:hAnsi="Times New Roman" w:cs="Times New Roman"/>
          <w:sz w:val="24"/>
          <w:szCs w:val="24"/>
        </w:rPr>
      </w:pPr>
    </w:p>
    <w:p w:rsidR="00BB75B8" w:rsidRPr="00E62834" w:rsidRDefault="008E425F" w:rsidP="00B33774">
      <w:pPr>
        <w:spacing w:after="0" w:line="240" w:lineRule="auto"/>
        <w:jc w:val="center"/>
        <w:rPr>
          <w:rFonts w:ascii="Times New Roman" w:hAnsi="Times New Roman" w:cs="Times New Roman"/>
          <w:sz w:val="24"/>
          <w:szCs w:val="24"/>
        </w:rPr>
      </w:pPr>
      <w:r w:rsidRPr="00E62834">
        <w:rPr>
          <w:rFonts w:ascii="Times New Roman" w:hAnsi="Times New Roman" w:cs="Times New Roman"/>
          <w:sz w:val="24"/>
          <w:szCs w:val="24"/>
        </w:rPr>
        <w:t xml:space="preserve">Oleh. </w:t>
      </w:r>
    </w:p>
    <w:p w:rsidR="00257337" w:rsidRDefault="008E425F" w:rsidP="00B33774">
      <w:pPr>
        <w:spacing w:after="0" w:line="240" w:lineRule="auto"/>
        <w:jc w:val="center"/>
        <w:rPr>
          <w:rFonts w:ascii="Times New Roman" w:hAnsi="Times New Roman" w:cs="Times New Roman"/>
          <w:sz w:val="24"/>
          <w:szCs w:val="24"/>
        </w:rPr>
      </w:pPr>
      <w:r w:rsidRPr="00E62834">
        <w:rPr>
          <w:rFonts w:ascii="Times New Roman" w:hAnsi="Times New Roman" w:cs="Times New Roman"/>
          <w:sz w:val="24"/>
          <w:szCs w:val="24"/>
        </w:rPr>
        <w:t xml:space="preserve">Aisyah Khumairo </w:t>
      </w:r>
    </w:p>
    <w:p w:rsidR="00BB75B8" w:rsidRPr="00E62834" w:rsidRDefault="008E425F" w:rsidP="00B33774">
      <w:pPr>
        <w:spacing w:after="0" w:line="240" w:lineRule="auto"/>
        <w:jc w:val="center"/>
        <w:rPr>
          <w:rFonts w:ascii="Times New Roman" w:hAnsi="Times New Roman" w:cs="Times New Roman"/>
          <w:sz w:val="24"/>
          <w:szCs w:val="24"/>
        </w:rPr>
      </w:pPr>
      <w:r w:rsidRPr="00E62834">
        <w:rPr>
          <w:rFonts w:ascii="Times New Roman" w:hAnsi="Times New Roman" w:cs="Times New Roman"/>
          <w:sz w:val="24"/>
          <w:szCs w:val="24"/>
        </w:rPr>
        <w:t xml:space="preserve">Institut Agama Islam Negeri Metro </w:t>
      </w:r>
    </w:p>
    <w:p w:rsidR="008E425F" w:rsidRPr="00E62834" w:rsidRDefault="008E425F" w:rsidP="00B33774">
      <w:pPr>
        <w:spacing w:after="0" w:line="240" w:lineRule="auto"/>
        <w:jc w:val="center"/>
        <w:rPr>
          <w:rFonts w:ascii="Times New Roman" w:hAnsi="Times New Roman" w:cs="Times New Roman"/>
          <w:sz w:val="24"/>
          <w:szCs w:val="24"/>
        </w:rPr>
      </w:pPr>
      <w:r w:rsidRPr="00E62834">
        <w:rPr>
          <w:rFonts w:ascii="Times New Roman" w:hAnsi="Times New Roman" w:cs="Times New Roman"/>
          <w:sz w:val="24"/>
          <w:szCs w:val="24"/>
        </w:rPr>
        <w:t>aisyahkhumairo8@gmail.com</w:t>
      </w:r>
    </w:p>
    <w:p w:rsidR="008E425F" w:rsidRPr="00E62834" w:rsidRDefault="008E425F" w:rsidP="00B33774">
      <w:pPr>
        <w:spacing w:after="0" w:line="240" w:lineRule="auto"/>
        <w:jc w:val="both"/>
        <w:rPr>
          <w:rFonts w:ascii="Times New Roman" w:hAnsi="Times New Roman" w:cs="Times New Roman"/>
          <w:sz w:val="24"/>
          <w:szCs w:val="24"/>
        </w:rPr>
      </w:pPr>
    </w:p>
    <w:p w:rsidR="008E425F" w:rsidRDefault="008E425F" w:rsidP="00B33774">
      <w:pPr>
        <w:spacing w:after="0" w:line="240" w:lineRule="auto"/>
        <w:jc w:val="center"/>
        <w:rPr>
          <w:rFonts w:ascii="Times New Roman" w:hAnsi="Times New Roman" w:cs="Times New Roman"/>
          <w:b/>
          <w:sz w:val="24"/>
          <w:szCs w:val="24"/>
        </w:rPr>
      </w:pPr>
      <w:r w:rsidRPr="00E62834">
        <w:rPr>
          <w:rFonts w:ascii="Times New Roman" w:hAnsi="Times New Roman" w:cs="Times New Roman"/>
          <w:b/>
          <w:sz w:val="24"/>
          <w:szCs w:val="24"/>
        </w:rPr>
        <w:t>Abstract</w:t>
      </w:r>
    </w:p>
    <w:p w:rsidR="00B33774" w:rsidRPr="00E62834" w:rsidRDefault="00B33774" w:rsidP="00B33774">
      <w:pPr>
        <w:spacing w:after="0" w:line="240" w:lineRule="auto"/>
        <w:jc w:val="center"/>
        <w:rPr>
          <w:rFonts w:ascii="Times New Roman" w:hAnsi="Times New Roman" w:cs="Times New Roman"/>
          <w:b/>
          <w:sz w:val="24"/>
          <w:szCs w:val="24"/>
        </w:rPr>
      </w:pPr>
    </w:p>
    <w:p w:rsidR="00BB75B8" w:rsidRPr="00E62834" w:rsidRDefault="008E425F" w:rsidP="00B33774">
      <w:pPr>
        <w:spacing w:after="0" w:line="240" w:lineRule="auto"/>
        <w:ind w:firstLine="720"/>
        <w:jc w:val="both"/>
        <w:rPr>
          <w:rFonts w:ascii="Times New Roman" w:hAnsi="Times New Roman" w:cs="Times New Roman"/>
          <w:i/>
          <w:sz w:val="24"/>
          <w:szCs w:val="24"/>
        </w:rPr>
      </w:pPr>
      <w:r w:rsidRPr="00E62834">
        <w:rPr>
          <w:rFonts w:ascii="Times New Roman" w:hAnsi="Times New Roman" w:cs="Times New Roman"/>
          <w:i/>
          <w:sz w:val="24"/>
          <w:szCs w:val="24"/>
        </w:rPr>
        <w:t xml:space="preserve">This research is motivated by: first. </w:t>
      </w:r>
      <w:proofErr w:type="gramStart"/>
      <w:r w:rsidRPr="00E62834">
        <w:rPr>
          <w:rFonts w:ascii="Times New Roman" w:hAnsi="Times New Roman" w:cs="Times New Roman"/>
          <w:i/>
          <w:sz w:val="24"/>
          <w:szCs w:val="24"/>
        </w:rPr>
        <w:t>the</w:t>
      </w:r>
      <w:proofErr w:type="gramEnd"/>
      <w:r w:rsidRPr="00E62834">
        <w:rPr>
          <w:rFonts w:ascii="Times New Roman" w:hAnsi="Times New Roman" w:cs="Times New Roman"/>
          <w:i/>
          <w:sz w:val="24"/>
          <w:szCs w:val="24"/>
        </w:rPr>
        <w:t xml:space="preserve"> phenomenon that occurs with increasing economic growth is not balanced with the level of income of the population. Second, the emergence ofvarious school educational institutions and boarding schools, so that entrepreneurs as one of the transformation ofeducation, namely with skills and entrepreneurial training that will create a generation into an entrepreneur. </w:t>
      </w:r>
      <w:r w:rsidR="00BB75B8" w:rsidRPr="00E62834">
        <w:rPr>
          <w:rFonts w:ascii="Times New Roman" w:hAnsi="Times New Roman" w:cs="Times New Roman"/>
          <w:i/>
          <w:sz w:val="24"/>
          <w:szCs w:val="24"/>
        </w:rPr>
        <w:t>.</w:t>
      </w:r>
    </w:p>
    <w:p w:rsidR="00BB75B8" w:rsidRPr="00E62834" w:rsidRDefault="008E425F" w:rsidP="00B33774">
      <w:pPr>
        <w:spacing w:after="0" w:line="240" w:lineRule="auto"/>
        <w:ind w:firstLine="720"/>
        <w:jc w:val="both"/>
        <w:rPr>
          <w:rFonts w:ascii="Times New Roman" w:hAnsi="Times New Roman" w:cs="Times New Roman"/>
          <w:sz w:val="24"/>
          <w:szCs w:val="24"/>
        </w:rPr>
      </w:pPr>
      <w:r w:rsidRPr="00E62834">
        <w:rPr>
          <w:rFonts w:ascii="Times New Roman" w:hAnsi="Times New Roman" w:cs="Times New Roman"/>
          <w:i/>
          <w:sz w:val="24"/>
          <w:szCs w:val="24"/>
        </w:rPr>
        <w:t>This type of research is qualitative descriptive Izeld research. The technique in determining the research subjects that I use is the sampling technique aimed at (purposive sampling). The techniques for collecting data are through observation, interviews and documentation. Data analysis techniques with reduction, display, and veri zcation. Whereas to test the credibility of the data the author uses triangulation techniques</w:t>
      </w:r>
      <w:r w:rsidRPr="00E62834">
        <w:rPr>
          <w:rFonts w:ascii="Times New Roman" w:hAnsi="Times New Roman" w:cs="Times New Roman"/>
          <w:sz w:val="24"/>
          <w:szCs w:val="24"/>
        </w:rPr>
        <w:t xml:space="preserve">. </w:t>
      </w:r>
    </w:p>
    <w:p w:rsidR="008E425F" w:rsidRDefault="008E425F" w:rsidP="00B33774">
      <w:pPr>
        <w:spacing w:after="0" w:line="240" w:lineRule="auto"/>
        <w:ind w:firstLine="720"/>
        <w:jc w:val="both"/>
        <w:rPr>
          <w:rFonts w:ascii="Times New Roman" w:hAnsi="Times New Roman" w:cs="Times New Roman"/>
          <w:i/>
          <w:sz w:val="24"/>
          <w:szCs w:val="24"/>
        </w:rPr>
      </w:pPr>
      <w:r w:rsidRPr="00E62834">
        <w:rPr>
          <w:rFonts w:ascii="Times New Roman" w:hAnsi="Times New Roman" w:cs="Times New Roman"/>
          <w:i/>
          <w:sz w:val="24"/>
          <w:szCs w:val="24"/>
        </w:rPr>
        <w:t xml:space="preserve">The results of the study show that career guidance in fostering entrepreneurial behavior </w:t>
      </w:r>
      <w:r w:rsidR="00BB75B8" w:rsidRPr="00E62834">
        <w:rPr>
          <w:rFonts w:ascii="Times New Roman" w:hAnsi="Times New Roman" w:cs="Times New Roman"/>
          <w:i/>
          <w:sz w:val="24"/>
          <w:szCs w:val="24"/>
        </w:rPr>
        <w:t>of santri at the Ad-Dhuha Bantul</w:t>
      </w:r>
      <w:r w:rsidRPr="00E62834">
        <w:rPr>
          <w:rFonts w:ascii="Times New Roman" w:hAnsi="Times New Roman" w:cs="Times New Roman"/>
          <w:i/>
          <w:sz w:val="24"/>
          <w:szCs w:val="24"/>
        </w:rPr>
        <w:t xml:space="preserve"> Yogyakarta entrepreneurial boarding school is as follows: First. Implementation of career guidance is implemented through a plan, implementation (basic services, responsive services, individual planning, </w:t>
      </w:r>
      <w:proofErr w:type="gramStart"/>
      <w:r w:rsidRPr="00E62834">
        <w:rPr>
          <w:rFonts w:ascii="Times New Roman" w:hAnsi="Times New Roman" w:cs="Times New Roman"/>
          <w:i/>
          <w:sz w:val="24"/>
          <w:szCs w:val="24"/>
        </w:rPr>
        <w:t>system</w:t>
      </w:r>
      <w:proofErr w:type="gramEnd"/>
      <w:r w:rsidRPr="00E62834">
        <w:rPr>
          <w:rFonts w:ascii="Times New Roman" w:hAnsi="Times New Roman" w:cs="Times New Roman"/>
          <w:i/>
          <w:sz w:val="24"/>
          <w:szCs w:val="24"/>
        </w:rPr>
        <w:t xml:space="preserve"> support) and evaluation. Second. The impact 0 career guidance in shaping student behavior has had a positive impact in terms or cognitive, afective and psychomotor. Students have values of responsibility, honesty, discipline, independence, hard work, can id</w:t>
      </w:r>
      <w:r w:rsidR="00E62834" w:rsidRPr="00E62834">
        <w:rPr>
          <w:rFonts w:ascii="Times New Roman" w:hAnsi="Times New Roman" w:cs="Times New Roman"/>
          <w:i/>
          <w:sz w:val="24"/>
          <w:szCs w:val="24"/>
        </w:rPr>
        <w:t>ence, initiative, and energy. T</w:t>
      </w:r>
      <w:r w:rsidRPr="00E62834">
        <w:rPr>
          <w:rFonts w:ascii="Times New Roman" w:hAnsi="Times New Roman" w:cs="Times New Roman"/>
          <w:i/>
          <w:sz w:val="24"/>
          <w:szCs w:val="24"/>
        </w:rPr>
        <w:t>hird. As or the supportingfactors and inhibitors ofcareer guidance in ost</w:t>
      </w:r>
      <w:r w:rsidR="00E62834" w:rsidRPr="00E62834">
        <w:rPr>
          <w:rFonts w:ascii="Times New Roman" w:hAnsi="Times New Roman" w:cs="Times New Roman"/>
          <w:i/>
          <w:sz w:val="24"/>
          <w:szCs w:val="24"/>
        </w:rPr>
        <w:t>ering entrepreneurial behavior of</w:t>
      </w:r>
      <w:r w:rsidRPr="00E62834">
        <w:rPr>
          <w:rFonts w:ascii="Times New Roman" w:hAnsi="Times New Roman" w:cs="Times New Roman"/>
          <w:i/>
          <w:sz w:val="24"/>
          <w:szCs w:val="24"/>
        </w:rPr>
        <w:t xml:space="preserve"> the santri including Supporting ,actors consisting ofpesantren founders are s</w:t>
      </w:r>
      <w:r w:rsidR="00E62834" w:rsidRPr="00E62834">
        <w:rPr>
          <w:rFonts w:ascii="Times New Roman" w:hAnsi="Times New Roman" w:cs="Times New Roman"/>
          <w:i/>
          <w:sz w:val="24"/>
          <w:szCs w:val="24"/>
        </w:rPr>
        <w:t>uccessful entrepreneurs of Bantul</w:t>
      </w:r>
      <w:r w:rsidRPr="00E62834">
        <w:rPr>
          <w:rFonts w:ascii="Times New Roman" w:hAnsi="Times New Roman" w:cs="Times New Roman"/>
          <w:i/>
          <w:sz w:val="24"/>
          <w:szCs w:val="24"/>
        </w:rPr>
        <w:t>, boarding schools have their own internships, the geographical location of pesantren is quite safe and comfortable. The inhibitingfactor consists oflslamic boarding schools that do not yet have the concept Ofstructured entrepreneurship education, inadequate teaching staff the absence of</w:t>
      </w:r>
      <w:r w:rsidR="00E62834" w:rsidRPr="00E62834">
        <w:rPr>
          <w:rFonts w:ascii="Times New Roman" w:hAnsi="Times New Roman" w:cs="Times New Roman"/>
          <w:i/>
          <w:sz w:val="24"/>
          <w:szCs w:val="24"/>
        </w:rPr>
        <w:t xml:space="preserve"> ICT</w:t>
      </w:r>
      <w:r w:rsidRPr="00E62834">
        <w:rPr>
          <w:rFonts w:ascii="Times New Roman" w:hAnsi="Times New Roman" w:cs="Times New Roman"/>
          <w:i/>
          <w:sz w:val="24"/>
          <w:szCs w:val="24"/>
        </w:rPr>
        <w:t xml:space="preserve"> laboratories, the minimal time available, and the age ofstudents who are not uniform. </w:t>
      </w:r>
    </w:p>
    <w:p w:rsidR="00257337" w:rsidRPr="00E62834" w:rsidRDefault="00257337" w:rsidP="00B33774">
      <w:pPr>
        <w:spacing w:after="0" w:line="240" w:lineRule="auto"/>
        <w:ind w:firstLine="720"/>
        <w:jc w:val="both"/>
        <w:rPr>
          <w:rFonts w:ascii="Times New Roman" w:hAnsi="Times New Roman" w:cs="Times New Roman"/>
          <w:i/>
          <w:sz w:val="24"/>
          <w:szCs w:val="24"/>
        </w:rPr>
      </w:pPr>
    </w:p>
    <w:p w:rsidR="008E425F" w:rsidRPr="00083A5A" w:rsidRDefault="008E425F" w:rsidP="00B33774">
      <w:pPr>
        <w:spacing w:after="0" w:line="240" w:lineRule="auto"/>
        <w:jc w:val="both"/>
        <w:rPr>
          <w:rFonts w:ascii="Times New Roman" w:hAnsi="Times New Roman" w:cs="Times New Roman"/>
          <w:b/>
          <w:i/>
          <w:sz w:val="24"/>
          <w:szCs w:val="24"/>
        </w:rPr>
      </w:pPr>
      <w:r w:rsidRPr="00083A5A">
        <w:rPr>
          <w:rFonts w:ascii="Times New Roman" w:hAnsi="Times New Roman" w:cs="Times New Roman"/>
          <w:b/>
          <w:i/>
          <w:sz w:val="24"/>
          <w:szCs w:val="24"/>
        </w:rPr>
        <w:t xml:space="preserve">Keywords: Career Guidance, Entrepreneurial Behavior, Entrepreneurial Boarding </w:t>
      </w:r>
    </w:p>
    <w:p w:rsidR="008E425F" w:rsidRPr="00E62834" w:rsidRDefault="008E425F" w:rsidP="00B33774">
      <w:pPr>
        <w:spacing w:after="0" w:line="240" w:lineRule="auto"/>
        <w:jc w:val="both"/>
        <w:rPr>
          <w:rFonts w:ascii="Times New Roman" w:hAnsi="Times New Roman" w:cs="Times New Roman"/>
          <w:i/>
          <w:sz w:val="24"/>
          <w:szCs w:val="24"/>
        </w:rPr>
      </w:pPr>
    </w:p>
    <w:p w:rsidR="00B33774" w:rsidRDefault="00B33774" w:rsidP="00B33774">
      <w:pPr>
        <w:spacing w:after="0" w:line="240" w:lineRule="auto"/>
        <w:jc w:val="center"/>
        <w:rPr>
          <w:rFonts w:ascii="Times New Roman" w:hAnsi="Times New Roman" w:cs="Times New Roman"/>
          <w:b/>
          <w:sz w:val="24"/>
          <w:szCs w:val="24"/>
        </w:rPr>
      </w:pPr>
    </w:p>
    <w:p w:rsidR="00B33774" w:rsidRDefault="00B33774" w:rsidP="00B33774">
      <w:pPr>
        <w:spacing w:after="0" w:line="240" w:lineRule="auto"/>
        <w:jc w:val="center"/>
        <w:rPr>
          <w:rFonts w:ascii="Times New Roman" w:hAnsi="Times New Roman" w:cs="Times New Roman"/>
          <w:b/>
          <w:sz w:val="24"/>
          <w:szCs w:val="24"/>
        </w:rPr>
      </w:pPr>
    </w:p>
    <w:p w:rsidR="00A14555" w:rsidRDefault="00A14555" w:rsidP="00B33774">
      <w:pPr>
        <w:spacing w:after="0" w:line="240" w:lineRule="auto"/>
        <w:jc w:val="center"/>
        <w:rPr>
          <w:rFonts w:ascii="Times New Roman" w:hAnsi="Times New Roman" w:cs="Times New Roman"/>
          <w:b/>
          <w:sz w:val="24"/>
          <w:szCs w:val="24"/>
        </w:rPr>
      </w:pPr>
    </w:p>
    <w:p w:rsidR="00A14555" w:rsidRDefault="00A14555" w:rsidP="00B33774">
      <w:pPr>
        <w:spacing w:after="0" w:line="240" w:lineRule="auto"/>
        <w:jc w:val="center"/>
        <w:rPr>
          <w:rFonts w:ascii="Times New Roman" w:hAnsi="Times New Roman" w:cs="Times New Roman"/>
          <w:b/>
          <w:sz w:val="24"/>
          <w:szCs w:val="24"/>
        </w:rPr>
      </w:pPr>
    </w:p>
    <w:p w:rsidR="00B33774" w:rsidRDefault="00B33774" w:rsidP="00B33774">
      <w:pPr>
        <w:spacing w:after="0" w:line="240" w:lineRule="auto"/>
        <w:jc w:val="center"/>
        <w:rPr>
          <w:rFonts w:ascii="Times New Roman" w:hAnsi="Times New Roman" w:cs="Times New Roman"/>
          <w:b/>
          <w:sz w:val="24"/>
          <w:szCs w:val="24"/>
        </w:rPr>
      </w:pPr>
    </w:p>
    <w:p w:rsidR="008E425F" w:rsidRDefault="008E425F" w:rsidP="00B33774">
      <w:pPr>
        <w:spacing w:after="0" w:line="240" w:lineRule="auto"/>
        <w:jc w:val="center"/>
        <w:rPr>
          <w:rFonts w:ascii="Times New Roman" w:hAnsi="Times New Roman" w:cs="Times New Roman"/>
          <w:b/>
          <w:sz w:val="24"/>
          <w:szCs w:val="24"/>
        </w:rPr>
      </w:pPr>
      <w:r w:rsidRPr="00E62834">
        <w:rPr>
          <w:rFonts w:ascii="Times New Roman" w:hAnsi="Times New Roman" w:cs="Times New Roman"/>
          <w:b/>
          <w:sz w:val="24"/>
          <w:szCs w:val="24"/>
        </w:rPr>
        <w:lastRenderedPageBreak/>
        <w:t>Abstrak</w:t>
      </w:r>
    </w:p>
    <w:p w:rsidR="00B33774" w:rsidRPr="00E62834" w:rsidRDefault="00B33774" w:rsidP="00B33774">
      <w:pPr>
        <w:spacing w:after="0" w:line="240" w:lineRule="auto"/>
        <w:jc w:val="center"/>
        <w:rPr>
          <w:rFonts w:ascii="Times New Roman" w:hAnsi="Times New Roman" w:cs="Times New Roman"/>
          <w:b/>
          <w:sz w:val="24"/>
          <w:szCs w:val="24"/>
        </w:rPr>
      </w:pPr>
    </w:p>
    <w:p w:rsidR="00E62834" w:rsidRPr="00E62834" w:rsidRDefault="008E425F" w:rsidP="00B33774">
      <w:pPr>
        <w:spacing w:after="0" w:line="240" w:lineRule="auto"/>
        <w:ind w:firstLine="720"/>
        <w:jc w:val="both"/>
        <w:rPr>
          <w:rFonts w:ascii="Times New Roman" w:hAnsi="Times New Roman" w:cs="Times New Roman"/>
          <w:sz w:val="24"/>
          <w:szCs w:val="24"/>
        </w:rPr>
      </w:pPr>
      <w:r w:rsidRPr="00E62834">
        <w:rPr>
          <w:rFonts w:ascii="Times New Roman" w:hAnsi="Times New Roman" w:cs="Times New Roman"/>
          <w:sz w:val="24"/>
          <w:szCs w:val="24"/>
        </w:rPr>
        <w:t xml:space="preserve">Penelitian ini dilatar belakangi </w:t>
      </w:r>
      <w:r w:rsidR="00257337">
        <w:rPr>
          <w:rFonts w:ascii="Times New Roman" w:hAnsi="Times New Roman" w:cs="Times New Roman"/>
          <w:sz w:val="24"/>
          <w:szCs w:val="24"/>
        </w:rPr>
        <w:t xml:space="preserve">oleh: pertama. </w:t>
      </w:r>
      <w:proofErr w:type="gramStart"/>
      <w:r w:rsidR="00257337">
        <w:rPr>
          <w:rFonts w:ascii="Times New Roman" w:hAnsi="Times New Roman" w:cs="Times New Roman"/>
          <w:sz w:val="24"/>
          <w:szCs w:val="24"/>
        </w:rPr>
        <w:t>fenomena</w:t>
      </w:r>
      <w:proofErr w:type="gramEnd"/>
      <w:r w:rsidR="00257337">
        <w:rPr>
          <w:rFonts w:ascii="Times New Roman" w:hAnsi="Times New Roman" w:cs="Times New Roman"/>
          <w:sz w:val="24"/>
          <w:szCs w:val="24"/>
        </w:rPr>
        <w:t xml:space="preserve"> yang ter</w:t>
      </w:r>
      <w:r w:rsidRPr="00E62834">
        <w:rPr>
          <w:rFonts w:ascii="Times New Roman" w:hAnsi="Times New Roman" w:cs="Times New Roman"/>
          <w:sz w:val="24"/>
          <w:szCs w:val="24"/>
        </w:rPr>
        <w:t>jadi dengan kian meningkatnya pertumbuhan ekonomi yang tidak diseimbangi dengan tingkat pendapatan penduduk. Kedua, munculnya berbagai lembaga pendidikan sekolah maupun pondok pesantren, sehingga entrepreneur sebagai salah</w:t>
      </w:r>
      <w:r w:rsidR="00B33774">
        <w:rPr>
          <w:rFonts w:ascii="Times New Roman" w:hAnsi="Times New Roman" w:cs="Times New Roman"/>
          <w:sz w:val="24"/>
          <w:szCs w:val="24"/>
        </w:rPr>
        <w:t xml:space="preserve"> </w:t>
      </w:r>
      <w:r w:rsidRPr="00E62834">
        <w:rPr>
          <w:rFonts w:ascii="Times New Roman" w:hAnsi="Times New Roman" w:cs="Times New Roman"/>
          <w:sz w:val="24"/>
          <w:szCs w:val="24"/>
        </w:rPr>
        <w:t xml:space="preserve">transfonnasi pendidikan yaitu dengan keterampilan dan pelatihan wirausaha yang </w:t>
      </w:r>
      <w:proofErr w:type="gramStart"/>
      <w:r w:rsidRPr="00E62834">
        <w:rPr>
          <w:rFonts w:ascii="Times New Roman" w:hAnsi="Times New Roman" w:cs="Times New Roman"/>
          <w:sz w:val="24"/>
          <w:szCs w:val="24"/>
        </w:rPr>
        <w:t>akan</w:t>
      </w:r>
      <w:proofErr w:type="gramEnd"/>
      <w:r w:rsidRPr="00E62834">
        <w:rPr>
          <w:rFonts w:ascii="Times New Roman" w:hAnsi="Times New Roman" w:cs="Times New Roman"/>
          <w:sz w:val="24"/>
          <w:szCs w:val="24"/>
        </w:rPr>
        <w:t xml:space="preserve"> mencetak generasi menjadi seorang pengusaha.Ketiga, lahirlah pondok Pesam</w:t>
      </w:r>
      <w:r w:rsidR="00E62834" w:rsidRPr="00E62834">
        <w:rPr>
          <w:rFonts w:ascii="Times New Roman" w:hAnsi="Times New Roman" w:cs="Times New Roman"/>
          <w:sz w:val="24"/>
          <w:szCs w:val="24"/>
        </w:rPr>
        <w:t>ren Entrepreneur Ad-Dhuha Bantul</w:t>
      </w:r>
      <w:r w:rsidRPr="00E62834">
        <w:rPr>
          <w:rFonts w:ascii="Times New Roman" w:hAnsi="Times New Roman" w:cs="Times New Roman"/>
          <w:sz w:val="24"/>
          <w:szCs w:val="24"/>
        </w:rPr>
        <w:t xml:space="preserve"> Yogyakarta yang pendirinya didomina</w:t>
      </w:r>
      <w:r w:rsidR="00E62834" w:rsidRPr="00E62834">
        <w:rPr>
          <w:rFonts w:ascii="Times New Roman" w:hAnsi="Times New Roman" w:cs="Times New Roman"/>
          <w:sz w:val="24"/>
          <w:szCs w:val="24"/>
        </w:rPr>
        <w:t>si oleh para pengusaha Bantul</w:t>
      </w:r>
      <w:r w:rsidRPr="00E62834">
        <w:rPr>
          <w:rFonts w:ascii="Times New Roman" w:hAnsi="Times New Roman" w:cs="Times New Roman"/>
          <w:sz w:val="24"/>
          <w:szCs w:val="24"/>
        </w:rPr>
        <w:t xml:space="preserve">. </w:t>
      </w:r>
    </w:p>
    <w:p w:rsidR="00E62834" w:rsidRPr="00E62834" w:rsidRDefault="008E425F" w:rsidP="00B33774">
      <w:pPr>
        <w:spacing w:after="0" w:line="240" w:lineRule="auto"/>
        <w:ind w:firstLine="720"/>
        <w:jc w:val="both"/>
        <w:rPr>
          <w:rFonts w:ascii="Times New Roman" w:hAnsi="Times New Roman" w:cs="Times New Roman"/>
          <w:sz w:val="24"/>
          <w:szCs w:val="24"/>
        </w:rPr>
      </w:pPr>
      <w:r w:rsidRPr="00E62834">
        <w:rPr>
          <w:rFonts w:ascii="Times New Roman" w:hAnsi="Times New Roman" w:cs="Times New Roman"/>
          <w:sz w:val="24"/>
          <w:szCs w:val="24"/>
        </w:rPr>
        <w:t xml:space="preserve">Jenis penelitian ini adalah penelitian lapangan yang bersifat deskriftif kualitatif. Teknik dalam penentuan subyek penelitian yang penulis gunakan adalah teknik sampling bertujuan (purposive sampling), Adapun teknik pengumpulan data melalui observasi, wawancara dan dokumentasi. Teknik analisis data dengan reduksi, display, dan verifikasi. Sedangkan untuk menguji kredibilitas data penulis menggunakan teknik triangulasi. </w:t>
      </w:r>
    </w:p>
    <w:p w:rsidR="008E425F" w:rsidRDefault="008E425F" w:rsidP="00B33774">
      <w:pPr>
        <w:spacing w:after="0" w:line="240" w:lineRule="auto"/>
        <w:ind w:firstLine="720"/>
        <w:jc w:val="both"/>
        <w:rPr>
          <w:rFonts w:ascii="Times New Roman" w:hAnsi="Times New Roman" w:cs="Times New Roman"/>
          <w:sz w:val="24"/>
          <w:szCs w:val="24"/>
        </w:rPr>
      </w:pPr>
      <w:r w:rsidRPr="00E62834">
        <w:rPr>
          <w:rFonts w:ascii="Times New Roman" w:hAnsi="Times New Roman" w:cs="Times New Roman"/>
          <w:sz w:val="24"/>
          <w:szCs w:val="24"/>
        </w:rPr>
        <w:t>Hasil penelitian menunjukan bahwa bimbingan karir dalam menumbuhkan perilaku kewirausahaan santri dipondok pesant</w:t>
      </w:r>
      <w:r w:rsidR="00E62834" w:rsidRPr="00E62834">
        <w:rPr>
          <w:rFonts w:ascii="Times New Roman" w:hAnsi="Times New Roman" w:cs="Times New Roman"/>
          <w:sz w:val="24"/>
          <w:szCs w:val="24"/>
        </w:rPr>
        <w:t>ren entrepreneur Ad-Dhuha Bantul</w:t>
      </w:r>
      <w:r w:rsidRPr="00E62834">
        <w:rPr>
          <w:rFonts w:ascii="Times New Roman" w:hAnsi="Times New Roman" w:cs="Times New Roman"/>
          <w:sz w:val="24"/>
          <w:szCs w:val="24"/>
        </w:rPr>
        <w:t xml:space="preserve"> Yogyakarta ialah sebagai berikut: </w:t>
      </w:r>
      <w:r w:rsidRPr="00145AC0">
        <w:rPr>
          <w:rFonts w:ascii="Times New Roman" w:hAnsi="Times New Roman" w:cs="Times New Roman"/>
          <w:i/>
          <w:sz w:val="24"/>
          <w:szCs w:val="24"/>
        </w:rPr>
        <w:t>Pertama</w:t>
      </w:r>
      <w:r w:rsidRPr="00E62834">
        <w:rPr>
          <w:rFonts w:ascii="Times New Roman" w:hAnsi="Times New Roman" w:cs="Times New Roman"/>
          <w:sz w:val="24"/>
          <w:szCs w:val="24"/>
        </w:rPr>
        <w:t>. Implem</w:t>
      </w:r>
      <w:r w:rsidR="00257337">
        <w:rPr>
          <w:rFonts w:ascii="Times New Roman" w:hAnsi="Times New Roman" w:cs="Times New Roman"/>
          <w:sz w:val="24"/>
          <w:szCs w:val="24"/>
        </w:rPr>
        <w:t>entasi bimbingan karir diimpleme</w:t>
      </w:r>
      <w:r w:rsidRPr="00E62834">
        <w:rPr>
          <w:rFonts w:ascii="Times New Roman" w:hAnsi="Times New Roman" w:cs="Times New Roman"/>
          <w:sz w:val="24"/>
          <w:szCs w:val="24"/>
        </w:rPr>
        <w:t xml:space="preserve">ntasikan melalui sebuah perencanaan, pelaksanaan (layanan dasar, layanan responsif, perencanaan individual, dukungan sistem) dan evaluasi. </w:t>
      </w:r>
      <w:r w:rsidRPr="00145AC0">
        <w:rPr>
          <w:rFonts w:ascii="Times New Roman" w:hAnsi="Times New Roman" w:cs="Times New Roman"/>
          <w:i/>
          <w:sz w:val="24"/>
          <w:szCs w:val="24"/>
        </w:rPr>
        <w:t>Kedua</w:t>
      </w:r>
      <w:r w:rsidRPr="00E62834">
        <w:rPr>
          <w:rFonts w:ascii="Times New Roman" w:hAnsi="Times New Roman" w:cs="Times New Roman"/>
          <w:sz w:val="24"/>
          <w:szCs w:val="24"/>
        </w:rPr>
        <w:t>. Dampak bimbingan karir dalam membentuk prilaku siswa sudah memiliki dampak yang</w:t>
      </w:r>
      <w:r w:rsidR="00257337">
        <w:rPr>
          <w:rFonts w:ascii="Times New Roman" w:hAnsi="Times New Roman" w:cs="Times New Roman"/>
          <w:sz w:val="24"/>
          <w:szCs w:val="24"/>
        </w:rPr>
        <w:t xml:space="preserve"> positif dari segi kognitif, afe</w:t>
      </w:r>
      <w:r w:rsidRPr="00E62834">
        <w:rPr>
          <w:rFonts w:ascii="Times New Roman" w:hAnsi="Times New Roman" w:cs="Times New Roman"/>
          <w:sz w:val="24"/>
          <w:szCs w:val="24"/>
        </w:rPr>
        <w:t xml:space="preserve">ktif dan psikomotorik. Siswa telah memiliki nilai-nilai tanggung jawab, jujur, disiplin, mandiri, kerja keras, percaya diri, inisiatif, dan enerjik. </w:t>
      </w:r>
      <w:r w:rsidRPr="00145AC0">
        <w:rPr>
          <w:rFonts w:ascii="Times New Roman" w:hAnsi="Times New Roman" w:cs="Times New Roman"/>
          <w:i/>
          <w:sz w:val="24"/>
          <w:szCs w:val="24"/>
        </w:rPr>
        <w:t>Ketiga.</w:t>
      </w:r>
      <w:r w:rsidRPr="00E62834">
        <w:rPr>
          <w:rFonts w:ascii="Times New Roman" w:hAnsi="Times New Roman" w:cs="Times New Roman"/>
          <w:sz w:val="24"/>
          <w:szCs w:val="24"/>
        </w:rPr>
        <w:t xml:space="preserve"> Adapun faktor pendukung dan penghambat bimbingan karir dalam menumbuhkan perilaku kewirausahaan santri diantaranya faktor Pendukung terdiri daripendiri pesantren merupakan para pengusahapengusaha sukses bantul, pensantren telah memiliki tempat magang sendiri, letak geografls pesantren yang cukup aman dan nyaman. Faktor penghambat terdiri daripesantren belum memiliki konsep pendidikan kewirausahaan yang terstruktur, tenaga pengajar yang belum memadai, belum adanya laboratorium TlK, waktu yang tersedia sangat minim, dan </w:t>
      </w:r>
      <w:proofErr w:type="gramStart"/>
      <w:r w:rsidRPr="00E62834">
        <w:rPr>
          <w:rFonts w:ascii="Times New Roman" w:hAnsi="Times New Roman" w:cs="Times New Roman"/>
          <w:sz w:val="24"/>
          <w:szCs w:val="24"/>
        </w:rPr>
        <w:t>usia</w:t>
      </w:r>
      <w:proofErr w:type="gramEnd"/>
      <w:r w:rsidRPr="00E62834">
        <w:rPr>
          <w:rFonts w:ascii="Times New Roman" w:hAnsi="Times New Roman" w:cs="Times New Roman"/>
          <w:sz w:val="24"/>
          <w:szCs w:val="24"/>
        </w:rPr>
        <w:t xml:space="preserve"> santri yang tidak seragam. </w:t>
      </w:r>
    </w:p>
    <w:p w:rsidR="00145AC0" w:rsidRPr="00E62834" w:rsidRDefault="00145AC0" w:rsidP="00B33774">
      <w:pPr>
        <w:spacing w:after="0" w:line="240" w:lineRule="auto"/>
        <w:ind w:firstLine="720"/>
        <w:jc w:val="both"/>
        <w:rPr>
          <w:rFonts w:ascii="Times New Roman" w:hAnsi="Times New Roman" w:cs="Times New Roman"/>
          <w:sz w:val="24"/>
          <w:szCs w:val="24"/>
        </w:rPr>
      </w:pPr>
    </w:p>
    <w:p w:rsidR="008E425F" w:rsidRPr="00083A5A" w:rsidRDefault="008E425F" w:rsidP="00B33774">
      <w:pPr>
        <w:spacing w:after="0" w:line="240" w:lineRule="auto"/>
        <w:jc w:val="both"/>
        <w:rPr>
          <w:rFonts w:ascii="Times New Roman" w:hAnsi="Times New Roman" w:cs="Times New Roman"/>
          <w:b/>
          <w:i/>
          <w:sz w:val="24"/>
          <w:szCs w:val="24"/>
        </w:rPr>
      </w:pPr>
      <w:r w:rsidRPr="00083A5A">
        <w:rPr>
          <w:rFonts w:ascii="Times New Roman" w:hAnsi="Times New Roman" w:cs="Times New Roman"/>
          <w:b/>
          <w:sz w:val="24"/>
          <w:szCs w:val="24"/>
        </w:rPr>
        <w:t xml:space="preserve">Kata kunci: </w:t>
      </w:r>
      <w:r w:rsidRPr="00083A5A">
        <w:rPr>
          <w:rFonts w:ascii="Times New Roman" w:hAnsi="Times New Roman" w:cs="Times New Roman"/>
          <w:b/>
          <w:i/>
          <w:sz w:val="24"/>
          <w:szCs w:val="24"/>
        </w:rPr>
        <w:t>Bimbingan karir, prilaku kewirausahaan, pesantren entrepreneur</w:t>
      </w:r>
    </w:p>
    <w:p w:rsidR="00B33774" w:rsidRDefault="00B33774" w:rsidP="00B33774">
      <w:pPr>
        <w:spacing w:after="0"/>
        <w:jc w:val="both"/>
        <w:rPr>
          <w:rFonts w:ascii="Times New Roman" w:hAnsi="Times New Roman" w:cs="Times New Roman"/>
          <w:sz w:val="24"/>
          <w:szCs w:val="24"/>
        </w:rPr>
      </w:pPr>
    </w:p>
    <w:p w:rsidR="00B33774" w:rsidRDefault="00B33774" w:rsidP="00B33774">
      <w:pPr>
        <w:spacing w:after="0"/>
        <w:jc w:val="both"/>
        <w:rPr>
          <w:rFonts w:ascii="Times New Roman" w:hAnsi="Times New Roman" w:cs="Times New Roman"/>
          <w:sz w:val="24"/>
          <w:szCs w:val="24"/>
        </w:rPr>
        <w:sectPr w:rsidR="00B33774" w:rsidSect="00E44485">
          <w:headerReference w:type="default" r:id="rId8"/>
          <w:footerReference w:type="default" r:id="rId9"/>
          <w:pgSz w:w="12240" w:h="15840"/>
          <w:pgMar w:top="1701" w:right="1701" w:bottom="1701" w:left="2268" w:header="720" w:footer="720" w:gutter="0"/>
          <w:pgNumType w:start="159"/>
          <w:cols w:space="720"/>
          <w:docGrid w:linePitch="360"/>
        </w:sectPr>
      </w:pPr>
    </w:p>
    <w:p w:rsidR="00E62834" w:rsidRPr="000754FE" w:rsidRDefault="008E425F" w:rsidP="00B33774">
      <w:pPr>
        <w:pStyle w:val="ListParagraph"/>
        <w:numPr>
          <w:ilvl w:val="0"/>
          <w:numId w:val="2"/>
        </w:numPr>
        <w:spacing w:after="0"/>
        <w:jc w:val="both"/>
        <w:rPr>
          <w:rFonts w:ascii="Times New Roman" w:hAnsi="Times New Roman" w:cs="Times New Roman"/>
          <w:b/>
          <w:sz w:val="24"/>
          <w:szCs w:val="24"/>
        </w:rPr>
      </w:pPr>
      <w:r w:rsidRPr="000754FE">
        <w:rPr>
          <w:rFonts w:ascii="Times New Roman" w:hAnsi="Times New Roman" w:cs="Times New Roman"/>
          <w:b/>
          <w:sz w:val="24"/>
          <w:szCs w:val="24"/>
        </w:rPr>
        <w:t xml:space="preserve">PENDAHULUAN </w:t>
      </w:r>
    </w:p>
    <w:p w:rsidR="00E1671A" w:rsidRDefault="00E1671A" w:rsidP="00B33774">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r>
      <w:r w:rsidR="008E425F" w:rsidRPr="00E1671A">
        <w:rPr>
          <w:rFonts w:ascii="Times New Roman" w:hAnsi="Times New Roman" w:cs="Times New Roman"/>
          <w:sz w:val="24"/>
          <w:szCs w:val="24"/>
        </w:rPr>
        <w:t>Komitmen Indonesia untuk mensejahterakan rakyaknya dapat dibuktikan dengan keikutsertaan pemerintah Indonesia dalam menyepakati deklarasi millenium. Salah satu indikator kesejahteraan rakyat dapat dilihat dari pendapatan per</w:t>
      </w:r>
      <w:r w:rsidR="00E62834" w:rsidRPr="00E1671A">
        <w:rPr>
          <w:rFonts w:ascii="Times New Roman" w:hAnsi="Times New Roman" w:cs="Times New Roman"/>
          <w:sz w:val="24"/>
          <w:szCs w:val="24"/>
        </w:rPr>
        <w:t xml:space="preserve">kapita penduduk. </w:t>
      </w:r>
      <w:r w:rsidR="00E62834" w:rsidRPr="00E1671A">
        <w:rPr>
          <w:rFonts w:ascii="Times New Roman" w:hAnsi="Times New Roman" w:cs="Times New Roman"/>
          <w:sz w:val="24"/>
          <w:szCs w:val="24"/>
        </w:rPr>
        <w:t>Pendapatan per</w:t>
      </w:r>
      <w:r w:rsidR="008E425F" w:rsidRPr="00E1671A">
        <w:rPr>
          <w:rFonts w:ascii="Times New Roman" w:hAnsi="Times New Roman" w:cs="Times New Roman"/>
          <w:sz w:val="24"/>
          <w:szCs w:val="24"/>
        </w:rPr>
        <w:t xml:space="preserve">kapita </w:t>
      </w:r>
      <w:proofErr w:type="gramStart"/>
      <w:r w:rsidR="008E425F" w:rsidRPr="00E1671A">
        <w:rPr>
          <w:rFonts w:ascii="Times New Roman" w:hAnsi="Times New Roman" w:cs="Times New Roman"/>
          <w:sz w:val="24"/>
          <w:szCs w:val="24"/>
        </w:rPr>
        <w:t>memberikan</w:t>
      </w:r>
      <w:proofErr w:type="gramEnd"/>
      <w:r w:rsidR="008E425F" w:rsidRPr="00E1671A">
        <w:rPr>
          <w:rFonts w:ascii="Times New Roman" w:hAnsi="Times New Roman" w:cs="Times New Roman"/>
          <w:sz w:val="24"/>
          <w:szCs w:val="24"/>
        </w:rPr>
        <w:t xml:space="preserve"> gambaran tentang laju pertumbuhan kesejahteraan masyarakat diberbagai negara dan menggambarkan pula corak perbedaan tingkat kesejahteraan masyarakat yang sudah terjadi diantara berbagai negara. </w:t>
      </w:r>
      <w:r w:rsidR="00E62834" w:rsidRPr="00E1671A">
        <w:rPr>
          <w:rFonts w:ascii="Times New Roman" w:hAnsi="Times New Roman" w:cs="Times New Roman"/>
          <w:sz w:val="24"/>
          <w:szCs w:val="24"/>
        </w:rPr>
        <w:t xml:space="preserve">Dilihat dari Laporan Pencapaian </w:t>
      </w:r>
      <w:r w:rsidR="008E425F" w:rsidRPr="00E1671A">
        <w:rPr>
          <w:rFonts w:ascii="Times New Roman" w:hAnsi="Times New Roman" w:cs="Times New Roman"/>
          <w:sz w:val="24"/>
          <w:szCs w:val="24"/>
        </w:rPr>
        <w:t>MDGS</w:t>
      </w:r>
      <w:r w:rsidR="00E62834" w:rsidRPr="00E1671A">
        <w:rPr>
          <w:rFonts w:ascii="Times New Roman" w:hAnsi="Times New Roman" w:cs="Times New Roman"/>
          <w:sz w:val="24"/>
          <w:szCs w:val="24"/>
        </w:rPr>
        <w:t xml:space="preserve"> </w:t>
      </w:r>
      <w:r w:rsidR="008E425F" w:rsidRPr="00E1671A">
        <w:rPr>
          <w:rFonts w:ascii="Times New Roman" w:hAnsi="Times New Roman" w:cs="Times New Roman"/>
          <w:sz w:val="24"/>
          <w:szCs w:val="24"/>
        </w:rPr>
        <w:t xml:space="preserve">(Millennium </w:t>
      </w:r>
      <w:r w:rsidR="008E425F" w:rsidRPr="00E1671A">
        <w:rPr>
          <w:rFonts w:ascii="Times New Roman" w:hAnsi="Times New Roman" w:cs="Times New Roman"/>
          <w:sz w:val="24"/>
          <w:szCs w:val="24"/>
        </w:rPr>
        <w:lastRenderedPageBreak/>
        <w:t>Development Goals) Indonesia tahun 2011 yang diterbitkan oleh Bappenas, Indonesia sudah mencapai target, yaitu menurunkan hingga setengahnya proporsi penduduk dengan tingkat pendapatan kurang dari USD 1</w:t>
      </w:r>
      <w:proofErr w:type="gramStart"/>
      <w:r w:rsidR="008E425F" w:rsidRPr="00E1671A">
        <w:rPr>
          <w:rFonts w:ascii="Times New Roman" w:hAnsi="Times New Roman" w:cs="Times New Roman"/>
          <w:sz w:val="24"/>
          <w:szCs w:val="24"/>
        </w:rPr>
        <w:t>,00</w:t>
      </w:r>
      <w:proofErr w:type="gramEnd"/>
      <w:r w:rsidR="008E425F" w:rsidRPr="00E1671A">
        <w:rPr>
          <w:rFonts w:ascii="Times New Roman" w:hAnsi="Times New Roman" w:cs="Times New Roman"/>
          <w:sz w:val="24"/>
          <w:szCs w:val="24"/>
        </w:rPr>
        <w:t xml:space="preserve"> Perhari dalam kurung waktu 1990-2015. Kondisi penduduk dengan pendapatan kurang dari USD 1</w:t>
      </w:r>
      <w:proofErr w:type="gramStart"/>
      <w:r w:rsidR="008E425F" w:rsidRPr="00E1671A">
        <w:rPr>
          <w:rFonts w:ascii="Times New Roman" w:hAnsi="Times New Roman" w:cs="Times New Roman"/>
          <w:sz w:val="24"/>
          <w:szCs w:val="24"/>
        </w:rPr>
        <w:t>,00</w:t>
      </w:r>
      <w:proofErr w:type="gramEnd"/>
      <w:r w:rsidR="008E425F" w:rsidRPr="00E1671A">
        <w:rPr>
          <w:rFonts w:ascii="Times New Roman" w:hAnsi="Times New Roman" w:cs="Times New Roman"/>
          <w:sz w:val="24"/>
          <w:szCs w:val="24"/>
        </w:rPr>
        <w:t xml:space="preserve"> perkapita perhari mencapai 5,90°o dari targ</w:t>
      </w:r>
      <w:r w:rsidR="00E62834" w:rsidRPr="00E1671A">
        <w:rPr>
          <w:rFonts w:ascii="Times New Roman" w:hAnsi="Times New Roman" w:cs="Times New Roman"/>
          <w:sz w:val="24"/>
          <w:szCs w:val="24"/>
        </w:rPr>
        <w:t>et MGDs 2015 sebesar 10,300%</w:t>
      </w:r>
      <w:r w:rsidR="00E62834">
        <w:rPr>
          <w:rStyle w:val="FootnoteReference"/>
          <w:rFonts w:ascii="Times New Roman" w:hAnsi="Times New Roman" w:cs="Times New Roman"/>
          <w:sz w:val="24"/>
          <w:szCs w:val="24"/>
        </w:rPr>
        <w:footnoteReference w:id="1"/>
      </w:r>
    </w:p>
    <w:p w:rsidR="000754FE" w:rsidRPr="00E1671A" w:rsidRDefault="00E1671A" w:rsidP="00B33774">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r>
      <w:r w:rsidR="008E425F" w:rsidRPr="00E1671A">
        <w:rPr>
          <w:rFonts w:ascii="Times New Roman" w:hAnsi="Times New Roman" w:cs="Times New Roman"/>
          <w:sz w:val="24"/>
          <w:szCs w:val="24"/>
        </w:rPr>
        <w:t>Proporsi penduduk Indonesia dengan tingkat pendapatan kurang dari USD 1,00 Perhari pada tahun 2011 sudah tercapai, bahkan Indonesia menempati peringkat 108 dalam suatu laporan Perserikatan Bangsa-bangsa (PBB) dalam mengukur kualitas negara-negara di dunia. Kendati tingkat harapan hidup dan pendapatan kian meningkat, Indonesia masih teninggal</w:t>
      </w:r>
      <w:r w:rsidR="000754FE" w:rsidRPr="00E1671A">
        <w:rPr>
          <w:rFonts w:ascii="Times New Roman" w:hAnsi="Times New Roman" w:cs="Times New Roman"/>
          <w:sz w:val="24"/>
          <w:szCs w:val="24"/>
        </w:rPr>
        <w:t xml:space="preserve"> dari sejumlah negara tetangga.</w:t>
      </w:r>
      <w:r w:rsidR="000754FE">
        <w:rPr>
          <w:rStyle w:val="FootnoteReference"/>
          <w:rFonts w:ascii="Times New Roman" w:hAnsi="Times New Roman" w:cs="Times New Roman"/>
          <w:sz w:val="24"/>
          <w:szCs w:val="24"/>
        </w:rPr>
        <w:footnoteReference w:id="2"/>
      </w:r>
      <w:r w:rsidR="008E425F" w:rsidRPr="00E1671A">
        <w:rPr>
          <w:rFonts w:ascii="Times New Roman" w:hAnsi="Times New Roman" w:cs="Times New Roman"/>
          <w:sz w:val="24"/>
          <w:szCs w:val="24"/>
        </w:rPr>
        <w:t xml:space="preserve"> Dengan demikian perlu tahapan lebih lanjut </w:t>
      </w:r>
      <w:r w:rsidR="000754FE" w:rsidRPr="00E1671A">
        <w:rPr>
          <w:rFonts w:ascii="Times New Roman" w:hAnsi="Times New Roman" w:cs="Times New Roman"/>
          <w:sz w:val="24"/>
          <w:szCs w:val="24"/>
        </w:rPr>
        <w:t xml:space="preserve">untuk meningkatkan </w:t>
      </w:r>
      <w:proofErr w:type="gramStart"/>
      <w:r w:rsidR="000754FE" w:rsidRPr="00E1671A">
        <w:rPr>
          <w:rFonts w:ascii="Times New Roman" w:hAnsi="Times New Roman" w:cs="Times New Roman"/>
          <w:sz w:val="24"/>
          <w:szCs w:val="24"/>
        </w:rPr>
        <w:t>perekonomian</w:t>
      </w:r>
      <w:proofErr w:type="gramEnd"/>
      <w:r w:rsidR="000754FE" w:rsidRPr="00E1671A">
        <w:rPr>
          <w:rFonts w:ascii="Times New Roman" w:hAnsi="Times New Roman" w:cs="Times New Roman"/>
          <w:sz w:val="24"/>
          <w:szCs w:val="24"/>
        </w:rPr>
        <w:t xml:space="preserve"> </w:t>
      </w:r>
      <w:r w:rsidR="008E425F" w:rsidRPr="00E1671A">
        <w:rPr>
          <w:rFonts w:ascii="Times New Roman" w:hAnsi="Times New Roman" w:cs="Times New Roman"/>
          <w:sz w:val="24"/>
          <w:szCs w:val="24"/>
        </w:rPr>
        <w:t>Indonesia serta kesejahteraan Indones</w:t>
      </w:r>
      <w:r w:rsidR="000754FE" w:rsidRPr="00E1671A">
        <w:rPr>
          <w:rFonts w:ascii="Times New Roman" w:hAnsi="Times New Roman" w:cs="Times New Roman"/>
          <w:sz w:val="24"/>
          <w:szCs w:val="24"/>
        </w:rPr>
        <w:t>ia.</w:t>
      </w:r>
    </w:p>
    <w:p w:rsidR="000754FE" w:rsidRPr="00E1671A" w:rsidRDefault="00E1671A" w:rsidP="00B33774">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r>
      <w:r w:rsidR="000754FE" w:rsidRPr="00E1671A">
        <w:rPr>
          <w:rFonts w:ascii="Times New Roman" w:hAnsi="Times New Roman" w:cs="Times New Roman"/>
          <w:sz w:val="24"/>
          <w:szCs w:val="24"/>
        </w:rPr>
        <w:t xml:space="preserve">Kesejahteraan masyarakat </w:t>
      </w:r>
      <w:r w:rsidR="008E425F" w:rsidRPr="00E1671A">
        <w:rPr>
          <w:rFonts w:ascii="Times New Roman" w:hAnsi="Times New Roman" w:cs="Times New Roman"/>
          <w:sz w:val="24"/>
          <w:szCs w:val="24"/>
        </w:rPr>
        <w:t>merupakan tujuan pokok yang harus diraih dari awal kemerdekaan RI. Kesejahteraan masyarakat tergambar</w:t>
      </w:r>
      <w:r w:rsidR="00A149E4" w:rsidRPr="00E1671A">
        <w:rPr>
          <w:rFonts w:ascii="Times New Roman" w:hAnsi="Times New Roman" w:cs="Times New Roman"/>
          <w:sz w:val="24"/>
          <w:szCs w:val="24"/>
        </w:rPr>
        <w:t>kan pada Pembukaan Undang-Undan</w:t>
      </w:r>
      <w:r w:rsidR="008E425F" w:rsidRPr="00E1671A">
        <w:rPr>
          <w:rFonts w:ascii="Times New Roman" w:hAnsi="Times New Roman" w:cs="Times New Roman"/>
          <w:sz w:val="24"/>
          <w:szCs w:val="24"/>
        </w:rPr>
        <w:t xml:space="preserve">g Dasar 1945, Pembukaan Undang-Undang Dasar Negara Republik Indonesia Tahun 1945 </w:t>
      </w:r>
      <w:r w:rsidR="008E425F" w:rsidRPr="00E1671A">
        <w:rPr>
          <w:rFonts w:ascii="Times New Roman" w:hAnsi="Times New Roman" w:cs="Times New Roman"/>
          <w:sz w:val="24"/>
          <w:szCs w:val="24"/>
        </w:rPr>
        <w:t>berisi amanat Pemen'ntah Negara Indonesia dan seluruh tumpah darah Indonesia untuk mewujudkan kesejahteraan umum, mencerdaskan kehidupan bangsa dan ikut melaksanakan ketertiban dunia yang berdasarkan kemerdekaan, perdamaian abadi dan keadilan sosial. Dan juga bahwa setiap warga negara berhak atas pekerjaan dan penghidupan yang layak seperti yang tercantum pada UUD 1945 Pasal 27 ayat 2. Maka dari itu Warga Negara Indonesia dapat mensejahterakan kehidupann masing</w:t>
      </w:r>
      <w:r w:rsidR="000754FE" w:rsidRPr="00E1671A">
        <w:rPr>
          <w:rFonts w:ascii="Times New Roman" w:hAnsi="Times New Roman" w:cs="Times New Roman"/>
          <w:sz w:val="24"/>
          <w:szCs w:val="24"/>
        </w:rPr>
        <w:t>-masing de</w:t>
      </w:r>
      <w:r w:rsidR="00A149E4" w:rsidRPr="00E1671A">
        <w:rPr>
          <w:rFonts w:ascii="Times New Roman" w:hAnsi="Times New Roman" w:cs="Times New Roman"/>
          <w:sz w:val="24"/>
          <w:szCs w:val="24"/>
        </w:rPr>
        <w:t>ngan bekerja dan mencari penghasilan guna kelang</w:t>
      </w:r>
      <w:r w:rsidR="000754FE" w:rsidRPr="00E1671A">
        <w:rPr>
          <w:rFonts w:ascii="Times New Roman" w:hAnsi="Times New Roman" w:cs="Times New Roman"/>
          <w:sz w:val="24"/>
          <w:szCs w:val="24"/>
        </w:rPr>
        <w:t>sungan hidu</w:t>
      </w:r>
      <w:r w:rsidR="00A149E4" w:rsidRPr="00E1671A">
        <w:rPr>
          <w:rFonts w:ascii="Times New Roman" w:hAnsi="Times New Roman" w:cs="Times New Roman"/>
          <w:sz w:val="24"/>
          <w:szCs w:val="24"/>
        </w:rPr>
        <w:t>pnya. Sedangkan Menurut Alma (dalam skripsi Anisatun Faizza 2014) kewirausahaan memiliki peranan yang sangat penting</w:t>
      </w:r>
      <w:r w:rsidR="000754FE" w:rsidRPr="00E1671A">
        <w:rPr>
          <w:rFonts w:ascii="Times New Roman" w:hAnsi="Times New Roman" w:cs="Times New Roman"/>
          <w:sz w:val="24"/>
          <w:szCs w:val="24"/>
        </w:rPr>
        <w:t xml:space="preserve"> bagi kesejahteraan masyarakat.</w:t>
      </w:r>
      <w:r w:rsidR="000754FE">
        <w:rPr>
          <w:rStyle w:val="FootnoteReference"/>
          <w:rFonts w:ascii="Times New Roman" w:hAnsi="Times New Roman" w:cs="Times New Roman"/>
          <w:sz w:val="24"/>
          <w:szCs w:val="24"/>
        </w:rPr>
        <w:footnoteReference w:id="3"/>
      </w:r>
      <w:r w:rsidR="000754FE" w:rsidRPr="00E1671A">
        <w:rPr>
          <w:rFonts w:ascii="Times New Roman" w:hAnsi="Times New Roman" w:cs="Times New Roman"/>
          <w:sz w:val="24"/>
          <w:szCs w:val="24"/>
        </w:rPr>
        <w:t xml:space="preserve"> </w:t>
      </w:r>
      <w:r w:rsidR="00A149E4" w:rsidRPr="00E1671A">
        <w:rPr>
          <w:rFonts w:ascii="Times New Roman" w:hAnsi="Times New Roman" w:cs="Times New Roman"/>
          <w:sz w:val="24"/>
          <w:szCs w:val="24"/>
        </w:rPr>
        <w:t>Kewirausahaan</w:t>
      </w:r>
      <w:r w:rsidR="000754FE" w:rsidRPr="00E1671A">
        <w:rPr>
          <w:rFonts w:ascii="Times New Roman" w:hAnsi="Times New Roman" w:cs="Times New Roman"/>
          <w:sz w:val="24"/>
          <w:szCs w:val="24"/>
        </w:rPr>
        <w:t xml:space="preserve"> </w:t>
      </w:r>
      <w:r w:rsidR="00A149E4" w:rsidRPr="00E1671A">
        <w:rPr>
          <w:rFonts w:ascii="Times New Roman" w:hAnsi="Times New Roman" w:cs="Times New Roman"/>
          <w:sz w:val="24"/>
          <w:szCs w:val="24"/>
        </w:rPr>
        <w:t>diharapkan dapat menjadi salah satu jalan</w:t>
      </w:r>
      <w:r w:rsidR="000754FE" w:rsidRPr="00E1671A">
        <w:rPr>
          <w:rFonts w:ascii="Times New Roman" w:hAnsi="Times New Roman" w:cs="Times New Roman"/>
          <w:sz w:val="24"/>
          <w:szCs w:val="24"/>
        </w:rPr>
        <w:t xml:space="preserve"> mengurangi angka pengangguran.</w:t>
      </w:r>
    </w:p>
    <w:p w:rsidR="000754FE" w:rsidRPr="00E1671A" w:rsidRDefault="00E1671A" w:rsidP="00B33774">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r>
      <w:r w:rsidR="00A149E4" w:rsidRPr="00E1671A">
        <w:rPr>
          <w:rFonts w:ascii="Times New Roman" w:hAnsi="Times New Roman" w:cs="Times New Roman"/>
          <w:sz w:val="24"/>
          <w:szCs w:val="24"/>
        </w:rPr>
        <w:t xml:space="preserve">Masalah pengangguran memang selalu menjadi persoalan bagi negara berkembang. Salah satu upaya yang dapat dilakukan adalah sejak dini masyarakat perlu dibekali dengan pendidikan kewirausahaan untuk mengatasi pengangguran dan meningkatkan kesejahteraan masyarakat, senada dengan hal itu, Zimmerman menyatakan bahwa kewirausahaan adalah salah satu elemen </w:t>
      </w:r>
      <w:r w:rsidR="00A149E4" w:rsidRPr="00E1671A">
        <w:rPr>
          <w:rFonts w:ascii="Times New Roman" w:hAnsi="Times New Roman" w:cs="Times New Roman"/>
          <w:sz w:val="24"/>
          <w:szCs w:val="24"/>
        </w:rPr>
        <w:lastRenderedPageBreak/>
        <w:t>penting bagi pertumbuhan ek</w:t>
      </w:r>
      <w:r w:rsidR="000754FE" w:rsidRPr="00E1671A">
        <w:rPr>
          <w:rFonts w:ascii="Times New Roman" w:hAnsi="Times New Roman" w:cs="Times New Roman"/>
          <w:sz w:val="24"/>
          <w:szCs w:val="24"/>
        </w:rPr>
        <w:t>onomi dan kesejahteraan sosial.</w:t>
      </w:r>
      <w:r w:rsidR="000754FE">
        <w:rPr>
          <w:rStyle w:val="FootnoteReference"/>
          <w:rFonts w:ascii="Times New Roman" w:hAnsi="Times New Roman" w:cs="Times New Roman"/>
          <w:sz w:val="24"/>
          <w:szCs w:val="24"/>
        </w:rPr>
        <w:footnoteReference w:id="4"/>
      </w:r>
      <w:r w:rsidR="00A149E4" w:rsidRPr="00E1671A">
        <w:rPr>
          <w:rFonts w:ascii="Times New Roman" w:hAnsi="Times New Roman" w:cs="Times New Roman"/>
          <w:sz w:val="24"/>
          <w:szCs w:val="24"/>
        </w:rPr>
        <w:t xml:space="preserve"> Terutama pada kaum muda yang menjadi agen of change bagi bangsa sangat diharapkan bahwa kedepannya kaum muda memiliki mindset untuk menciptakan lapangan kerja, karena dengan ini berarti </w:t>
      </w:r>
      <w:proofErr w:type="gramStart"/>
      <w:r w:rsidR="00A149E4" w:rsidRPr="00E1671A">
        <w:rPr>
          <w:rFonts w:ascii="Times New Roman" w:hAnsi="Times New Roman" w:cs="Times New Roman"/>
          <w:sz w:val="24"/>
          <w:szCs w:val="24"/>
        </w:rPr>
        <w:t>akan</w:t>
      </w:r>
      <w:proofErr w:type="gramEnd"/>
      <w:r w:rsidR="00A149E4" w:rsidRPr="00E1671A">
        <w:rPr>
          <w:rFonts w:ascii="Times New Roman" w:hAnsi="Times New Roman" w:cs="Times New Roman"/>
          <w:sz w:val="24"/>
          <w:szCs w:val="24"/>
        </w:rPr>
        <w:t xml:space="preserve"> mengurangi jumlah pengangguran di Indonesia. Kewirausahaan juga </w:t>
      </w:r>
      <w:proofErr w:type="gramStart"/>
      <w:r w:rsidR="00A149E4" w:rsidRPr="00E1671A">
        <w:rPr>
          <w:rFonts w:ascii="Times New Roman" w:hAnsi="Times New Roman" w:cs="Times New Roman"/>
          <w:sz w:val="24"/>
          <w:szCs w:val="24"/>
        </w:rPr>
        <w:t>akan</w:t>
      </w:r>
      <w:proofErr w:type="gramEnd"/>
      <w:r w:rsidR="00A149E4" w:rsidRPr="00E1671A">
        <w:rPr>
          <w:rFonts w:ascii="Times New Roman" w:hAnsi="Times New Roman" w:cs="Times New Roman"/>
          <w:sz w:val="24"/>
          <w:szCs w:val="24"/>
        </w:rPr>
        <w:t xml:space="preserve"> membuat nilai tambah suatu produk melalui kelja kreativitas dan inovasi, bahkan terbukti sanggup meningka</w:t>
      </w:r>
      <w:r w:rsidR="000754FE" w:rsidRPr="00E1671A">
        <w:rPr>
          <w:rFonts w:ascii="Times New Roman" w:hAnsi="Times New Roman" w:cs="Times New Roman"/>
          <w:sz w:val="24"/>
          <w:szCs w:val="24"/>
        </w:rPr>
        <w:t>tkan pendapatan perkapita.</w:t>
      </w:r>
      <w:r w:rsidR="000754FE" w:rsidRPr="00E1671A">
        <w:rPr>
          <w:rFonts w:ascii="Times New Roman" w:hAnsi="Times New Roman" w:cs="Times New Roman"/>
          <w:sz w:val="24"/>
          <w:szCs w:val="24"/>
        </w:rPr>
        <w:tab/>
      </w:r>
      <w:r w:rsidR="00A149E4" w:rsidRPr="00E1671A">
        <w:rPr>
          <w:rFonts w:ascii="Times New Roman" w:hAnsi="Times New Roman" w:cs="Times New Roman"/>
          <w:sz w:val="24"/>
          <w:szCs w:val="24"/>
        </w:rPr>
        <w:t>Kewirausahaan dilahirkan melalui pendidikan dan interaksi dengan lingkungannya. Jiwa</w:t>
      </w:r>
      <w:r w:rsidR="000754FE" w:rsidRPr="00E1671A">
        <w:rPr>
          <w:rFonts w:ascii="Times New Roman" w:hAnsi="Times New Roman" w:cs="Times New Roman"/>
          <w:sz w:val="24"/>
          <w:szCs w:val="24"/>
        </w:rPr>
        <w:t xml:space="preserve"> </w:t>
      </w:r>
      <w:r w:rsidR="00A149E4" w:rsidRPr="00E1671A">
        <w:rPr>
          <w:rFonts w:ascii="Times New Roman" w:hAnsi="Times New Roman" w:cs="Times New Roman"/>
          <w:sz w:val="24"/>
          <w:szCs w:val="24"/>
        </w:rPr>
        <w:t>kewirausahaan dapat muncul jika terjadi proses secara internal pada diri seseorang antara lain jika individu memiliki kesadaran personal dan sosial yang diwujudkan dengan pemahaman terhadap kemampuan diri, percaya diri, muncul motivasi diri dan m</w:t>
      </w:r>
      <w:r w:rsidR="000754FE" w:rsidRPr="00E1671A">
        <w:rPr>
          <w:rFonts w:ascii="Times New Roman" w:hAnsi="Times New Roman" w:cs="Times New Roman"/>
          <w:sz w:val="24"/>
          <w:szCs w:val="24"/>
        </w:rPr>
        <w:t>emiliki daya juang dalam hidup.</w:t>
      </w:r>
    </w:p>
    <w:p w:rsidR="000754FE" w:rsidRPr="00AF28E8" w:rsidRDefault="00AF28E8" w:rsidP="00B33774">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r>
      <w:r w:rsidR="00A149E4" w:rsidRPr="00AF28E8">
        <w:rPr>
          <w:rFonts w:ascii="Times New Roman" w:hAnsi="Times New Roman" w:cs="Times New Roman"/>
          <w:sz w:val="24"/>
          <w:szCs w:val="24"/>
        </w:rPr>
        <w:t xml:space="preserve">Salah satu penggerak dan pelaku utama kewirausahaan adalah para generasi muda. Sebagai generasi muda, peranan ini sangat panting untuk mendorong munculnya para wirausaha muda negeri ini. Maka munculnya pesantren entrepreneur sebagai pendidikan kewirausahaan. Pondok pesantren menurut Mahduri yang dikutip oleh Anisatun Faizza bukan hanya sebagai lembaga pendidikan yang bergerak di bidang agama, melainkan sebagai pendidikan yang responsif </w:t>
      </w:r>
      <w:proofErr w:type="gramStart"/>
      <w:r w:rsidR="00A149E4" w:rsidRPr="00AF28E8">
        <w:rPr>
          <w:rFonts w:ascii="Times New Roman" w:hAnsi="Times New Roman" w:cs="Times New Roman"/>
          <w:sz w:val="24"/>
          <w:szCs w:val="24"/>
        </w:rPr>
        <w:t>akan</w:t>
      </w:r>
      <w:proofErr w:type="gramEnd"/>
      <w:r w:rsidR="00A149E4" w:rsidRPr="00AF28E8">
        <w:rPr>
          <w:rFonts w:ascii="Times New Roman" w:hAnsi="Times New Roman" w:cs="Times New Roman"/>
          <w:sz w:val="24"/>
          <w:szCs w:val="24"/>
        </w:rPr>
        <w:t xml:space="preserve"> problematika ekonomi di Indonesia. Hal </w:t>
      </w:r>
      <w:r w:rsidR="00A149E4" w:rsidRPr="00AF28E8">
        <w:rPr>
          <w:rFonts w:ascii="Times New Roman" w:hAnsi="Times New Roman" w:cs="Times New Roman"/>
          <w:sz w:val="24"/>
          <w:szCs w:val="24"/>
        </w:rPr>
        <w:t xml:space="preserve">ini tidak terlepas dari perubahan zaman yang begitu pesat, sehingga pondok pesantren harus melakukan transformasi dalam pendidikannya agar tetap aktif di masyarakat. </w:t>
      </w:r>
    </w:p>
    <w:p w:rsidR="000754FE" w:rsidRPr="00AF28E8" w:rsidRDefault="00AF28E8" w:rsidP="00B33774">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r>
      <w:r w:rsidR="00A149E4" w:rsidRPr="00AF28E8">
        <w:rPr>
          <w:rFonts w:ascii="Times New Roman" w:hAnsi="Times New Roman" w:cs="Times New Roman"/>
          <w:sz w:val="24"/>
          <w:szCs w:val="24"/>
        </w:rPr>
        <w:t xml:space="preserve">Pesantren entrepreneur merupakan salah satu transformasi pendidikan, yaitu dengan keterampilan dan pelatihan wirausaha yang dilakukan pondok pesantren juga sudah mulai diterapkan. Peran santri dalam pembangunan ekonomi sangat besar, berbekal jiwa kemandirian yang telah mereka dapatkan di pondok pesantren serta jiwa religi yang tinggi. Kemandirian yang diajarkan pondok pesantren mengarahkan santri-santrinya untuk menjadi seorang mandiri dan tangguh ketika </w:t>
      </w:r>
      <w:proofErr w:type="gramStart"/>
      <w:r w:rsidR="00A149E4" w:rsidRPr="00AF28E8">
        <w:rPr>
          <w:rFonts w:ascii="Times New Roman" w:hAnsi="Times New Roman" w:cs="Times New Roman"/>
          <w:sz w:val="24"/>
          <w:szCs w:val="24"/>
        </w:rPr>
        <w:t>lulus</w:t>
      </w:r>
      <w:proofErr w:type="gramEnd"/>
      <w:r w:rsidR="00A149E4" w:rsidRPr="00AF28E8">
        <w:rPr>
          <w:rFonts w:ascii="Times New Roman" w:hAnsi="Times New Roman" w:cs="Times New Roman"/>
          <w:sz w:val="24"/>
          <w:szCs w:val="24"/>
        </w:rPr>
        <w:t xml:space="preserve"> dari pesantren.</w:t>
      </w:r>
      <w:r w:rsidR="000754FE" w:rsidRPr="00AF28E8">
        <w:rPr>
          <w:rFonts w:ascii="Times New Roman" w:hAnsi="Times New Roman" w:cs="Times New Roman"/>
          <w:sz w:val="24"/>
          <w:szCs w:val="24"/>
        </w:rPr>
        <w:t xml:space="preserve"> </w:t>
      </w:r>
      <w:r w:rsidR="00A149E4" w:rsidRPr="00AF28E8">
        <w:rPr>
          <w:rFonts w:ascii="Times New Roman" w:hAnsi="Times New Roman" w:cs="Times New Roman"/>
          <w:sz w:val="24"/>
          <w:szCs w:val="24"/>
        </w:rPr>
        <w:t xml:space="preserve">Santri-santri tersebut merupakan </w:t>
      </w:r>
      <w:r w:rsidR="000754FE" w:rsidRPr="00AF28E8">
        <w:rPr>
          <w:rFonts w:ascii="Times New Roman" w:hAnsi="Times New Roman" w:cs="Times New Roman"/>
          <w:sz w:val="24"/>
          <w:szCs w:val="24"/>
        </w:rPr>
        <w:t>harapan masyarakat dalam mengembangkan ekonomi di lingkungan sekitamya.</w:t>
      </w:r>
    </w:p>
    <w:p w:rsidR="000754FE" w:rsidRPr="00AF28E8" w:rsidRDefault="00AF28E8" w:rsidP="00B33774">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r>
      <w:r w:rsidR="00A149E4" w:rsidRPr="00AF28E8">
        <w:rPr>
          <w:rFonts w:ascii="Times New Roman" w:hAnsi="Times New Roman" w:cs="Times New Roman"/>
          <w:sz w:val="24"/>
          <w:szCs w:val="24"/>
        </w:rPr>
        <w:t>Pengembangan ekonomi merupakan salah satu tujuan berdirinya Po</w:t>
      </w:r>
      <w:r w:rsidR="000754FE" w:rsidRPr="00AF28E8">
        <w:rPr>
          <w:rFonts w:ascii="Times New Roman" w:hAnsi="Times New Roman" w:cs="Times New Roman"/>
          <w:sz w:val="24"/>
          <w:szCs w:val="24"/>
        </w:rPr>
        <w:t>ndok Pesantren Entrepreneur Ad-</w:t>
      </w:r>
      <w:r w:rsidR="00A149E4" w:rsidRPr="00AF28E8">
        <w:rPr>
          <w:rFonts w:ascii="Times New Roman" w:hAnsi="Times New Roman" w:cs="Times New Roman"/>
          <w:sz w:val="24"/>
          <w:szCs w:val="24"/>
        </w:rPr>
        <w:t>Dhuha, pondok yang dibangun berkat kegiatan Majelis Dhuha masyarakat Bantul, keprihatinan para masyarakat sekitar terhadap pendidikan dan sulitnya mencari lapangan pekerjaan yang akhimya melatarbelakangi berdirinya Pondok Pesantren Entrepreneur Ad-Dhuha. Tujuan lain dari pesantren entrepreneur ini adalah menyiapkan generasi muda Islam yang m</w:t>
      </w:r>
      <w:r w:rsidR="000754FE" w:rsidRPr="00AF28E8">
        <w:rPr>
          <w:rFonts w:ascii="Times New Roman" w:hAnsi="Times New Roman" w:cs="Times New Roman"/>
          <w:sz w:val="24"/>
          <w:szCs w:val="24"/>
        </w:rPr>
        <w:t>emiliki kemampuan wirausaha, ber</w:t>
      </w:r>
      <w:r w:rsidR="00A149E4" w:rsidRPr="00AF28E8">
        <w:rPr>
          <w:rFonts w:ascii="Times New Roman" w:hAnsi="Times New Roman" w:cs="Times New Roman"/>
          <w:sz w:val="24"/>
          <w:szCs w:val="24"/>
        </w:rPr>
        <w:t xml:space="preserve">jiwa mandiri dan berkepribadian Islami. Hal ini yang </w:t>
      </w:r>
      <w:r w:rsidR="00A149E4" w:rsidRPr="00AF28E8">
        <w:rPr>
          <w:rFonts w:ascii="Times New Roman" w:hAnsi="Times New Roman" w:cs="Times New Roman"/>
          <w:sz w:val="24"/>
          <w:szCs w:val="24"/>
        </w:rPr>
        <w:lastRenderedPageBreak/>
        <w:t>membedakan dengan pesantren yang lain, selain mengajarkan ilmu keagamaan, pesantren juga memb</w:t>
      </w:r>
      <w:r w:rsidR="000754FE" w:rsidRPr="00AF28E8">
        <w:rPr>
          <w:rFonts w:ascii="Times New Roman" w:hAnsi="Times New Roman" w:cs="Times New Roman"/>
          <w:sz w:val="24"/>
          <w:szCs w:val="24"/>
        </w:rPr>
        <w:t>erikan pendidikan entrepreneur.</w:t>
      </w:r>
    </w:p>
    <w:p w:rsidR="000754FE" w:rsidRPr="00AF28E8" w:rsidRDefault="00AF28E8" w:rsidP="00B33774">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r>
      <w:r w:rsidR="00A149E4" w:rsidRPr="00AF28E8">
        <w:rPr>
          <w:rFonts w:ascii="Times New Roman" w:hAnsi="Times New Roman" w:cs="Times New Roman"/>
          <w:sz w:val="24"/>
          <w:szCs w:val="24"/>
        </w:rPr>
        <w:t xml:space="preserve">Harapan dari Pendidikan keterampilan (entrepreneur) di pesantren adalah dengan tetap tidak mengesampingkan pendidikan agama karena pendidikan agama merupakan inti yang harus didalami dalam setiap pesantren. Kedalaman agama </w:t>
      </w:r>
      <w:proofErr w:type="gramStart"/>
      <w:r w:rsidR="00A149E4" w:rsidRPr="00AF28E8">
        <w:rPr>
          <w:rFonts w:ascii="Times New Roman" w:hAnsi="Times New Roman" w:cs="Times New Roman"/>
          <w:sz w:val="24"/>
          <w:szCs w:val="24"/>
        </w:rPr>
        <w:t>akan</w:t>
      </w:r>
      <w:proofErr w:type="gramEnd"/>
      <w:r w:rsidR="00A149E4" w:rsidRPr="00AF28E8">
        <w:rPr>
          <w:rFonts w:ascii="Times New Roman" w:hAnsi="Times New Roman" w:cs="Times New Roman"/>
          <w:sz w:val="24"/>
          <w:szCs w:val="24"/>
        </w:rPr>
        <w:t xml:space="preserve"> menghantarkan santri untuk menjadi panutan masyarakat muslim serta menata kehidupan tradisi yang bertentangan dengan ajaran agama Islam. Sehingga santri diharapkan tidak memisahkan antara ibadah ritual dengan pekeljaan. Keduanya merupakan kewajiban setiap </w:t>
      </w:r>
      <w:proofErr w:type="gramStart"/>
      <w:r w:rsidR="00A149E4" w:rsidRPr="00AF28E8">
        <w:rPr>
          <w:rFonts w:ascii="Times New Roman" w:hAnsi="Times New Roman" w:cs="Times New Roman"/>
          <w:sz w:val="24"/>
          <w:szCs w:val="24"/>
        </w:rPr>
        <w:t>muslim</w:t>
      </w:r>
      <w:proofErr w:type="gramEnd"/>
      <w:r w:rsidR="00A149E4" w:rsidRPr="00AF28E8">
        <w:rPr>
          <w:rFonts w:ascii="Times New Roman" w:hAnsi="Times New Roman" w:cs="Times New Roman"/>
          <w:sz w:val="24"/>
          <w:szCs w:val="24"/>
        </w:rPr>
        <w:t>, maka kerja merupakan salah satu jihad</w:t>
      </w:r>
      <w:r w:rsidR="000754FE" w:rsidRPr="00AF28E8">
        <w:rPr>
          <w:rFonts w:ascii="Times New Roman" w:hAnsi="Times New Roman" w:cs="Times New Roman"/>
          <w:sz w:val="24"/>
          <w:szCs w:val="24"/>
        </w:rPr>
        <w:t xml:space="preserve"> </w:t>
      </w:r>
      <w:r w:rsidR="00A149E4" w:rsidRPr="00AF28E8">
        <w:rPr>
          <w:rFonts w:ascii="Times New Roman" w:hAnsi="Times New Roman" w:cs="Times New Roman"/>
          <w:sz w:val="24"/>
          <w:szCs w:val="24"/>
        </w:rPr>
        <w:t>untuk mempe</w:t>
      </w:r>
      <w:r w:rsidR="000754FE" w:rsidRPr="00AF28E8">
        <w:rPr>
          <w:rFonts w:ascii="Times New Roman" w:hAnsi="Times New Roman" w:cs="Times New Roman"/>
          <w:sz w:val="24"/>
          <w:szCs w:val="24"/>
        </w:rPr>
        <w:t>roleh ketenangan dalam ibadah ritual.</w:t>
      </w:r>
      <w:r w:rsidR="000754FE">
        <w:rPr>
          <w:rStyle w:val="FootnoteReference"/>
          <w:rFonts w:ascii="Times New Roman" w:hAnsi="Times New Roman" w:cs="Times New Roman"/>
          <w:sz w:val="24"/>
          <w:szCs w:val="24"/>
        </w:rPr>
        <w:footnoteReference w:id="5"/>
      </w:r>
      <w:r w:rsidR="00A149E4" w:rsidRPr="00AF28E8">
        <w:rPr>
          <w:rFonts w:ascii="Times New Roman" w:hAnsi="Times New Roman" w:cs="Times New Roman"/>
          <w:sz w:val="24"/>
          <w:szCs w:val="24"/>
        </w:rPr>
        <w:t xml:space="preserve"> </w:t>
      </w:r>
    </w:p>
    <w:p w:rsidR="00E1671A" w:rsidRPr="00AF28E8" w:rsidRDefault="00AF28E8" w:rsidP="00B33774">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r>
      <w:r w:rsidR="00A149E4" w:rsidRPr="00AF28E8">
        <w:rPr>
          <w:rFonts w:ascii="Times New Roman" w:hAnsi="Times New Roman" w:cs="Times New Roman"/>
          <w:sz w:val="24"/>
          <w:szCs w:val="24"/>
        </w:rPr>
        <w:t xml:space="preserve">Berdasarkan hasil observasi penulis tanggal 21 </w:t>
      </w:r>
      <w:proofErr w:type="gramStart"/>
      <w:r w:rsidR="00A149E4" w:rsidRPr="00AF28E8">
        <w:rPr>
          <w:rFonts w:ascii="Times New Roman" w:hAnsi="Times New Roman" w:cs="Times New Roman"/>
          <w:sz w:val="24"/>
          <w:szCs w:val="24"/>
        </w:rPr>
        <w:t>september</w:t>
      </w:r>
      <w:proofErr w:type="gramEnd"/>
      <w:r w:rsidR="00A149E4" w:rsidRPr="00AF28E8">
        <w:rPr>
          <w:rFonts w:ascii="Times New Roman" w:hAnsi="Times New Roman" w:cs="Times New Roman"/>
          <w:sz w:val="24"/>
          <w:szCs w:val="24"/>
        </w:rPr>
        <w:t xml:space="preserve"> 2014 sebagian besar santrri Pondok pesantren entrepreneur Ad-Dhuha adalah remaja. Hurlock dalam bukunya “Psikologi Perkembangan (suatu pendekatan sepanjang rentang kehidupan)” menjelaskan artian remaja. Diantaranya masa remaja, manusia tidak dapat disebut sudah dewasa tetapi tidak dapat pula disebut anak-anak. Remaja merupakan masa peralihan antara masa anak dan masa dewasa yang berjalan antara umur 11 tahun sampai 21 tahun. Dimasa inilah remaja mengalami masa labil dan </w:t>
      </w:r>
      <w:r w:rsidR="00A149E4" w:rsidRPr="00AF28E8">
        <w:rPr>
          <w:rFonts w:ascii="Times New Roman" w:hAnsi="Times New Roman" w:cs="Times New Roman"/>
          <w:sz w:val="24"/>
          <w:szCs w:val="24"/>
        </w:rPr>
        <w:t xml:space="preserve">membutuhkan bimbingan. Pennasalahan Sebagian santri adalah belum bisa mengatur waktunya dengan baik, belum disiplin dan merasa rendah diri. </w:t>
      </w:r>
    </w:p>
    <w:p w:rsidR="00E1671A" w:rsidRPr="00AF28E8" w:rsidRDefault="00AF28E8" w:rsidP="00B33774">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r>
      <w:r w:rsidR="00A149E4" w:rsidRPr="00AF28E8">
        <w:rPr>
          <w:rFonts w:ascii="Times New Roman" w:hAnsi="Times New Roman" w:cs="Times New Roman"/>
          <w:sz w:val="24"/>
          <w:szCs w:val="24"/>
        </w:rPr>
        <w:t>Rendahnya jiwa wirausaha merupakan masalah yang memerlukan penanganan khusus oleh orang tua dan guru sekolah. Maka dalam rangka penanganan masalah ini dapat ditangani salah satunya melalui bimbingan karir yang dilakukan oleh Pengurus Pondok Pesantren Entrepreneur Ad-Dhuha. Bimbingan karir juga merupakan layanan pemenuhan kebutuhan perkembangan individu sebagai bahan integral dari program pendidikan. Bimbingan karier terkait dengan perkembangan kemampuan kognitif, afektif, ataupun keterampilan individu dalam</w:t>
      </w:r>
      <w:r w:rsidR="00E1671A" w:rsidRPr="00AF28E8">
        <w:rPr>
          <w:rFonts w:ascii="Times New Roman" w:hAnsi="Times New Roman" w:cs="Times New Roman"/>
          <w:sz w:val="24"/>
          <w:szCs w:val="24"/>
        </w:rPr>
        <w:t xml:space="preserve"> </w:t>
      </w:r>
      <w:r w:rsidR="00A149E4" w:rsidRPr="00AF28E8">
        <w:rPr>
          <w:rFonts w:ascii="Times New Roman" w:hAnsi="Times New Roman" w:cs="Times New Roman"/>
          <w:sz w:val="24"/>
          <w:szCs w:val="24"/>
        </w:rPr>
        <w:t xml:space="preserve">mewujudkan konsep diri yang positif, memahami proses pengambilan keputusan, ataupun perolehan pengetahuan dalam keterampilan yang </w:t>
      </w:r>
      <w:proofErr w:type="gramStart"/>
      <w:r w:rsidR="00A149E4" w:rsidRPr="00AF28E8">
        <w:rPr>
          <w:rFonts w:ascii="Times New Roman" w:hAnsi="Times New Roman" w:cs="Times New Roman"/>
          <w:sz w:val="24"/>
          <w:szCs w:val="24"/>
        </w:rPr>
        <w:t>akan</w:t>
      </w:r>
      <w:proofErr w:type="gramEnd"/>
      <w:r w:rsidR="00A149E4" w:rsidRPr="00AF28E8">
        <w:rPr>
          <w:rFonts w:ascii="Times New Roman" w:hAnsi="Times New Roman" w:cs="Times New Roman"/>
          <w:sz w:val="24"/>
          <w:szCs w:val="24"/>
        </w:rPr>
        <w:t xml:space="preserve"> membantu dirinya memasuki sistem kehidupan sosial budaya yang terus-menerus berubah. </w:t>
      </w:r>
    </w:p>
    <w:p w:rsidR="00A149E4" w:rsidRPr="00AF28E8" w:rsidRDefault="00AF28E8" w:rsidP="00B33774">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r>
      <w:r w:rsidR="00A149E4" w:rsidRPr="00AF28E8">
        <w:rPr>
          <w:rFonts w:ascii="Times New Roman" w:hAnsi="Times New Roman" w:cs="Times New Roman"/>
          <w:sz w:val="24"/>
          <w:szCs w:val="24"/>
        </w:rPr>
        <w:t xml:space="preserve">Bimbingan karir yang berbasis kewirausahaan mempakan stimulasi perkembangan karir, untuk memberikan pandangan dan altematif lain dalam pemilihan karimya. Dan Melalui program ini memungkinkan diintegrasikan unsur-unsur kewirausahaan yaitu bimbingan agar santri mencapai kemandirian, memiliki orientasi pada kesuksesan, disiplin, kreatif, inovatif, tangguh dan </w:t>
      </w:r>
      <w:r w:rsidR="00A149E4" w:rsidRPr="00AF28E8">
        <w:rPr>
          <w:rFonts w:ascii="Times New Roman" w:hAnsi="Times New Roman" w:cs="Times New Roman"/>
          <w:sz w:val="24"/>
          <w:szCs w:val="24"/>
        </w:rPr>
        <w:lastRenderedPageBreak/>
        <w:t>berani mengambil resiko yang moderat. Keterampilan kexja dan berkarya diharapkan mampu dimiliki oleh para santri, sehingga nantinya terbiasa mandiri dan mencukupi kebutuhmmya</w:t>
      </w:r>
    </w:p>
    <w:p w:rsidR="00E1671A" w:rsidRDefault="00E1671A" w:rsidP="00B33774">
      <w:pPr>
        <w:pStyle w:val="ListParagraph"/>
        <w:numPr>
          <w:ilvl w:val="0"/>
          <w:numId w:val="2"/>
        </w:numPr>
        <w:spacing w:after="0"/>
        <w:jc w:val="both"/>
        <w:rPr>
          <w:rFonts w:ascii="Times New Roman" w:hAnsi="Times New Roman" w:cs="Times New Roman"/>
          <w:b/>
          <w:sz w:val="24"/>
          <w:szCs w:val="24"/>
        </w:rPr>
      </w:pPr>
      <w:r w:rsidRPr="00E1671A">
        <w:rPr>
          <w:rFonts w:ascii="Times New Roman" w:hAnsi="Times New Roman" w:cs="Times New Roman"/>
          <w:b/>
          <w:sz w:val="24"/>
          <w:szCs w:val="24"/>
        </w:rPr>
        <w:t>KAJIAN TEORI</w:t>
      </w:r>
    </w:p>
    <w:p w:rsidR="00A149E4" w:rsidRPr="00E1671A" w:rsidRDefault="00A149E4" w:rsidP="00B33774">
      <w:pPr>
        <w:spacing w:after="0"/>
        <w:ind w:firstLine="720"/>
        <w:jc w:val="both"/>
        <w:rPr>
          <w:rFonts w:ascii="Times New Roman" w:hAnsi="Times New Roman" w:cs="Times New Roman"/>
          <w:b/>
          <w:sz w:val="24"/>
          <w:szCs w:val="24"/>
        </w:rPr>
      </w:pPr>
      <w:r w:rsidRPr="00E1671A">
        <w:rPr>
          <w:rFonts w:ascii="Times New Roman" w:hAnsi="Times New Roman" w:cs="Times New Roman"/>
          <w:sz w:val="24"/>
          <w:szCs w:val="24"/>
        </w:rPr>
        <w:t>Bimbingan karir ialah bimbingan dalam mempersiapkan diri menghadapi dunia pekerjaan, dalam memilih lapangan pekerjaan atau jabatan/profesi tertentu serta membekali diri supaya siap memangku jabatan itu, dan dalam menyesuaikan diri dengan berbagai tuntutan dari lapangan p</w:t>
      </w:r>
      <w:r w:rsidR="00E1671A">
        <w:rPr>
          <w:rFonts w:ascii="Times New Roman" w:hAnsi="Times New Roman" w:cs="Times New Roman"/>
          <w:sz w:val="24"/>
          <w:szCs w:val="24"/>
        </w:rPr>
        <w:t>ekerjaan yang telah dimasuki.</w:t>
      </w:r>
      <w:r w:rsidR="00E1671A">
        <w:rPr>
          <w:rStyle w:val="FootnoteReference"/>
          <w:rFonts w:ascii="Times New Roman" w:hAnsi="Times New Roman" w:cs="Times New Roman"/>
          <w:sz w:val="24"/>
          <w:szCs w:val="24"/>
        </w:rPr>
        <w:footnoteReference w:id="6"/>
      </w:r>
      <w:r w:rsidR="00E1671A">
        <w:rPr>
          <w:rFonts w:ascii="Times New Roman" w:hAnsi="Times New Roman" w:cs="Times New Roman"/>
          <w:sz w:val="24"/>
          <w:szCs w:val="24"/>
        </w:rPr>
        <w:t xml:space="preserve"> </w:t>
      </w:r>
      <w:proofErr w:type="gramStart"/>
      <w:r w:rsidR="00E1671A">
        <w:rPr>
          <w:rFonts w:ascii="Times New Roman" w:hAnsi="Times New Roman" w:cs="Times New Roman"/>
          <w:sz w:val="24"/>
          <w:szCs w:val="24"/>
        </w:rPr>
        <w:t>se</w:t>
      </w:r>
      <w:r w:rsidRPr="00E1671A">
        <w:rPr>
          <w:rFonts w:ascii="Times New Roman" w:hAnsi="Times New Roman" w:cs="Times New Roman"/>
          <w:sz w:val="24"/>
          <w:szCs w:val="24"/>
        </w:rPr>
        <w:t>dangkan</w:t>
      </w:r>
      <w:proofErr w:type="gramEnd"/>
      <w:r w:rsidRPr="00E1671A">
        <w:rPr>
          <w:rFonts w:ascii="Times New Roman" w:hAnsi="Times New Roman" w:cs="Times New Roman"/>
          <w:sz w:val="24"/>
          <w:szCs w:val="24"/>
        </w:rPr>
        <w:t xml:space="preserve"> bimbingan karir men</w:t>
      </w:r>
      <w:r w:rsidR="00E1671A">
        <w:rPr>
          <w:rFonts w:ascii="Times New Roman" w:hAnsi="Times New Roman" w:cs="Times New Roman"/>
          <w:sz w:val="24"/>
          <w:szCs w:val="24"/>
        </w:rPr>
        <w:t>urut Daniel T. Sciarra adalah:</w:t>
      </w:r>
      <w:r w:rsidR="00E1671A">
        <w:rPr>
          <w:rStyle w:val="FootnoteReference"/>
          <w:rFonts w:ascii="Times New Roman" w:hAnsi="Times New Roman" w:cs="Times New Roman"/>
          <w:sz w:val="24"/>
          <w:szCs w:val="24"/>
        </w:rPr>
        <w:footnoteReference w:id="7"/>
      </w:r>
      <w:r w:rsidR="00E1671A">
        <w:rPr>
          <w:rFonts w:ascii="Times New Roman" w:hAnsi="Times New Roman" w:cs="Times New Roman"/>
          <w:sz w:val="24"/>
          <w:szCs w:val="24"/>
        </w:rPr>
        <w:t xml:space="preserve"> </w:t>
      </w:r>
      <w:r w:rsidRPr="00E1671A">
        <w:rPr>
          <w:rFonts w:ascii="Times New Roman" w:hAnsi="Times New Roman" w:cs="Times New Roman"/>
          <w:sz w:val="24"/>
          <w:szCs w:val="24"/>
        </w:rPr>
        <w:t>Bimbingan karir lebih menitikberatkan kepada perencanaan keh</w:t>
      </w:r>
      <w:r w:rsidR="00E1671A">
        <w:rPr>
          <w:rFonts w:ascii="Times New Roman" w:hAnsi="Times New Roman" w:cs="Times New Roman"/>
          <w:sz w:val="24"/>
          <w:szCs w:val="24"/>
        </w:rPr>
        <w:t>idupan, yang terlebih dahulu haru</w:t>
      </w:r>
      <w:r w:rsidRPr="00E1671A">
        <w:rPr>
          <w:rFonts w:ascii="Times New Roman" w:hAnsi="Times New Roman" w:cs="Times New Roman"/>
          <w:sz w:val="24"/>
          <w:szCs w:val="24"/>
        </w:rPr>
        <w:t xml:space="preserve">slah </w:t>
      </w:r>
      <w:r w:rsidRPr="00E62834">
        <w:rPr>
          <w:rFonts w:ascii="Times New Roman" w:hAnsi="Times New Roman" w:cs="Times New Roman"/>
          <w:sz w:val="24"/>
          <w:szCs w:val="24"/>
        </w:rPr>
        <w:t>mempertimbangkan potensi-potensi diri yang dimilikinya serta lingkungan sekitar agar mereka memperoleh dan memiliki pandangan yang cukup luas dari pengaruh terhadap berbagai peranan positif yang layak dilaksanakannya dalam masyarakat. Menurut pengertian Donald E.Super bimbingan karir memiliki beberapa ciri-ciri diantaranya:</w:t>
      </w:r>
      <w:r w:rsidR="00E1671A">
        <w:rPr>
          <w:rStyle w:val="FootnoteReference"/>
          <w:rFonts w:ascii="Times New Roman" w:hAnsi="Times New Roman" w:cs="Times New Roman"/>
          <w:sz w:val="24"/>
          <w:szCs w:val="24"/>
        </w:rPr>
        <w:footnoteReference w:id="8"/>
      </w:r>
    </w:p>
    <w:p w:rsidR="00E1671A" w:rsidRDefault="00A149E4" w:rsidP="00A14555">
      <w:pPr>
        <w:pStyle w:val="ListParagraph"/>
        <w:numPr>
          <w:ilvl w:val="1"/>
          <w:numId w:val="2"/>
        </w:numPr>
        <w:spacing w:after="0"/>
        <w:ind w:left="426"/>
        <w:jc w:val="both"/>
        <w:rPr>
          <w:rFonts w:ascii="Times New Roman" w:hAnsi="Times New Roman" w:cs="Times New Roman"/>
          <w:sz w:val="24"/>
          <w:szCs w:val="24"/>
        </w:rPr>
      </w:pPr>
      <w:r w:rsidRPr="00E1671A">
        <w:rPr>
          <w:rFonts w:ascii="Times New Roman" w:hAnsi="Times New Roman" w:cs="Times New Roman"/>
          <w:sz w:val="24"/>
          <w:szCs w:val="24"/>
        </w:rPr>
        <w:t xml:space="preserve">Bimbingan karir gdalah merupakan suatu proses yang bertujuan membantu individu menumbuhkan gambaran dirinya. </w:t>
      </w:r>
    </w:p>
    <w:p w:rsidR="00E1671A" w:rsidRDefault="00A149E4" w:rsidP="00A14555">
      <w:pPr>
        <w:pStyle w:val="ListParagraph"/>
        <w:numPr>
          <w:ilvl w:val="1"/>
          <w:numId w:val="2"/>
        </w:numPr>
        <w:spacing w:after="0"/>
        <w:ind w:left="426"/>
        <w:jc w:val="both"/>
        <w:rPr>
          <w:rFonts w:ascii="Times New Roman" w:hAnsi="Times New Roman" w:cs="Times New Roman"/>
          <w:sz w:val="24"/>
          <w:szCs w:val="24"/>
        </w:rPr>
      </w:pPr>
      <w:r w:rsidRPr="00E1671A">
        <w:rPr>
          <w:rFonts w:ascii="Times New Roman" w:hAnsi="Times New Roman" w:cs="Times New Roman"/>
          <w:sz w:val="24"/>
          <w:szCs w:val="24"/>
        </w:rPr>
        <w:t xml:space="preserve">Bimbingan karir adalah suatu bantuan layanan untuk membantu individu menumbuhkan dan menerima peranan yang dilakukannya dalam dunia kelja. </w:t>
      </w:r>
    </w:p>
    <w:p w:rsidR="00E1671A" w:rsidRDefault="00A149E4" w:rsidP="00A14555">
      <w:pPr>
        <w:pStyle w:val="ListParagraph"/>
        <w:numPr>
          <w:ilvl w:val="1"/>
          <w:numId w:val="2"/>
        </w:numPr>
        <w:spacing w:after="0"/>
        <w:ind w:left="426"/>
        <w:jc w:val="both"/>
        <w:rPr>
          <w:rFonts w:ascii="Times New Roman" w:hAnsi="Times New Roman" w:cs="Times New Roman"/>
          <w:sz w:val="24"/>
          <w:szCs w:val="24"/>
        </w:rPr>
      </w:pPr>
      <w:r w:rsidRPr="00E1671A">
        <w:rPr>
          <w:rFonts w:ascii="Times New Roman" w:hAnsi="Times New Roman" w:cs="Times New Roman"/>
          <w:sz w:val="24"/>
          <w:szCs w:val="24"/>
        </w:rPr>
        <w:t xml:space="preserve">Bimbingan karir suatu bentuk layanan bimbingan yang bertujuan membantu individu memperoleh kesempatan untuk mencoba dan memilih pekexjaan yang sesuai dengan potensi yang dimilikinya. </w:t>
      </w:r>
    </w:p>
    <w:p w:rsidR="00E1671A" w:rsidRDefault="00A149E4" w:rsidP="00A14555">
      <w:pPr>
        <w:pStyle w:val="ListParagraph"/>
        <w:numPr>
          <w:ilvl w:val="1"/>
          <w:numId w:val="2"/>
        </w:numPr>
        <w:spacing w:after="0"/>
        <w:ind w:left="426"/>
        <w:jc w:val="both"/>
        <w:rPr>
          <w:rFonts w:ascii="Times New Roman" w:hAnsi="Times New Roman" w:cs="Times New Roman"/>
          <w:sz w:val="24"/>
          <w:szCs w:val="24"/>
        </w:rPr>
      </w:pPr>
      <w:r w:rsidRPr="00E1671A">
        <w:rPr>
          <w:rFonts w:ascii="Times New Roman" w:hAnsi="Times New Roman" w:cs="Times New Roman"/>
          <w:sz w:val="24"/>
          <w:szCs w:val="24"/>
        </w:rPr>
        <w:t xml:space="preserve">Bimbingan karir ialah suatu bentuk layanan bimbingan yang bertujuan utnuk membantu individu memperoleh </w:t>
      </w:r>
      <w:r w:rsidR="00E1671A">
        <w:rPr>
          <w:rFonts w:ascii="Times New Roman" w:hAnsi="Times New Roman" w:cs="Times New Roman"/>
          <w:sz w:val="24"/>
          <w:szCs w:val="24"/>
        </w:rPr>
        <w:t>gambaran dirinya dalam dunia ker</w:t>
      </w:r>
      <w:r w:rsidRPr="00E1671A">
        <w:rPr>
          <w:rFonts w:ascii="Times New Roman" w:hAnsi="Times New Roman" w:cs="Times New Roman"/>
          <w:sz w:val="24"/>
          <w:szCs w:val="24"/>
        </w:rPr>
        <w:t xml:space="preserve">ja. </w:t>
      </w:r>
    </w:p>
    <w:p w:rsidR="00A149E4" w:rsidRPr="00E1671A" w:rsidRDefault="00A149E4" w:rsidP="00A14555">
      <w:pPr>
        <w:pStyle w:val="ListParagraph"/>
        <w:spacing w:after="0"/>
        <w:ind w:left="426" w:firstLine="630"/>
        <w:jc w:val="both"/>
        <w:rPr>
          <w:rFonts w:ascii="Times New Roman" w:hAnsi="Times New Roman" w:cs="Times New Roman"/>
          <w:sz w:val="24"/>
          <w:szCs w:val="24"/>
        </w:rPr>
      </w:pPr>
      <w:r w:rsidRPr="00E1671A">
        <w:rPr>
          <w:rFonts w:ascii="Times New Roman" w:hAnsi="Times New Roman" w:cs="Times New Roman"/>
          <w:sz w:val="24"/>
          <w:szCs w:val="24"/>
        </w:rPr>
        <w:t>Tujuan bimbingan karir yang dijelaskan oleh Depdikbud, Petunjuk Pelaksanaan Bimbingan Karir yang dik</w:t>
      </w:r>
      <w:r w:rsidR="00E1671A">
        <w:rPr>
          <w:rFonts w:ascii="Times New Roman" w:hAnsi="Times New Roman" w:cs="Times New Roman"/>
          <w:sz w:val="24"/>
          <w:szCs w:val="24"/>
        </w:rPr>
        <w:t>utip oleh Bimo Walgito adalah:</w:t>
      </w:r>
      <w:r w:rsidR="00E1671A">
        <w:rPr>
          <w:rStyle w:val="FootnoteReference"/>
          <w:rFonts w:ascii="Times New Roman" w:hAnsi="Times New Roman" w:cs="Times New Roman"/>
          <w:sz w:val="24"/>
          <w:szCs w:val="24"/>
        </w:rPr>
        <w:footnoteReference w:id="9"/>
      </w:r>
    </w:p>
    <w:p w:rsidR="00E1671A" w:rsidRDefault="00A149E4" w:rsidP="00A14555">
      <w:pPr>
        <w:pStyle w:val="ListParagraph"/>
        <w:numPr>
          <w:ilvl w:val="0"/>
          <w:numId w:val="3"/>
        </w:numPr>
        <w:spacing w:after="0"/>
        <w:ind w:left="426"/>
        <w:jc w:val="both"/>
        <w:rPr>
          <w:rFonts w:ascii="Times New Roman" w:hAnsi="Times New Roman" w:cs="Times New Roman"/>
          <w:sz w:val="24"/>
          <w:szCs w:val="24"/>
        </w:rPr>
      </w:pPr>
      <w:r w:rsidRPr="00E1671A">
        <w:rPr>
          <w:rFonts w:ascii="Times New Roman" w:hAnsi="Times New Roman" w:cs="Times New Roman"/>
          <w:sz w:val="24"/>
          <w:szCs w:val="24"/>
        </w:rPr>
        <w:t>Dapat memahami dan menilai dirinya sendiri (</w:t>
      </w:r>
      <w:r w:rsidRPr="00E1671A">
        <w:rPr>
          <w:rFonts w:ascii="Times New Roman" w:hAnsi="Times New Roman" w:cs="Times New Roman"/>
          <w:i/>
          <w:sz w:val="24"/>
          <w:szCs w:val="24"/>
        </w:rPr>
        <w:t>self concept</w:t>
      </w:r>
      <w:r w:rsidRPr="00E1671A">
        <w:rPr>
          <w:rFonts w:ascii="Times New Roman" w:hAnsi="Times New Roman" w:cs="Times New Roman"/>
          <w:sz w:val="24"/>
          <w:szCs w:val="24"/>
        </w:rPr>
        <w:t>)</w:t>
      </w:r>
      <w:r w:rsidRPr="00E1671A">
        <w:rPr>
          <w:rFonts w:ascii="Times New Roman" w:hAnsi="Times New Roman" w:cs="Times New Roman"/>
          <w:i/>
          <w:sz w:val="24"/>
          <w:szCs w:val="24"/>
        </w:rPr>
        <w:t>,</w:t>
      </w:r>
      <w:r w:rsidRPr="00E1671A">
        <w:rPr>
          <w:rFonts w:ascii="Times New Roman" w:hAnsi="Times New Roman" w:cs="Times New Roman"/>
          <w:sz w:val="24"/>
          <w:szCs w:val="24"/>
        </w:rPr>
        <w:t xml:space="preserve"> terutama yang berkaitan dengan potensi yang ada dalam dirinya, mengenai kemampuan, minat, bakat, sikap, cita-citanya.</w:t>
      </w:r>
    </w:p>
    <w:p w:rsidR="00E1671A" w:rsidRDefault="00A149E4" w:rsidP="00A14555">
      <w:pPr>
        <w:pStyle w:val="ListParagraph"/>
        <w:numPr>
          <w:ilvl w:val="0"/>
          <w:numId w:val="3"/>
        </w:numPr>
        <w:spacing w:after="0"/>
        <w:ind w:left="426"/>
        <w:jc w:val="both"/>
        <w:rPr>
          <w:rFonts w:ascii="Times New Roman" w:hAnsi="Times New Roman" w:cs="Times New Roman"/>
          <w:sz w:val="24"/>
          <w:szCs w:val="24"/>
        </w:rPr>
      </w:pPr>
      <w:r w:rsidRPr="00E1671A">
        <w:rPr>
          <w:rFonts w:ascii="Times New Roman" w:hAnsi="Times New Roman" w:cs="Times New Roman"/>
          <w:sz w:val="24"/>
          <w:szCs w:val="24"/>
        </w:rPr>
        <w:t xml:space="preserve">Menyadari dan memahami nilainilai yang ada dalam dirinya dan yang ada dalam masyarakat. </w:t>
      </w:r>
    </w:p>
    <w:p w:rsidR="00E1671A" w:rsidRDefault="00A149E4" w:rsidP="00A14555">
      <w:pPr>
        <w:pStyle w:val="ListParagraph"/>
        <w:numPr>
          <w:ilvl w:val="0"/>
          <w:numId w:val="3"/>
        </w:numPr>
        <w:spacing w:after="0"/>
        <w:ind w:left="426"/>
        <w:jc w:val="both"/>
        <w:rPr>
          <w:rFonts w:ascii="Times New Roman" w:hAnsi="Times New Roman" w:cs="Times New Roman"/>
          <w:sz w:val="24"/>
          <w:szCs w:val="24"/>
        </w:rPr>
      </w:pPr>
      <w:r w:rsidRPr="00E1671A">
        <w:rPr>
          <w:rFonts w:ascii="Times New Roman" w:hAnsi="Times New Roman" w:cs="Times New Roman"/>
          <w:sz w:val="24"/>
          <w:szCs w:val="24"/>
        </w:rPr>
        <w:t xml:space="preserve">Mengetahui berbagai jenis peketjaan yang berhubungan dengan potensi yang ada dalam dirinya, mengetahui jenis-jenis pendidikan dan latihan </w:t>
      </w:r>
      <w:r w:rsidRPr="00E1671A">
        <w:rPr>
          <w:rFonts w:ascii="Times New Roman" w:hAnsi="Times New Roman" w:cs="Times New Roman"/>
          <w:sz w:val="24"/>
          <w:szCs w:val="24"/>
        </w:rPr>
        <w:lastRenderedPageBreak/>
        <w:t xml:space="preserve">yang diperlukan bagi suatu bidang tertentu, memahami hubungan usaha dirinya yang sekarang dengan masa depannya. </w:t>
      </w:r>
    </w:p>
    <w:p w:rsidR="00E1671A" w:rsidRDefault="00A149E4" w:rsidP="00A14555">
      <w:pPr>
        <w:pStyle w:val="ListParagraph"/>
        <w:numPr>
          <w:ilvl w:val="0"/>
          <w:numId w:val="3"/>
        </w:numPr>
        <w:spacing w:after="0"/>
        <w:ind w:left="426"/>
        <w:jc w:val="both"/>
        <w:rPr>
          <w:rFonts w:ascii="Times New Roman" w:hAnsi="Times New Roman" w:cs="Times New Roman"/>
          <w:sz w:val="24"/>
          <w:szCs w:val="24"/>
        </w:rPr>
      </w:pPr>
      <w:r w:rsidRPr="00E1671A">
        <w:rPr>
          <w:rFonts w:ascii="Times New Roman" w:hAnsi="Times New Roman" w:cs="Times New Roman"/>
          <w:sz w:val="24"/>
          <w:szCs w:val="24"/>
        </w:rPr>
        <w:t xml:space="preserve">Menemukan hambatan-hambatan yang mungkin timbul yang disebabkan oleh dirinya sendiri dan faktor lingkungan, serta mencari jalan untuk dapat mengatasi hambatan-hambatan tersebut </w:t>
      </w:r>
    </w:p>
    <w:p w:rsidR="00E1671A" w:rsidRDefault="00A149E4" w:rsidP="00A14555">
      <w:pPr>
        <w:pStyle w:val="ListParagraph"/>
        <w:numPr>
          <w:ilvl w:val="0"/>
          <w:numId w:val="3"/>
        </w:numPr>
        <w:spacing w:after="0"/>
        <w:ind w:left="426"/>
        <w:jc w:val="both"/>
        <w:rPr>
          <w:rFonts w:ascii="Times New Roman" w:hAnsi="Times New Roman" w:cs="Times New Roman"/>
          <w:sz w:val="24"/>
          <w:szCs w:val="24"/>
        </w:rPr>
      </w:pPr>
      <w:r w:rsidRPr="00E1671A">
        <w:rPr>
          <w:rFonts w:ascii="Times New Roman" w:hAnsi="Times New Roman" w:cs="Times New Roman"/>
          <w:sz w:val="24"/>
          <w:szCs w:val="24"/>
        </w:rPr>
        <w:t xml:space="preserve">Para siswa dapat meningkatkan keterampilan berflkir dan merencanakan masa depannya serta menemukan karir dan kehidupannya yang serasi, yang sesuai. </w:t>
      </w:r>
    </w:p>
    <w:p w:rsidR="00AF28E8" w:rsidRPr="00AF28E8" w:rsidRDefault="00A149E4" w:rsidP="00A14555">
      <w:pPr>
        <w:pStyle w:val="ListParagraph"/>
        <w:numPr>
          <w:ilvl w:val="0"/>
          <w:numId w:val="3"/>
        </w:numPr>
        <w:spacing w:after="0"/>
        <w:ind w:left="426"/>
        <w:jc w:val="both"/>
        <w:rPr>
          <w:rFonts w:ascii="Times New Roman" w:hAnsi="Times New Roman" w:cs="Times New Roman"/>
          <w:sz w:val="24"/>
          <w:szCs w:val="24"/>
        </w:rPr>
      </w:pPr>
      <w:r w:rsidRPr="00E1671A">
        <w:rPr>
          <w:rFonts w:ascii="Times New Roman" w:hAnsi="Times New Roman" w:cs="Times New Roman"/>
          <w:sz w:val="24"/>
          <w:szCs w:val="24"/>
        </w:rPr>
        <w:t xml:space="preserve">Siswa dapat menguasai keterampilan dasar yang penting dalam pekeljaan terutama kemampuan berkomunikasi, bekexjasama, berprasangka dan sebagainya. </w:t>
      </w:r>
      <w:r w:rsidR="00AF28E8">
        <w:rPr>
          <w:rFonts w:ascii="Times New Roman" w:hAnsi="Times New Roman" w:cs="Times New Roman"/>
          <w:sz w:val="24"/>
          <w:szCs w:val="24"/>
        </w:rPr>
        <w:br/>
      </w:r>
    </w:p>
    <w:p w:rsidR="00AF28E8" w:rsidRDefault="00A149E4" w:rsidP="00B33774">
      <w:pPr>
        <w:pStyle w:val="ListParagraph"/>
        <w:spacing w:after="0"/>
        <w:ind w:left="0" w:firstLine="720"/>
        <w:jc w:val="both"/>
        <w:rPr>
          <w:rFonts w:ascii="Times New Roman" w:hAnsi="Times New Roman" w:cs="Times New Roman"/>
          <w:sz w:val="24"/>
          <w:szCs w:val="24"/>
        </w:rPr>
      </w:pPr>
      <w:r w:rsidRPr="00E1671A">
        <w:rPr>
          <w:rFonts w:ascii="Times New Roman" w:hAnsi="Times New Roman" w:cs="Times New Roman"/>
          <w:sz w:val="24"/>
          <w:szCs w:val="24"/>
        </w:rPr>
        <w:t>Menurut Z.Heflin Frinces dalam Yuyus Suryana mendefmisi wirausaha adalah orang yang kreatif, dinamis, dan inovatif dan dia mau mengambil berbagai jenis resiko dan berani menghadapi semua tantangan yang tidak dapat diprediksi dan diramalkan sebelumnya, lewat kreativitasnya dan</w:t>
      </w:r>
      <w:r w:rsidR="00AF28E8">
        <w:rPr>
          <w:rFonts w:ascii="Times New Roman" w:hAnsi="Times New Roman" w:cs="Times New Roman"/>
          <w:sz w:val="24"/>
          <w:szCs w:val="24"/>
        </w:rPr>
        <w:t xml:space="preserve"> </w:t>
      </w:r>
      <w:r w:rsidRPr="00E62834">
        <w:rPr>
          <w:rFonts w:ascii="Times New Roman" w:hAnsi="Times New Roman" w:cs="Times New Roman"/>
          <w:sz w:val="24"/>
          <w:szCs w:val="24"/>
        </w:rPr>
        <w:t>kekuatan k</w:t>
      </w:r>
      <w:r w:rsidR="00AF28E8">
        <w:rPr>
          <w:rFonts w:ascii="Times New Roman" w:hAnsi="Times New Roman" w:cs="Times New Roman"/>
          <w:sz w:val="24"/>
          <w:szCs w:val="24"/>
        </w:rPr>
        <w:t>emauan untuk mencapai sukses.</w:t>
      </w:r>
      <w:r w:rsidR="00AF28E8">
        <w:rPr>
          <w:rStyle w:val="FootnoteReference"/>
          <w:rFonts w:ascii="Times New Roman" w:hAnsi="Times New Roman" w:cs="Times New Roman"/>
          <w:sz w:val="24"/>
          <w:szCs w:val="24"/>
        </w:rPr>
        <w:footnoteReference w:id="10"/>
      </w:r>
    </w:p>
    <w:p w:rsidR="00A149E4" w:rsidRPr="00E62834" w:rsidRDefault="00A149E4" w:rsidP="00B33774">
      <w:pPr>
        <w:pStyle w:val="ListParagraph"/>
        <w:spacing w:after="0"/>
        <w:ind w:left="0" w:firstLine="720"/>
        <w:jc w:val="both"/>
        <w:rPr>
          <w:rFonts w:ascii="Times New Roman" w:hAnsi="Times New Roman" w:cs="Times New Roman"/>
          <w:sz w:val="24"/>
          <w:szCs w:val="24"/>
        </w:rPr>
      </w:pPr>
      <w:r w:rsidRPr="00E62834">
        <w:rPr>
          <w:rFonts w:ascii="Times New Roman" w:hAnsi="Times New Roman" w:cs="Times New Roman"/>
          <w:sz w:val="24"/>
          <w:szCs w:val="24"/>
        </w:rPr>
        <w:t xml:space="preserve">Jelaslah bahwa kewirausahaan pada dasamya merupakan jiwa dari seseorang yang diekspresikan melalui sikap dan perilaku yang kreatif dan inovatif untuk melakukan suatu </w:t>
      </w:r>
      <w:r w:rsidRPr="00E62834">
        <w:rPr>
          <w:rFonts w:ascii="Times New Roman" w:hAnsi="Times New Roman" w:cs="Times New Roman"/>
          <w:sz w:val="24"/>
          <w:szCs w:val="24"/>
        </w:rPr>
        <w:t>kegiatan.Menurut Sunarya dalam skripsinya Anisatun Faizza memberikan 6 konsep p</w:t>
      </w:r>
      <w:r w:rsidR="00AF28E8">
        <w:rPr>
          <w:rFonts w:ascii="Times New Roman" w:hAnsi="Times New Roman" w:cs="Times New Roman"/>
          <w:sz w:val="24"/>
          <w:szCs w:val="24"/>
        </w:rPr>
        <w:t>enting kewirausahaan, yaitu:</w:t>
      </w:r>
      <w:r w:rsidR="00AF28E8">
        <w:rPr>
          <w:rStyle w:val="FootnoteReference"/>
          <w:rFonts w:ascii="Times New Roman" w:hAnsi="Times New Roman" w:cs="Times New Roman"/>
          <w:sz w:val="24"/>
          <w:szCs w:val="24"/>
        </w:rPr>
        <w:footnoteReference w:id="11"/>
      </w:r>
    </w:p>
    <w:p w:rsidR="00AF28E8" w:rsidRDefault="00A149E4" w:rsidP="00A14555">
      <w:pPr>
        <w:pStyle w:val="ListParagraph"/>
        <w:numPr>
          <w:ilvl w:val="0"/>
          <w:numId w:val="5"/>
        </w:numPr>
        <w:spacing w:after="0"/>
        <w:ind w:left="426"/>
        <w:jc w:val="both"/>
        <w:rPr>
          <w:rFonts w:ascii="Times New Roman" w:hAnsi="Times New Roman" w:cs="Times New Roman"/>
          <w:sz w:val="24"/>
          <w:szCs w:val="24"/>
        </w:rPr>
      </w:pPr>
      <w:r w:rsidRPr="00AF28E8">
        <w:rPr>
          <w:rFonts w:ascii="Times New Roman" w:hAnsi="Times New Roman" w:cs="Times New Roman"/>
          <w:sz w:val="24"/>
          <w:szCs w:val="24"/>
        </w:rPr>
        <w:t xml:space="preserve">Kewirausahaan adalah suatu nilai yang diwujudkan dalam perilaku yang dijadikan dasar sumber daya, tenaga penggerak, tujuan, siasat, kiat, proses, dan hasil bisnis. </w:t>
      </w:r>
    </w:p>
    <w:p w:rsidR="00AF28E8" w:rsidRDefault="00A149E4" w:rsidP="00A14555">
      <w:pPr>
        <w:pStyle w:val="ListParagraph"/>
        <w:numPr>
          <w:ilvl w:val="0"/>
          <w:numId w:val="5"/>
        </w:numPr>
        <w:spacing w:after="0"/>
        <w:ind w:left="426"/>
        <w:jc w:val="both"/>
        <w:rPr>
          <w:rFonts w:ascii="Times New Roman" w:hAnsi="Times New Roman" w:cs="Times New Roman"/>
          <w:sz w:val="24"/>
          <w:szCs w:val="24"/>
        </w:rPr>
      </w:pPr>
      <w:r w:rsidRPr="00AF28E8">
        <w:rPr>
          <w:rFonts w:ascii="Times New Roman" w:hAnsi="Times New Roman" w:cs="Times New Roman"/>
          <w:sz w:val="24"/>
          <w:szCs w:val="24"/>
        </w:rPr>
        <w:t xml:space="preserve">Kewirausahaan adalah suatu kemampuan untuk menciptakan sesuatu yang baru dan berbeda. </w:t>
      </w:r>
    </w:p>
    <w:p w:rsidR="00AF28E8" w:rsidRDefault="00A149E4" w:rsidP="00A14555">
      <w:pPr>
        <w:pStyle w:val="ListParagraph"/>
        <w:numPr>
          <w:ilvl w:val="0"/>
          <w:numId w:val="5"/>
        </w:numPr>
        <w:spacing w:after="0"/>
        <w:ind w:left="426"/>
        <w:jc w:val="both"/>
        <w:rPr>
          <w:rFonts w:ascii="Times New Roman" w:hAnsi="Times New Roman" w:cs="Times New Roman"/>
          <w:sz w:val="24"/>
          <w:szCs w:val="24"/>
        </w:rPr>
      </w:pPr>
      <w:r w:rsidRPr="00AF28E8">
        <w:rPr>
          <w:rFonts w:ascii="Times New Roman" w:hAnsi="Times New Roman" w:cs="Times New Roman"/>
          <w:sz w:val="24"/>
          <w:szCs w:val="24"/>
        </w:rPr>
        <w:t xml:space="preserve">Kewirausahaan adalah suatu proses penerapan kreativitas dan inovasi dalam memecahkan persoalan dan menemukan peluang memperbaiki kehidupan. </w:t>
      </w:r>
    </w:p>
    <w:p w:rsidR="00AF28E8" w:rsidRDefault="00A149E4" w:rsidP="00A14555">
      <w:pPr>
        <w:pStyle w:val="ListParagraph"/>
        <w:numPr>
          <w:ilvl w:val="0"/>
          <w:numId w:val="5"/>
        </w:numPr>
        <w:spacing w:after="0"/>
        <w:ind w:left="426"/>
        <w:jc w:val="both"/>
        <w:rPr>
          <w:rFonts w:ascii="Times New Roman" w:hAnsi="Times New Roman" w:cs="Times New Roman"/>
          <w:sz w:val="24"/>
          <w:szCs w:val="24"/>
        </w:rPr>
      </w:pPr>
      <w:r w:rsidRPr="00AF28E8">
        <w:rPr>
          <w:rFonts w:ascii="Times New Roman" w:hAnsi="Times New Roman" w:cs="Times New Roman"/>
          <w:sz w:val="24"/>
          <w:szCs w:val="24"/>
        </w:rPr>
        <w:t xml:space="preserve">Kewirausahaan adalah suatu nilai yang diperlukan untuk memulai suatu usaha dan perkembangan </w:t>
      </w:r>
      <w:r w:rsidR="00AF28E8">
        <w:rPr>
          <w:rFonts w:ascii="Times New Roman" w:hAnsi="Times New Roman" w:cs="Times New Roman"/>
          <w:sz w:val="24"/>
          <w:szCs w:val="24"/>
        </w:rPr>
        <w:t>usaha.</w:t>
      </w:r>
    </w:p>
    <w:p w:rsidR="00AF28E8" w:rsidRDefault="00A149E4" w:rsidP="00A14555">
      <w:pPr>
        <w:pStyle w:val="ListParagraph"/>
        <w:numPr>
          <w:ilvl w:val="0"/>
          <w:numId w:val="5"/>
        </w:numPr>
        <w:spacing w:after="0"/>
        <w:ind w:left="426"/>
        <w:jc w:val="both"/>
        <w:rPr>
          <w:rFonts w:ascii="Times New Roman" w:hAnsi="Times New Roman" w:cs="Times New Roman"/>
          <w:sz w:val="24"/>
          <w:szCs w:val="24"/>
        </w:rPr>
      </w:pPr>
      <w:r w:rsidRPr="00AF28E8">
        <w:rPr>
          <w:rFonts w:ascii="Times New Roman" w:hAnsi="Times New Roman" w:cs="Times New Roman"/>
          <w:sz w:val="24"/>
          <w:szCs w:val="24"/>
        </w:rPr>
        <w:t xml:space="preserve">Kewirausahaan adalah suatu proses dalam mengerjakan sesuatu yang baru dan sesuatu yang berbeda yang bermanfaat memberi nilai lebih. </w:t>
      </w:r>
    </w:p>
    <w:p w:rsidR="00AF28E8" w:rsidRDefault="00A149E4" w:rsidP="00A14555">
      <w:pPr>
        <w:pStyle w:val="ListParagraph"/>
        <w:numPr>
          <w:ilvl w:val="0"/>
          <w:numId w:val="5"/>
        </w:numPr>
        <w:spacing w:after="0"/>
        <w:ind w:left="426"/>
        <w:jc w:val="both"/>
        <w:rPr>
          <w:rFonts w:ascii="Times New Roman" w:hAnsi="Times New Roman" w:cs="Times New Roman"/>
          <w:sz w:val="24"/>
          <w:szCs w:val="24"/>
        </w:rPr>
      </w:pPr>
      <w:r w:rsidRPr="00AF28E8">
        <w:rPr>
          <w:rFonts w:ascii="Times New Roman" w:hAnsi="Times New Roman" w:cs="Times New Roman"/>
          <w:sz w:val="24"/>
          <w:szCs w:val="24"/>
        </w:rPr>
        <w:t>Kewirausahaan adalah usaha menciptakan nilai tambah dengan</w:t>
      </w:r>
      <w:r w:rsidR="00AF28E8">
        <w:rPr>
          <w:rFonts w:ascii="Times New Roman" w:hAnsi="Times New Roman" w:cs="Times New Roman"/>
          <w:sz w:val="24"/>
          <w:szCs w:val="24"/>
        </w:rPr>
        <w:t xml:space="preserve"> </w:t>
      </w:r>
      <w:r w:rsidRPr="00AF28E8">
        <w:rPr>
          <w:rFonts w:ascii="Times New Roman" w:hAnsi="Times New Roman" w:cs="Times New Roman"/>
          <w:sz w:val="24"/>
          <w:szCs w:val="24"/>
        </w:rPr>
        <w:t xml:space="preserve">jalan mengombinasikan sumbersumber melalui </w:t>
      </w:r>
      <w:proofErr w:type="gramStart"/>
      <w:r w:rsidRPr="00AF28E8">
        <w:rPr>
          <w:rFonts w:ascii="Times New Roman" w:hAnsi="Times New Roman" w:cs="Times New Roman"/>
          <w:sz w:val="24"/>
          <w:szCs w:val="24"/>
        </w:rPr>
        <w:t>cara</w:t>
      </w:r>
      <w:proofErr w:type="gramEnd"/>
      <w:r w:rsidRPr="00AF28E8">
        <w:rPr>
          <w:rFonts w:ascii="Times New Roman" w:hAnsi="Times New Roman" w:cs="Times New Roman"/>
          <w:sz w:val="24"/>
          <w:szCs w:val="24"/>
        </w:rPr>
        <w:t xml:space="preserve"> baru dan berbeda untuk memenangkan persaingan. </w:t>
      </w:r>
    </w:p>
    <w:p w:rsidR="00AF28E8" w:rsidRDefault="00A149E4" w:rsidP="00B33774">
      <w:pPr>
        <w:spacing w:after="0"/>
        <w:ind w:firstLine="720"/>
        <w:jc w:val="both"/>
        <w:rPr>
          <w:rFonts w:ascii="Times New Roman" w:hAnsi="Times New Roman" w:cs="Times New Roman"/>
          <w:sz w:val="24"/>
          <w:szCs w:val="24"/>
        </w:rPr>
      </w:pPr>
      <w:r w:rsidRPr="00AF28E8">
        <w:rPr>
          <w:rFonts w:ascii="Times New Roman" w:hAnsi="Times New Roman" w:cs="Times New Roman"/>
          <w:sz w:val="24"/>
          <w:szCs w:val="24"/>
        </w:rPr>
        <w:t xml:space="preserve">Seorang wirausaha tidak hanya sekedar memiliki pengetahuan praktis, tetapi juga pada </w:t>
      </w:r>
      <w:proofErr w:type="gramStart"/>
      <w:r w:rsidRPr="00AF28E8">
        <w:rPr>
          <w:rFonts w:ascii="Times New Roman" w:hAnsi="Times New Roman" w:cs="Times New Roman"/>
          <w:sz w:val="24"/>
          <w:szCs w:val="24"/>
        </w:rPr>
        <w:t>gaya</w:t>
      </w:r>
      <w:proofErr w:type="gramEnd"/>
      <w:r w:rsidRPr="00AF28E8">
        <w:rPr>
          <w:rFonts w:ascii="Times New Roman" w:hAnsi="Times New Roman" w:cs="Times New Roman"/>
          <w:sz w:val="24"/>
          <w:szCs w:val="24"/>
        </w:rPr>
        <w:t xml:space="preserve"> hidup dan PrinSip-prinsip tertentu yang akan herpengaruh pada bisnis </w:t>
      </w:r>
      <w:r w:rsidR="00AF28E8">
        <w:rPr>
          <w:rFonts w:ascii="Times New Roman" w:hAnsi="Times New Roman" w:cs="Times New Roman"/>
          <w:sz w:val="24"/>
          <w:szCs w:val="24"/>
        </w:rPr>
        <w:t>yang akan di j</w:t>
      </w:r>
      <w:r w:rsidRPr="00AF28E8">
        <w:rPr>
          <w:rFonts w:ascii="Times New Roman" w:hAnsi="Times New Roman" w:cs="Times New Roman"/>
          <w:sz w:val="24"/>
          <w:szCs w:val="24"/>
        </w:rPr>
        <w:t xml:space="preserve">alankan. </w:t>
      </w:r>
      <w:r w:rsidRPr="00AF28E8">
        <w:rPr>
          <w:rFonts w:ascii="Times New Roman" w:hAnsi="Times New Roman" w:cs="Times New Roman"/>
          <w:sz w:val="24"/>
          <w:szCs w:val="24"/>
        </w:rPr>
        <w:lastRenderedPageBreak/>
        <w:t xml:space="preserve">Walaupun secara tak langsung tidak ada hubungan antara </w:t>
      </w:r>
      <w:r w:rsidRPr="00E62834">
        <w:rPr>
          <w:rFonts w:ascii="Times New Roman" w:hAnsi="Times New Roman" w:cs="Times New Roman"/>
          <w:sz w:val="24"/>
          <w:szCs w:val="24"/>
        </w:rPr>
        <w:t>pendidikan dengan semangat kewirausahaan, tetapi dalam menjalankan usahanya seorang wirausaha perlu memiliki pengertahuan dasar yang memadai agar usahanya berhasil, sedangkan sikap seorang wirausaha adalah kemauan, dan memiliki kesempatan untuk selalu memperhatikan usahanya dan keterampilan adalah kemauan dan kemampuan serta kesempatan yang ada pada diri seseorang untuk selalu menggunakan semua organ flsiknya dalam mengembangkan usahanya tersebut. Ketererampilan berhubungan d</w:t>
      </w:r>
      <w:r w:rsidR="00AF28E8">
        <w:rPr>
          <w:rFonts w:ascii="Times New Roman" w:hAnsi="Times New Roman" w:cs="Times New Roman"/>
          <w:sz w:val="24"/>
          <w:szCs w:val="24"/>
        </w:rPr>
        <w:t xml:space="preserve">engan kexja flsik anggota badan </w:t>
      </w:r>
      <w:r w:rsidRPr="00E62834">
        <w:rPr>
          <w:rFonts w:ascii="Times New Roman" w:hAnsi="Times New Roman" w:cs="Times New Roman"/>
          <w:sz w:val="24"/>
          <w:szCs w:val="24"/>
        </w:rPr>
        <w:t xml:space="preserve">terutama tangan, kaki, mulut (suara) untuk bekexja. </w:t>
      </w:r>
    </w:p>
    <w:p w:rsidR="00AF28E8" w:rsidRPr="00E62834" w:rsidRDefault="00AF28E8" w:rsidP="00B33774">
      <w:pPr>
        <w:spacing w:after="0"/>
        <w:ind w:firstLine="720"/>
        <w:jc w:val="both"/>
        <w:rPr>
          <w:rFonts w:ascii="Times New Roman" w:hAnsi="Times New Roman" w:cs="Times New Roman"/>
          <w:sz w:val="24"/>
          <w:szCs w:val="24"/>
        </w:rPr>
      </w:pPr>
    </w:p>
    <w:p w:rsidR="00AF28E8" w:rsidRDefault="00A149E4" w:rsidP="00B33774">
      <w:pPr>
        <w:pStyle w:val="ListParagraph"/>
        <w:numPr>
          <w:ilvl w:val="0"/>
          <w:numId w:val="2"/>
        </w:numPr>
        <w:spacing w:after="0"/>
        <w:jc w:val="both"/>
        <w:rPr>
          <w:rFonts w:ascii="Times New Roman" w:hAnsi="Times New Roman" w:cs="Times New Roman"/>
          <w:b/>
          <w:sz w:val="24"/>
          <w:szCs w:val="24"/>
        </w:rPr>
      </w:pPr>
      <w:r w:rsidRPr="00AF28E8">
        <w:rPr>
          <w:rFonts w:ascii="Times New Roman" w:hAnsi="Times New Roman" w:cs="Times New Roman"/>
          <w:b/>
          <w:sz w:val="24"/>
          <w:szCs w:val="24"/>
        </w:rPr>
        <w:t xml:space="preserve">PEMBAHASAN </w:t>
      </w:r>
    </w:p>
    <w:p w:rsidR="00AF28E8" w:rsidRDefault="00A149E4" w:rsidP="00B33774">
      <w:pPr>
        <w:spacing w:after="0"/>
        <w:ind w:firstLine="720"/>
        <w:jc w:val="both"/>
        <w:rPr>
          <w:rFonts w:ascii="Times New Roman" w:hAnsi="Times New Roman" w:cs="Times New Roman"/>
          <w:b/>
          <w:sz w:val="24"/>
          <w:szCs w:val="24"/>
        </w:rPr>
      </w:pPr>
      <w:r w:rsidRPr="00AF28E8">
        <w:rPr>
          <w:rFonts w:ascii="Times New Roman" w:hAnsi="Times New Roman" w:cs="Times New Roman"/>
          <w:sz w:val="24"/>
          <w:szCs w:val="24"/>
        </w:rPr>
        <w:t>Perencanaan bimbingan karir dalam membentuk perilaku kewirausahaan santri di Pondok Pesantren Entrepreneur Ad-Dhuha Pajangan Yogyakarta tidak lepas dari Visi misi yayasan Ad-Dhuha, yakni membentuk santri beriman dan bertaqwa, berakhlak mulia dan mandiri. Dalam proses mencapai visi misi dan tujuan tersebut diatas, dituangkan dan diintegrasikan dalam setiap kegiatan</w:t>
      </w:r>
      <w:r w:rsidR="00AF28E8">
        <w:rPr>
          <w:rFonts w:ascii="Times New Roman" w:hAnsi="Times New Roman" w:cs="Times New Roman"/>
          <w:b/>
          <w:sz w:val="24"/>
          <w:szCs w:val="24"/>
        </w:rPr>
        <w:t xml:space="preserve"> </w:t>
      </w:r>
      <w:r w:rsidRPr="00E62834">
        <w:rPr>
          <w:rFonts w:ascii="Times New Roman" w:hAnsi="Times New Roman" w:cs="Times New Roman"/>
          <w:sz w:val="24"/>
          <w:szCs w:val="24"/>
        </w:rPr>
        <w:t xml:space="preserve">pembelajaran dan kesehan'an yang ada di pondok, baik berupa kegiatan terprogram maupun kegiatan yang tidak direncanakan sebelumnya. Perencanaan program merupakan seperangkat </w:t>
      </w:r>
      <w:r w:rsidRPr="00E62834">
        <w:rPr>
          <w:rFonts w:ascii="Times New Roman" w:hAnsi="Times New Roman" w:cs="Times New Roman"/>
          <w:sz w:val="24"/>
          <w:szCs w:val="24"/>
        </w:rPr>
        <w:t>kegiatan atau aktivitas yang dirancang untuk mencapai tujuan. Aktivitas-aktivitas ini meliputi identiflkasi kebutuhan santri, perumusan tujuan dan pengembangan komponen program, penyusunan deskripsi kelja, penerapan anggran dan menyiapkan sarana dan prasarana. Aktivitas ini dilakukan oleh para stakeholder pondok pesantren dan para yayasan Ad-Dhuha untuk mengidentifika</w:t>
      </w:r>
      <w:r w:rsidR="00AF28E8">
        <w:rPr>
          <w:rFonts w:ascii="Times New Roman" w:hAnsi="Times New Roman" w:cs="Times New Roman"/>
          <w:sz w:val="24"/>
          <w:szCs w:val="24"/>
        </w:rPr>
        <w:t>si kebutuhan diantaranya yaitu</w:t>
      </w:r>
      <w:r w:rsidR="00AF28E8">
        <w:rPr>
          <w:rStyle w:val="FootnoteReference"/>
          <w:rFonts w:ascii="Times New Roman" w:hAnsi="Times New Roman" w:cs="Times New Roman"/>
          <w:sz w:val="24"/>
          <w:szCs w:val="24"/>
        </w:rPr>
        <w:footnoteReference w:id="12"/>
      </w:r>
      <w:r w:rsidRPr="00E62834">
        <w:rPr>
          <w:rFonts w:ascii="Times New Roman" w:hAnsi="Times New Roman" w:cs="Times New Roman"/>
          <w:sz w:val="24"/>
          <w:szCs w:val="24"/>
        </w:rPr>
        <w:t xml:space="preserve"> </w:t>
      </w:r>
    </w:p>
    <w:p w:rsidR="00AF28E8" w:rsidRDefault="00A149E4" w:rsidP="00B33774">
      <w:pPr>
        <w:spacing w:after="0"/>
        <w:ind w:firstLine="720"/>
        <w:jc w:val="both"/>
        <w:rPr>
          <w:rFonts w:ascii="Times New Roman" w:hAnsi="Times New Roman" w:cs="Times New Roman"/>
          <w:sz w:val="24"/>
          <w:szCs w:val="24"/>
        </w:rPr>
      </w:pPr>
      <w:r w:rsidRPr="00E62834">
        <w:rPr>
          <w:rFonts w:ascii="Times New Roman" w:hAnsi="Times New Roman" w:cs="Times New Roman"/>
          <w:sz w:val="24"/>
          <w:szCs w:val="24"/>
        </w:rPr>
        <w:t xml:space="preserve">Pertama Tes masuk santri. Terdapat beberapa tes yang dilakukan untuk mencari santri yang unggul dan siap dicetak sebagai wirausahawan diantaranya tes lisan (baca Al-Qur’an, hafalan </w:t>
      </w:r>
      <w:proofErr w:type="gramStart"/>
      <w:r w:rsidRPr="00E62834">
        <w:rPr>
          <w:rFonts w:ascii="Times New Roman" w:hAnsi="Times New Roman" w:cs="Times New Roman"/>
          <w:sz w:val="24"/>
          <w:szCs w:val="24"/>
        </w:rPr>
        <w:t>doa</w:t>
      </w:r>
      <w:proofErr w:type="gramEnd"/>
      <w:r w:rsidRPr="00E62834">
        <w:rPr>
          <w:rFonts w:ascii="Times New Roman" w:hAnsi="Times New Roman" w:cs="Times New Roman"/>
          <w:sz w:val="24"/>
          <w:szCs w:val="24"/>
        </w:rPr>
        <w:t xml:space="preserve"> dan surat-surat juz 30), tes wawancara (kesiapan santri untuk hidup prihatin, mandiri dan kexjasama dengan orang lain) dan tes berkasberkas nilai sekolah. Kedua Pondok Pesantren Entrepreneur ini dibangun oleh para wirausahawan sukses yang dermawan yang siap mendidik para santri agar bisa tumbuh sepelti mereka, yang dapat mengikuti jejak kehidupan seperti mereka menjadi pengusaha sukses. Ketiga Sarana dan prasarana di pondok pesantren ini sudah cukup dengan adanya masjid, ruang kelas, halaman dan kebun. Keempat Sebagian besar santri disini merupakan santri yatim, yatim piyatu dan dhuafa yang berasal dari berbagai wilayah Yogyakarta dan sekitamya, dari sini pula dilakukan seleksi untuk </w:t>
      </w:r>
      <w:r w:rsidRPr="00E62834">
        <w:rPr>
          <w:rFonts w:ascii="Times New Roman" w:hAnsi="Times New Roman" w:cs="Times New Roman"/>
          <w:sz w:val="24"/>
          <w:szCs w:val="24"/>
        </w:rPr>
        <w:lastRenderedPageBreak/>
        <w:t xml:space="preserve">mendapatkan santri unggulan. Dari aktivitas perencanaan program entrepreneur ini yang belum dilakukan adalah runtutan tes psikologi yaitu tes bakat, minat dll. </w:t>
      </w:r>
    </w:p>
    <w:p w:rsidR="00AF28E8" w:rsidRPr="00AF28E8" w:rsidRDefault="00A149E4" w:rsidP="00B33774">
      <w:pPr>
        <w:pStyle w:val="ListParagraph"/>
        <w:numPr>
          <w:ilvl w:val="0"/>
          <w:numId w:val="7"/>
        </w:numPr>
        <w:spacing w:after="0"/>
        <w:jc w:val="both"/>
        <w:rPr>
          <w:rFonts w:ascii="Times New Roman" w:hAnsi="Times New Roman" w:cs="Times New Roman"/>
          <w:b/>
          <w:sz w:val="24"/>
          <w:szCs w:val="24"/>
        </w:rPr>
      </w:pPr>
      <w:r w:rsidRPr="00AF28E8">
        <w:rPr>
          <w:rFonts w:ascii="Times New Roman" w:hAnsi="Times New Roman" w:cs="Times New Roman"/>
          <w:b/>
          <w:sz w:val="24"/>
          <w:szCs w:val="24"/>
        </w:rPr>
        <w:t>Pelaksanaan bimbingan karir</w:t>
      </w:r>
    </w:p>
    <w:p w:rsidR="00AF28E8" w:rsidRDefault="00A149E4" w:rsidP="00B33774">
      <w:pPr>
        <w:spacing w:after="0"/>
        <w:ind w:firstLine="720"/>
        <w:jc w:val="both"/>
        <w:rPr>
          <w:rFonts w:ascii="Times New Roman" w:hAnsi="Times New Roman" w:cs="Times New Roman"/>
          <w:b/>
          <w:sz w:val="24"/>
          <w:szCs w:val="24"/>
        </w:rPr>
      </w:pPr>
      <w:r w:rsidRPr="00AF28E8">
        <w:rPr>
          <w:rFonts w:ascii="Times New Roman" w:hAnsi="Times New Roman" w:cs="Times New Roman"/>
          <w:sz w:val="24"/>
          <w:szCs w:val="24"/>
        </w:rPr>
        <w:t xml:space="preserve">Pelaksanaan bimbingan karir dalam menumbuhkan perilaku kewirausahaan santri pondok pesantren entreprenuer Ad-Dhuha Bantu! Yogyakarta melalui berbagaimacam layanan seperti halnya pertama Layanan dasar Pengintegrasian Nilai-Nilai Kewirausahaan Ke Dalam Bahan/ Kitab Ajar Dan Proses Pembelajaran Kitab dan Pengintegrasian Pendidikan Kewirausahaan melalui Kultur Pesantren. Kedua Layanan responsive pemberian bantuan diberikan kepada santri yang membutuhkan dan mempunyai masalah yang memerlukan pertolongan dengan segera. Dan Perencanaan individual seperti: </w:t>
      </w:r>
      <w:r w:rsidRPr="00E62834">
        <w:rPr>
          <w:rFonts w:ascii="Times New Roman" w:hAnsi="Times New Roman" w:cs="Times New Roman"/>
          <w:sz w:val="24"/>
          <w:szCs w:val="24"/>
        </w:rPr>
        <w:t xml:space="preserve">mempersiapkan diri untuk mengikuti pendidikan lanjut, menganalisis kekuatan dan kelemahan dirinya, mengukur tingkat pencapaian tujuan dirinya, dan mengambil keputusan yang InereHeksikan perencanaan. </w:t>
      </w:r>
    </w:p>
    <w:p w:rsidR="00AF28E8" w:rsidRDefault="00A149E4" w:rsidP="00B33774">
      <w:pPr>
        <w:spacing w:after="0"/>
        <w:ind w:firstLine="720"/>
        <w:jc w:val="both"/>
        <w:rPr>
          <w:rFonts w:ascii="Times New Roman" w:hAnsi="Times New Roman" w:cs="Times New Roman"/>
          <w:sz w:val="24"/>
          <w:szCs w:val="24"/>
        </w:rPr>
      </w:pPr>
      <w:r w:rsidRPr="00E62834">
        <w:rPr>
          <w:rFonts w:ascii="Times New Roman" w:hAnsi="Times New Roman" w:cs="Times New Roman"/>
          <w:sz w:val="24"/>
          <w:szCs w:val="24"/>
        </w:rPr>
        <w:t>Evaluasi bimbingan karir dalam menumbuhkan perilaku kewirausahaan santri di pondok pesantren entrepreneur Ad-Dhuha</w:t>
      </w:r>
      <w:r w:rsidR="00AF28E8">
        <w:rPr>
          <w:rFonts w:ascii="Times New Roman" w:hAnsi="Times New Roman" w:cs="Times New Roman"/>
          <w:b/>
          <w:sz w:val="24"/>
          <w:szCs w:val="24"/>
        </w:rPr>
        <w:t xml:space="preserve"> </w:t>
      </w:r>
      <w:r w:rsidR="00AF28E8">
        <w:rPr>
          <w:rFonts w:ascii="Times New Roman" w:hAnsi="Times New Roman" w:cs="Times New Roman"/>
          <w:sz w:val="24"/>
          <w:szCs w:val="24"/>
        </w:rPr>
        <w:t>Bantul</w:t>
      </w:r>
      <w:r w:rsidRPr="00E62834">
        <w:rPr>
          <w:rFonts w:ascii="Times New Roman" w:hAnsi="Times New Roman" w:cs="Times New Roman"/>
          <w:sz w:val="24"/>
          <w:szCs w:val="24"/>
        </w:rPr>
        <w:t xml:space="preserve"> Yogyakarta. Kita ketahui bahwa penilaian merupakan langkah penting dalam manajemen program entrepreneur. Tanpa penilaian tidak mungkin kita dapat mengetahui dan mengidentiflkasi keberhasilan pelaksanaan suatu program yang telah direncanakan. Penilaian program </w:t>
      </w:r>
      <w:r w:rsidRPr="00E62834">
        <w:rPr>
          <w:rFonts w:ascii="Times New Roman" w:hAnsi="Times New Roman" w:cs="Times New Roman"/>
          <w:sz w:val="24"/>
          <w:szCs w:val="24"/>
        </w:rPr>
        <w:t>entrepreneur merupakan usaha untuk menilai sejauh mana pelaksanaan program itu mencapai tujuan yang telah ditetapkan serta kendala hambatan yang dihadapi selama pelaksanaan. Kreteria yang dipakai untuk menilai keberhasilan pelaksanaan program adalah mengacu pada terpenuhinya kebutuhan-kebutuhan santri dan dapat berperan secara langsung ataupun tidak langsung, santri memperoleh perubahan perilaku dan pribadi yang lebih baik. Sayangnya pondok pesantren entrepreneur AdDhuha ini belum mengadakan evaluasi, masih pada perencanaan atau konsep evaluasi. Seperti yang dikemukakan Bapak Muchtarom: Evaluasi ini masih dalam konsep, saya membuat modul, misalnya dalam bidang flkih anak mengusai ini, dalam bidang akidah anak harus menguasai ini, karena anak-anak dalam keterampilan-keterampiIan saya buat modul seperti ini. Jadi itu sebelum anak siap diterjunkan, anak-anak sudah menguasai ini. Layaknya anak untuk teljun dimasyarakat dengan menyandang Ad-Dhuha itu anak sudah siap dengan kemampuan seperti itu, kita tidak mempunyai formula standar kemampuan lulusan, misalnya anak</w:t>
      </w:r>
      <w:r w:rsidR="00AF28E8">
        <w:rPr>
          <w:rFonts w:ascii="Times New Roman" w:hAnsi="Times New Roman" w:cs="Times New Roman"/>
          <w:b/>
          <w:sz w:val="24"/>
          <w:szCs w:val="24"/>
        </w:rPr>
        <w:t xml:space="preserve"> </w:t>
      </w:r>
      <w:r w:rsidRPr="00E62834">
        <w:rPr>
          <w:rFonts w:ascii="Times New Roman" w:hAnsi="Times New Roman" w:cs="Times New Roman"/>
          <w:sz w:val="24"/>
          <w:szCs w:val="24"/>
        </w:rPr>
        <w:t xml:space="preserve">ndak bisa seperti itu tu mau dibagaimanakan, </w:t>
      </w:r>
      <w:proofErr w:type="gramStart"/>
      <w:r w:rsidRPr="00E62834">
        <w:rPr>
          <w:rFonts w:ascii="Times New Roman" w:hAnsi="Times New Roman" w:cs="Times New Roman"/>
          <w:sz w:val="24"/>
          <w:szCs w:val="24"/>
        </w:rPr>
        <w:t>apa</w:t>
      </w:r>
      <w:proofErr w:type="gramEnd"/>
      <w:r w:rsidRPr="00E62834">
        <w:rPr>
          <w:rFonts w:ascii="Times New Roman" w:hAnsi="Times New Roman" w:cs="Times New Roman"/>
          <w:sz w:val="24"/>
          <w:szCs w:val="24"/>
        </w:rPr>
        <w:t xml:space="preserve"> masih menetap disini atau gimana. Tapi saya belum punya formula untuk ini, anak yang tidak bisa beginj saya belum bisa menetapkan, dan itu harus dibicarakan </w:t>
      </w:r>
      <w:r w:rsidRPr="00E62834">
        <w:rPr>
          <w:rFonts w:ascii="Times New Roman" w:hAnsi="Times New Roman" w:cs="Times New Roman"/>
          <w:sz w:val="24"/>
          <w:szCs w:val="24"/>
        </w:rPr>
        <w:lastRenderedPageBreak/>
        <w:t>dengan pihak pendir</w:t>
      </w:r>
      <w:r w:rsidR="00AF28E8">
        <w:rPr>
          <w:rFonts w:ascii="Times New Roman" w:hAnsi="Times New Roman" w:cs="Times New Roman"/>
          <w:sz w:val="24"/>
          <w:szCs w:val="24"/>
        </w:rPr>
        <w:t>i, pengurus dan sebagainya”.</w:t>
      </w:r>
      <w:r w:rsidR="00AF28E8">
        <w:rPr>
          <w:rStyle w:val="FootnoteReference"/>
          <w:rFonts w:ascii="Times New Roman" w:hAnsi="Times New Roman" w:cs="Times New Roman"/>
          <w:sz w:val="24"/>
          <w:szCs w:val="24"/>
        </w:rPr>
        <w:footnoteReference w:id="13"/>
      </w:r>
    </w:p>
    <w:p w:rsidR="00AF28E8" w:rsidRDefault="00A149E4" w:rsidP="00B33774">
      <w:pPr>
        <w:pStyle w:val="ListParagraph"/>
        <w:numPr>
          <w:ilvl w:val="0"/>
          <w:numId w:val="7"/>
        </w:numPr>
        <w:spacing w:after="0"/>
        <w:jc w:val="both"/>
        <w:rPr>
          <w:rFonts w:ascii="Times New Roman" w:hAnsi="Times New Roman" w:cs="Times New Roman"/>
          <w:b/>
          <w:sz w:val="24"/>
          <w:szCs w:val="24"/>
        </w:rPr>
      </w:pPr>
      <w:r w:rsidRPr="00AF28E8">
        <w:rPr>
          <w:rFonts w:ascii="Times New Roman" w:hAnsi="Times New Roman" w:cs="Times New Roman"/>
          <w:b/>
          <w:sz w:val="24"/>
          <w:szCs w:val="24"/>
        </w:rPr>
        <w:t xml:space="preserve">Dampak Bimbingan Karir </w:t>
      </w:r>
    </w:p>
    <w:p w:rsidR="00AB7857" w:rsidRDefault="00A149E4" w:rsidP="00B33774">
      <w:pPr>
        <w:spacing w:after="0"/>
        <w:ind w:firstLine="720"/>
        <w:jc w:val="both"/>
        <w:rPr>
          <w:rFonts w:ascii="Times New Roman" w:hAnsi="Times New Roman" w:cs="Times New Roman"/>
          <w:sz w:val="24"/>
          <w:szCs w:val="24"/>
        </w:rPr>
      </w:pPr>
      <w:r w:rsidRPr="00AB7857">
        <w:rPr>
          <w:rFonts w:ascii="Times New Roman" w:hAnsi="Times New Roman" w:cs="Times New Roman"/>
          <w:i/>
          <w:sz w:val="24"/>
          <w:szCs w:val="24"/>
        </w:rPr>
        <w:t>Pertama</w:t>
      </w:r>
      <w:r w:rsidRPr="00AF28E8">
        <w:rPr>
          <w:rFonts w:ascii="Times New Roman" w:hAnsi="Times New Roman" w:cs="Times New Roman"/>
          <w:sz w:val="24"/>
          <w:szCs w:val="24"/>
        </w:rPr>
        <w:t xml:space="preserve">. Ranah kognitif, aktivitas pada ranah kognitif yaitu pada pengetahuan santri tentang kewirausahaan berkaitan dengan kemampuan menciptakan kerja bagi orang lain dengan cara mendirikan, mengembangkan dan melembagakan perusahaan miliknya sendiri dan bersedia mengambil risiko pribadi dalam menemukan peluang berusaha dan secara kreatif menggunakan potensi-potensi dirinya untuk mengenali produk, mengelola dan menentukan cara produksi, menyusun operasi untuk pengadaaan produk, memasarkannya serta mengatur pcrmodalan. Dari kegiatan inilah santri diwajibkan paham </w:t>
      </w:r>
      <w:proofErr w:type="gramStart"/>
      <w:r w:rsidRPr="00AF28E8">
        <w:rPr>
          <w:rFonts w:ascii="Times New Roman" w:hAnsi="Times New Roman" w:cs="Times New Roman"/>
          <w:sz w:val="24"/>
          <w:szCs w:val="24"/>
        </w:rPr>
        <w:t>akan</w:t>
      </w:r>
      <w:proofErr w:type="gramEnd"/>
      <w:r w:rsidRPr="00AF28E8">
        <w:rPr>
          <w:rFonts w:ascii="Times New Roman" w:hAnsi="Times New Roman" w:cs="Times New Roman"/>
          <w:sz w:val="24"/>
          <w:szCs w:val="24"/>
        </w:rPr>
        <w:t xml:space="preserve"> prosesnya dan dapat dipraktekan diusahanya. Ranah afektif atau sikap mental</w:t>
      </w:r>
      <w:r w:rsidR="00AB7857">
        <w:rPr>
          <w:rFonts w:ascii="Times New Roman" w:hAnsi="Times New Roman" w:cs="Times New Roman"/>
          <w:sz w:val="24"/>
          <w:szCs w:val="24"/>
        </w:rPr>
        <w:t xml:space="preserve"> </w:t>
      </w:r>
    </w:p>
    <w:p w:rsidR="00AB7857" w:rsidRDefault="00A149E4" w:rsidP="00B33774">
      <w:pPr>
        <w:spacing w:after="0"/>
        <w:ind w:firstLine="720"/>
        <w:jc w:val="both"/>
        <w:rPr>
          <w:rFonts w:ascii="Times New Roman" w:hAnsi="Times New Roman" w:cs="Times New Roman"/>
          <w:b/>
          <w:sz w:val="24"/>
          <w:szCs w:val="24"/>
        </w:rPr>
      </w:pPr>
      <w:r w:rsidRPr="00AB7857">
        <w:rPr>
          <w:rFonts w:ascii="Times New Roman" w:hAnsi="Times New Roman" w:cs="Times New Roman"/>
          <w:i/>
          <w:sz w:val="24"/>
          <w:szCs w:val="24"/>
        </w:rPr>
        <w:t>Kedua</w:t>
      </w:r>
      <w:r w:rsidRPr="00E62834">
        <w:rPr>
          <w:rFonts w:ascii="Times New Roman" w:hAnsi="Times New Roman" w:cs="Times New Roman"/>
          <w:sz w:val="24"/>
          <w:szCs w:val="24"/>
        </w:rPr>
        <w:t>. Ranah afektif mencakup watak perilaku seperti perasaan, minat, sikap, emosi, dan nilai. Berdasarkan hasil observasi penulis perilaku kewirausahaan sudah dapat dikatakan cukup baik, seperti tanggung jawab, disiplin</w:t>
      </w:r>
      <w:proofErr w:type="gramStart"/>
      <w:r w:rsidRPr="00E62834">
        <w:rPr>
          <w:rFonts w:ascii="Times New Roman" w:hAnsi="Times New Roman" w:cs="Times New Roman"/>
          <w:sz w:val="24"/>
          <w:szCs w:val="24"/>
        </w:rPr>
        <w:t xml:space="preserve">, </w:t>
      </w:r>
      <w:r w:rsidR="00AB7857">
        <w:rPr>
          <w:rFonts w:ascii="Times New Roman" w:hAnsi="Times New Roman" w:cs="Times New Roman"/>
          <w:b/>
          <w:sz w:val="24"/>
          <w:szCs w:val="24"/>
        </w:rPr>
        <w:t xml:space="preserve"> </w:t>
      </w:r>
      <w:r w:rsidR="00AB7857">
        <w:rPr>
          <w:rFonts w:ascii="Times New Roman" w:hAnsi="Times New Roman" w:cs="Times New Roman"/>
          <w:sz w:val="24"/>
          <w:szCs w:val="24"/>
        </w:rPr>
        <w:t>jujur</w:t>
      </w:r>
      <w:proofErr w:type="gramEnd"/>
      <w:r w:rsidR="00AB7857">
        <w:rPr>
          <w:rFonts w:ascii="Times New Roman" w:hAnsi="Times New Roman" w:cs="Times New Roman"/>
          <w:sz w:val="24"/>
          <w:szCs w:val="24"/>
        </w:rPr>
        <w:t>, madiri, kexja keras, sopan santun dan sederhana.</w:t>
      </w:r>
      <w:r w:rsidR="00AB7857">
        <w:rPr>
          <w:rStyle w:val="FootnoteReference"/>
          <w:rFonts w:ascii="Times New Roman" w:hAnsi="Times New Roman" w:cs="Times New Roman"/>
          <w:sz w:val="24"/>
          <w:szCs w:val="24"/>
        </w:rPr>
        <w:footnoteReference w:id="14"/>
      </w:r>
      <w:r w:rsidR="00AB7857">
        <w:rPr>
          <w:rFonts w:ascii="Times New Roman" w:hAnsi="Times New Roman" w:cs="Times New Roman"/>
          <w:sz w:val="24"/>
          <w:szCs w:val="24"/>
        </w:rPr>
        <w:t xml:space="preserve"> </w:t>
      </w:r>
      <w:r w:rsidR="00BB75B8" w:rsidRPr="00E62834">
        <w:rPr>
          <w:rFonts w:ascii="Times New Roman" w:hAnsi="Times New Roman" w:cs="Times New Roman"/>
          <w:sz w:val="24"/>
          <w:szCs w:val="24"/>
        </w:rPr>
        <w:t xml:space="preserve">Pengetahuan nilai yang ada pada siswa terbukti pula ketika siswa telah memiliki kemampuan dalam </w:t>
      </w:r>
      <w:r w:rsidR="00BB75B8" w:rsidRPr="00E62834">
        <w:rPr>
          <w:rFonts w:ascii="Times New Roman" w:hAnsi="Times New Roman" w:cs="Times New Roman"/>
          <w:sz w:val="24"/>
          <w:szCs w:val="24"/>
        </w:rPr>
        <w:t>mengendalikan dirinya sendiri ketika mengambil suatu perspektif atas pennasalahan yang dihadapinya. Dan apabila diprosetasekan terdapat 8 dari 10 santri yang mempunyai sikap mental yang baik.</w:t>
      </w:r>
    </w:p>
    <w:p w:rsidR="00AB7857" w:rsidRDefault="00BB75B8" w:rsidP="00B33774">
      <w:pPr>
        <w:spacing w:after="0"/>
        <w:jc w:val="both"/>
        <w:rPr>
          <w:rFonts w:ascii="Times New Roman" w:hAnsi="Times New Roman" w:cs="Times New Roman"/>
          <w:sz w:val="24"/>
          <w:szCs w:val="24"/>
        </w:rPr>
      </w:pPr>
      <w:r w:rsidRPr="00AB7857">
        <w:rPr>
          <w:rFonts w:ascii="Times New Roman" w:hAnsi="Times New Roman" w:cs="Times New Roman"/>
          <w:i/>
          <w:sz w:val="24"/>
          <w:szCs w:val="24"/>
        </w:rPr>
        <w:t>Ketiga</w:t>
      </w:r>
      <w:r w:rsidRPr="00E62834">
        <w:rPr>
          <w:rFonts w:ascii="Times New Roman" w:hAnsi="Times New Roman" w:cs="Times New Roman"/>
          <w:sz w:val="24"/>
          <w:szCs w:val="24"/>
        </w:rPr>
        <w:t>. Ranah psikomotorik atau keterampilan atau tindakan tindakan didefmisikan sebagai sesuatu yang dilakukan atau perbuatan seseorang. Ranah psikomotorik adalah ranah yang berkaitan dengan keterampilan atau kemampuan bertindak setelah seseorang menerima pengalaman belajar tenentu. Tindakan-tindakan yang dilakukan santri tercerminkan pada kegiatan-kegiatan kebersamaan. Salah satu contohnya mengumpulkan barang-barang bekas seperti dus snack makanan, botol-botol minuman yang selanjutnya dapat di jual dan digunakan lagi. Sebagian santri menjual hasil kreasinya di sekolah dan memberikan bantuan pijet apabila ada teman yang merasa</w:t>
      </w:r>
      <w:r w:rsidR="00AB7857">
        <w:rPr>
          <w:rFonts w:ascii="Times New Roman" w:hAnsi="Times New Roman" w:cs="Times New Roman"/>
          <w:sz w:val="24"/>
          <w:szCs w:val="24"/>
        </w:rPr>
        <w:t xml:space="preserve"> </w:t>
      </w:r>
      <w:r w:rsidRPr="00E62834">
        <w:rPr>
          <w:rFonts w:ascii="Times New Roman" w:hAnsi="Times New Roman" w:cs="Times New Roman"/>
          <w:sz w:val="24"/>
          <w:szCs w:val="24"/>
        </w:rPr>
        <w:t>kelelahan. Selain dari tiga ranah tersebut diatas, dampak bimbingan karir dalam menumbuhkan perilaku</w:t>
      </w:r>
      <w:r w:rsidR="00AB7857">
        <w:rPr>
          <w:rFonts w:ascii="Times New Roman" w:hAnsi="Times New Roman" w:cs="Times New Roman"/>
          <w:b/>
          <w:sz w:val="24"/>
          <w:szCs w:val="24"/>
        </w:rPr>
        <w:t xml:space="preserve"> </w:t>
      </w:r>
      <w:r w:rsidRPr="00E62834">
        <w:rPr>
          <w:rFonts w:ascii="Times New Roman" w:hAnsi="Times New Roman" w:cs="Times New Roman"/>
          <w:sz w:val="24"/>
          <w:szCs w:val="24"/>
        </w:rPr>
        <w:t xml:space="preserve">kewirausahaan santri terlihat dari </w:t>
      </w:r>
      <w:r w:rsidR="00AB7857" w:rsidRPr="00E62834">
        <w:rPr>
          <w:rFonts w:ascii="Times New Roman" w:hAnsi="Times New Roman" w:cs="Times New Roman"/>
          <w:sz w:val="24"/>
          <w:szCs w:val="24"/>
        </w:rPr>
        <w:t>nilai-nilai</w:t>
      </w:r>
      <w:r w:rsidR="00AB7857">
        <w:rPr>
          <w:rFonts w:ascii="Times New Roman" w:hAnsi="Times New Roman" w:cs="Times New Roman"/>
          <w:sz w:val="24"/>
          <w:szCs w:val="24"/>
        </w:rPr>
        <w:t xml:space="preserve"> </w:t>
      </w:r>
      <w:r w:rsidRPr="00E62834">
        <w:rPr>
          <w:rFonts w:ascii="Times New Roman" w:hAnsi="Times New Roman" w:cs="Times New Roman"/>
          <w:sz w:val="24"/>
          <w:szCs w:val="24"/>
        </w:rPr>
        <w:t xml:space="preserve">kewirausahaan yang </w:t>
      </w:r>
      <w:r w:rsidR="00AB7857">
        <w:rPr>
          <w:rFonts w:ascii="Times New Roman" w:hAnsi="Times New Roman" w:cs="Times New Roman"/>
          <w:sz w:val="24"/>
          <w:szCs w:val="24"/>
        </w:rPr>
        <w:t>mulai tercerm</w:t>
      </w:r>
      <w:r w:rsidRPr="00E62834">
        <w:rPr>
          <w:rFonts w:ascii="Times New Roman" w:hAnsi="Times New Roman" w:cs="Times New Roman"/>
          <w:sz w:val="24"/>
          <w:szCs w:val="24"/>
        </w:rPr>
        <w:t xml:space="preserve">inkan pada diri setiap </w:t>
      </w:r>
      <w:r w:rsidR="00B33774">
        <w:rPr>
          <w:rFonts w:ascii="Times New Roman" w:hAnsi="Times New Roman" w:cs="Times New Roman"/>
          <w:sz w:val="24"/>
          <w:szCs w:val="24"/>
        </w:rPr>
        <w:t>santri diantaranya sebagai berikut:</w:t>
      </w:r>
    </w:p>
    <w:p w:rsidR="00373BF6" w:rsidRDefault="00373BF6" w:rsidP="00B33774">
      <w:pPr>
        <w:spacing w:after="0"/>
        <w:jc w:val="both"/>
        <w:rPr>
          <w:rFonts w:ascii="Times New Roman" w:hAnsi="Times New Roman" w:cs="Times New Roman"/>
          <w:sz w:val="24"/>
          <w:szCs w:val="24"/>
        </w:rPr>
      </w:pPr>
    </w:p>
    <w:p w:rsidR="00373BF6" w:rsidRDefault="00373BF6" w:rsidP="00B33774">
      <w:pPr>
        <w:spacing w:after="0"/>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504"/>
        <w:gridCol w:w="1171"/>
        <w:gridCol w:w="2176"/>
      </w:tblGrid>
      <w:tr w:rsidR="00AB7857" w:rsidTr="00B33774">
        <w:tc>
          <w:tcPr>
            <w:tcW w:w="510" w:type="dxa"/>
          </w:tcPr>
          <w:p w:rsidR="00AB7857" w:rsidRPr="004C4A55" w:rsidRDefault="004C4A55" w:rsidP="00B33774">
            <w:pPr>
              <w:spacing w:line="276" w:lineRule="auto"/>
              <w:jc w:val="center"/>
              <w:rPr>
                <w:rFonts w:ascii="Times New Roman" w:hAnsi="Times New Roman" w:cs="Times New Roman"/>
                <w:b/>
                <w:sz w:val="24"/>
                <w:szCs w:val="24"/>
              </w:rPr>
            </w:pPr>
            <w:r w:rsidRPr="004C4A55">
              <w:rPr>
                <w:rFonts w:ascii="Times New Roman" w:hAnsi="Times New Roman" w:cs="Times New Roman"/>
                <w:b/>
                <w:sz w:val="24"/>
                <w:szCs w:val="24"/>
              </w:rPr>
              <w:lastRenderedPageBreak/>
              <w:t>No</w:t>
            </w:r>
          </w:p>
        </w:tc>
        <w:tc>
          <w:tcPr>
            <w:tcW w:w="1286" w:type="dxa"/>
          </w:tcPr>
          <w:p w:rsidR="00AB7857" w:rsidRPr="004C4A55" w:rsidRDefault="004C4A55" w:rsidP="00B33774">
            <w:pPr>
              <w:spacing w:line="276" w:lineRule="auto"/>
              <w:jc w:val="center"/>
              <w:rPr>
                <w:rFonts w:ascii="Times New Roman" w:hAnsi="Times New Roman" w:cs="Times New Roman"/>
                <w:b/>
                <w:sz w:val="24"/>
                <w:szCs w:val="24"/>
              </w:rPr>
            </w:pPr>
            <w:r w:rsidRPr="004C4A55">
              <w:rPr>
                <w:rFonts w:ascii="Times New Roman" w:hAnsi="Times New Roman" w:cs="Times New Roman"/>
                <w:b/>
                <w:sz w:val="24"/>
                <w:szCs w:val="24"/>
              </w:rPr>
              <w:t>Nilai</w:t>
            </w:r>
          </w:p>
        </w:tc>
        <w:tc>
          <w:tcPr>
            <w:tcW w:w="2173" w:type="dxa"/>
          </w:tcPr>
          <w:p w:rsidR="00AB7857" w:rsidRPr="004C4A55" w:rsidRDefault="004C4A55" w:rsidP="00B33774">
            <w:pPr>
              <w:spacing w:line="276" w:lineRule="auto"/>
              <w:jc w:val="center"/>
              <w:rPr>
                <w:rFonts w:ascii="Times New Roman" w:hAnsi="Times New Roman" w:cs="Times New Roman"/>
                <w:b/>
                <w:sz w:val="24"/>
                <w:szCs w:val="24"/>
              </w:rPr>
            </w:pPr>
            <w:r w:rsidRPr="004C4A55">
              <w:rPr>
                <w:rFonts w:ascii="Times New Roman" w:hAnsi="Times New Roman" w:cs="Times New Roman"/>
                <w:b/>
                <w:sz w:val="24"/>
                <w:szCs w:val="24"/>
              </w:rPr>
              <w:t>Indikator</w:t>
            </w:r>
          </w:p>
        </w:tc>
      </w:tr>
      <w:tr w:rsidR="00AB7857" w:rsidTr="00B33774">
        <w:tc>
          <w:tcPr>
            <w:tcW w:w="510" w:type="dxa"/>
          </w:tcPr>
          <w:p w:rsidR="00AB7857" w:rsidRDefault="004C4A55" w:rsidP="00B33774">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86" w:type="dxa"/>
          </w:tcPr>
          <w:p w:rsidR="00AB7857" w:rsidRDefault="00AB7857" w:rsidP="00B3377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Tanggung </w:t>
            </w:r>
            <w:r w:rsidRPr="00E62834">
              <w:rPr>
                <w:rFonts w:ascii="Times New Roman" w:hAnsi="Times New Roman" w:cs="Times New Roman"/>
                <w:sz w:val="24"/>
                <w:szCs w:val="24"/>
              </w:rPr>
              <w:t>Jawab</w:t>
            </w:r>
          </w:p>
        </w:tc>
        <w:tc>
          <w:tcPr>
            <w:tcW w:w="2173" w:type="dxa"/>
          </w:tcPr>
          <w:p w:rsidR="00AB7857" w:rsidRDefault="00AB7857" w:rsidP="00B33774">
            <w:pPr>
              <w:pStyle w:val="ListParagraph"/>
              <w:numPr>
                <w:ilvl w:val="0"/>
                <w:numId w:val="8"/>
              </w:numPr>
              <w:spacing w:line="276" w:lineRule="auto"/>
              <w:jc w:val="both"/>
              <w:rPr>
                <w:rFonts w:ascii="Times New Roman" w:hAnsi="Times New Roman" w:cs="Times New Roman"/>
                <w:sz w:val="24"/>
                <w:szCs w:val="24"/>
              </w:rPr>
            </w:pPr>
            <w:r w:rsidRPr="00AB7857">
              <w:rPr>
                <w:rFonts w:ascii="Times New Roman" w:hAnsi="Times New Roman" w:cs="Times New Roman"/>
                <w:sz w:val="24"/>
                <w:szCs w:val="24"/>
              </w:rPr>
              <w:t>Menyeles</w:t>
            </w:r>
            <w:r>
              <w:rPr>
                <w:rFonts w:ascii="Times New Roman" w:hAnsi="Times New Roman" w:cs="Times New Roman"/>
                <w:sz w:val="24"/>
                <w:szCs w:val="24"/>
              </w:rPr>
              <w:t>aikan tugas tepat pada waktunya</w:t>
            </w:r>
          </w:p>
          <w:p w:rsidR="00AB7857" w:rsidRDefault="00AB7857" w:rsidP="00B33774">
            <w:pPr>
              <w:pStyle w:val="ListParagraph"/>
              <w:numPr>
                <w:ilvl w:val="0"/>
                <w:numId w:val="8"/>
              </w:numPr>
              <w:spacing w:line="276" w:lineRule="auto"/>
              <w:jc w:val="both"/>
              <w:rPr>
                <w:rFonts w:ascii="Times New Roman" w:hAnsi="Times New Roman" w:cs="Times New Roman"/>
                <w:sz w:val="24"/>
                <w:szCs w:val="24"/>
              </w:rPr>
            </w:pPr>
            <w:r w:rsidRPr="00AB7857">
              <w:rPr>
                <w:rFonts w:ascii="Times New Roman" w:hAnsi="Times New Roman" w:cs="Times New Roman"/>
                <w:sz w:val="24"/>
                <w:szCs w:val="24"/>
              </w:rPr>
              <w:t>Melak</w:t>
            </w:r>
            <w:r>
              <w:rPr>
                <w:rFonts w:ascii="Times New Roman" w:hAnsi="Times New Roman" w:cs="Times New Roman"/>
                <w:sz w:val="24"/>
                <w:szCs w:val="24"/>
              </w:rPr>
              <w:t>sanakan piket kebersihan sesuai</w:t>
            </w:r>
          </w:p>
          <w:p w:rsidR="00AB7857" w:rsidRPr="00AB7857" w:rsidRDefault="00AB7857" w:rsidP="00B33774">
            <w:pPr>
              <w:pStyle w:val="ListParagraph"/>
              <w:numPr>
                <w:ilvl w:val="0"/>
                <w:numId w:val="8"/>
              </w:numPr>
              <w:spacing w:line="276" w:lineRule="auto"/>
              <w:jc w:val="both"/>
              <w:rPr>
                <w:rFonts w:ascii="Times New Roman" w:hAnsi="Times New Roman" w:cs="Times New Roman"/>
                <w:sz w:val="24"/>
                <w:szCs w:val="24"/>
              </w:rPr>
            </w:pPr>
            <w:proofErr w:type="gramStart"/>
            <w:r w:rsidRPr="00AB7857">
              <w:rPr>
                <w:rFonts w:ascii="Times New Roman" w:hAnsi="Times New Roman" w:cs="Times New Roman"/>
                <w:sz w:val="24"/>
                <w:szCs w:val="24"/>
              </w:rPr>
              <w:t>jadwal</w:t>
            </w:r>
            <w:proofErr w:type="gramEnd"/>
            <w:r w:rsidRPr="00AB7857">
              <w:rPr>
                <w:rFonts w:ascii="Times New Roman" w:hAnsi="Times New Roman" w:cs="Times New Roman"/>
                <w:sz w:val="24"/>
                <w:szCs w:val="24"/>
              </w:rPr>
              <w:t xml:space="preserve"> Memberitahukan santri yang melanggar peraturan pondok pada pengasuh. </w:t>
            </w:r>
          </w:p>
          <w:p w:rsidR="00AB7857" w:rsidRDefault="00AB7857" w:rsidP="00B33774">
            <w:pPr>
              <w:spacing w:line="276" w:lineRule="auto"/>
              <w:jc w:val="both"/>
              <w:rPr>
                <w:rFonts w:ascii="Times New Roman" w:hAnsi="Times New Roman" w:cs="Times New Roman"/>
                <w:sz w:val="24"/>
                <w:szCs w:val="24"/>
              </w:rPr>
            </w:pPr>
          </w:p>
        </w:tc>
      </w:tr>
      <w:tr w:rsidR="00AB7857" w:rsidTr="00B33774">
        <w:tc>
          <w:tcPr>
            <w:tcW w:w="510" w:type="dxa"/>
          </w:tcPr>
          <w:p w:rsidR="00AB7857" w:rsidRDefault="004C4A55" w:rsidP="00B33774">
            <w:pPr>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286" w:type="dxa"/>
          </w:tcPr>
          <w:p w:rsidR="00AB7857" w:rsidRDefault="00AB7857" w:rsidP="00B33774">
            <w:pPr>
              <w:spacing w:line="276" w:lineRule="auto"/>
              <w:jc w:val="both"/>
              <w:rPr>
                <w:rFonts w:ascii="Times New Roman" w:hAnsi="Times New Roman" w:cs="Times New Roman"/>
                <w:sz w:val="24"/>
                <w:szCs w:val="24"/>
              </w:rPr>
            </w:pPr>
            <w:r w:rsidRPr="00E62834">
              <w:rPr>
                <w:rFonts w:ascii="Times New Roman" w:hAnsi="Times New Roman" w:cs="Times New Roman"/>
                <w:sz w:val="24"/>
                <w:szCs w:val="24"/>
              </w:rPr>
              <w:t>Jujur</w:t>
            </w:r>
          </w:p>
        </w:tc>
        <w:tc>
          <w:tcPr>
            <w:tcW w:w="2173" w:type="dxa"/>
          </w:tcPr>
          <w:p w:rsidR="00AB7857" w:rsidRDefault="00AB7857" w:rsidP="00B33774">
            <w:pPr>
              <w:pStyle w:val="ListParagraph"/>
              <w:numPr>
                <w:ilvl w:val="0"/>
                <w:numId w:val="9"/>
              </w:numPr>
              <w:spacing w:line="276" w:lineRule="auto"/>
              <w:jc w:val="both"/>
              <w:rPr>
                <w:rFonts w:ascii="Times New Roman" w:hAnsi="Times New Roman" w:cs="Times New Roman"/>
                <w:sz w:val="24"/>
                <w:szCs w:val="24"/>
              </w:rPr>
            </w:pPr>
            <w:r w:rsidRPr="00AB7857">
              <w:rPr>
                <w:rFonts w:ascii="Times New Roman" w:hAnsi="Times New Roman" w:cs="Times New Roman"/>
                <w:sz w:val="24"/>
                <w:szCs w:val="24"/>
              </w:rPr>
              <w:t>Siswa menyampaikan pada ustad ketika pen</w:t>
            </w:r>
            <w:r>
              <w:rPr>
                <w:rFonts w:ascii="Times New Roman" w:hAnsi="Times New Roman" w:cs="Times New Roman"/>
                <w:sz w:val="24"/>
                <w:szCs w:val="24"/>
              </w:rPr>
              <w:t>jelasan ustadz kurang dipahami.</w:t>
            </w:r>
          </w:p>
          <w:p w:rsidR="00AB7857" w:rsidRPr="00AB7857" w:rsidRDefault="00AB7857" w:rsidP="00B33774">
            <w:pPr>
              <w:pStyle w:val="ListParagraph"/>
              <w:numPr>
                <w:ilvl w:val="0"/>
                <w:numId w:val="9"/>
              </w:numPr>
              <w:spacing w:line="276" w:lineRule="auto"/>
              <w:jc w:val="both"/>
              <w:rPr>
                <w:rFonts w:ascii="Times New Roman" w:hAnsi="Times New Roman" w:cs="Times New Roman"/>
                <w:sz w:val="24"/>
                <w:szCs w:val="24"/>
              </w:rPr>
            </w:pPr>
            <w:r w:rsidRPr="00AB7857">
              <w:rPr>
                <w:rFonts w:ascii="Times New Roman" w:hAnsi="Times New Roman" w:cs="Times New Roman"/>
                <w:sz w:val="24"/>
                <w:szCs w:val="24"/>
              </w:rPr>
              <w:t xml:space="preserve">Menjawab </w:t>
            </w:r>
            <w:proofErr w:type="gramStart"/>
            <w:r w:rsidRPr="00AB7857">
              <w:rPr>
                <w:rFonts w:ascii="Times New Roman" w:hAnsi="Times New Roman" w:cs="Times New Roman"/>
                <w:sz w:val="24"/>
                <w:szCs w:val="24"/>
              </w:rPr>
              <w:t>apa</w:t>
            </w:r>
            <w:proofErr w:type="gramEnd"/>
            <w:r w:rsidRPr="00AB7857">
              <w:rPr>
                <w:rFonts w:ascii="Times New Roman" w:hAnsi="Times New Roman" w:cs="Times New Roman"/>
                <w:sz w:val="24"/>
                <w:szCs w:val="24"/>
              </w:rPr>
              <w:t xml:space="preserve"> adanya ketika ditannya ustadz. </w:t>
            </w:r>
          </w:p>
        </w:tc>
      </w:tr>
      <w:tr w:rsidR="00AB7857" w:rsidTr="00B33774">
        <w:tc>
          <w:tcPr>
            <w:tcW w:w="510" w:type="dxa"/>
          </w:tcPr>
          <w:p w:rsidR="00AB7857" w:rsidRDefault="004C4A55" w:rsidP="00B33774">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286" w:type="dxa"/>
          </w:tcPr>
          <w:p w:rsidR="00AB7857" w:rsidRDefault="00AB7857" w:rsidP="00B33774">
            <w:pPr>
              <w:spacing w:line="276" w:lineRule="auto"/>
              <w:jc w:val="both"/>
              <w:rPr>
                <w:rFonts w:ascii="Times New Roman" w:hAnsi="Times New Roman" w:cs="Times New Roman"/>
                <w:sz w:val="24"/>
                <w:szCs w:val="24"/>
              </w:rPr>
            </w:pPr>
            <w:r w:rsidRPr="00E62834">
              <w:rPr>
                <w:rFonts w:ascii="Times New Roman" w:hAnsi="Times New Roman" w:cs="Times New Roman"/>
                <w:sz w:val="24"/>
                <w:szCs w:val="24"/>
              </w:rPr>
              <w:t>Disiplin</w:t>
            </w:r>
          </w:p>
        </w:tc>
        <w:tc>
          <w:tcPr>
            <w:tcW w:w="2173" w:type="dxa"/>
          </w:tcPr>
          <w:p w:rsidR="00AB7857" w:rsidRDefault="00AB7857" w:rsidP="00B33774">
            <w:pPr>
              <w:pStyle w:val="ListParagraph"/>
              <w:numPr>
                <w:ilvl w:val="0"/>
                <w:numId w:val="10"/>
              </w:numPr>
              <w:spacing w:line="276" w:lineRule="auto"/>
              <w:jc w:val="both"/>
              <w:rPr>
                <w:rFonts w:ascii="Times New Roman" w:hAnsi="Times New Roman" w:cs="Times New Roman"/>
                <w:sz w:val="24"/>
                <w:szCs w:val="24"/>
              </w:rPr>
            </w:pPr>
            <w:r w:rsidRPr="00AB7857">
              <w:rPr>
                <w:rFonts w:ascii="Times New Roman" w:hAnsi="Times New Roman" w:cs="Times New Roman"/>
                <w:sz w:val="24"/>
                <w:szCs w:val="24"/>
              </w:rPr>
              <w:t xml:space="preserve">Memasuki kelas tepat pada waktunya. </w:t>
            </w:r>
          </w:p>
          <w:p w:rsidR="00AB7857" w:rsidRPr="00AB7857" w:rsidRDefault="00AB7857" w:rsidP="00B33774">
            <w:pPr>
              <w:pStyle w:val="ListParagraph"/>
              <w:numPr>
                <w:ilvl w:val="0"/>
                <w:numId w:val="10"/>
              </w:numPr>
              <w:spacing w:line="276" w:lineRule="auto"/>
              <w:jc w:val="both"/>
              <w:rPr>
                <w:rFonts w:ascii="Times New Roman" w:hAnsi="Times New Roman" w:cs="Times New Roman"/>
                <w:sz w:val="24"/>
                <w:szCs w:val="24"/>
              </w:rPr>
            </w:pPr>
            <w:r w:rsidRPr="00AB7857">
              <w:rPr>
                <w:rFonts w:ascii="Times New Roman" w:hAnsi="Times New Roman" w:cs="Times New Roman"/>
                <w:sz w:val="24"/>
                <w:szCs w:val="24"/>
              </w:rPr>
              <w:t xml:space="preserve">Melaksanakan peraturan yang telah ditetapkan pondok pesantren. </w:t>
            </w:r>
          </w:p>
        </w:tc>
      </w:tr>
      <w:tr w:rsidR="00AB7857" w:rsidTr="00B33774">
        <w:tc>
          <w:tcPr>
            <w:tcW w:w="510" w:type="dxa"/>
          </w:tcPr>
          <w:p w:rsidR="00AB7857" w:rsidRDefault="004C4A55" w:rsidP="00B33774">
            <w:pPr>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286" w:type="dxa"/>
          </w:tcPr>
          <w:p w:rsidR="00AB7857" w:rsidRDefault="00AB7857" w:rsidP="00B33774">
            <w:pPr>
              <w:spacing w:line="276" w:lineRule="auto"/>
              <w:jc w:val="both"/>
              <w:rPr>
                <w:rFonts w:ascii="Times New Roman" w:hAnsi="Times New Roman" w:cs="Times New Roman"/>
                <w:sz w:val="24"/>
                <w:szCs w:val="24"/>
              </w:rPr>
            </w:pPr>
            <w:r w:rsidRPr="00E62834">
              <w:rPr>
                <w:rFonts w:ascii="Times New Roman" w:hAnsi="Times New Roman" w:cs="Times New Roman"/>
                <w:sz w:val="24"/>
                <w:szCs w:val="24"/>
              </w:rPr>
              <w:t>Mandiri</w:t>
            </w:r>
          </w:p>
        </w:tc>
        <w:tc>
          <w:tcPr>
            <w:tcW w:w="2173" w:type="dxa"/>
          </w:tcPr>
          <w:p w:rsidR="004C4A55" w:rsidRDefault="004C4A55" w:rsidP="00B33774">
            <w:pPr>
              <w:pStyle w:val="ListParagraph"/>
              <w:numPr>
                <w:ilvl w:val="0"/>
                <w:numId w:val="12"/>
              </w:numPr>
              <w:spacing w:line="276" w:lineRule="auto"/>
              <w:jc w:val="both"/>
              <w:rPr>
                <w:rFonts w:ascii="Times New Roman" w:hAnsi="Times New Roman" w:cs="Times New Roman"/>
                <w:sz w:val="24"/>
                <w:szCs w:val="24"/>
              </w:rPr>
            </w:pPr>
            <w:r w:rsidRPr="004C4A55">
              <w:rPr>
                <w:rFonts w:ascii="Times New Roman" w:hAnsi="Times New Roman" w:cs="Times New Roman"/>
                <w:sz w:val="24"/>
                <w:szCs w:val="24"/>
              </w:rPr>
              <w:t xml:space="preserve">Sudah bisa mengatur keuangan terbukti permintaan </w:t>
            </w:r>
            <w:r w:rsidRPr="004C4A55">
              <w:rPr>
                <w:rFonts w:ascii="Times New Roman" w:hAnsi="Times New Roman" w:cs="Times New Roman"/>
                <w:sz w:val="24"/>
                <w:szCs w:val="24"/>
              </w:rPr>
              <w:t xml:space="preserve">pengeluaran tabungan yang tepat waktu </w:t>
            </w:r>
          </w:p>
          <w:p w:rsidR="004C4A55" w:rsidRPr="004C4A55" w:rsidRDefault="004C4A55" w:rsidP="00B33774">
            <w:pPr>
              <w:pStyle w:val="ListParagraph"/>
              <w:numPr>
                <w:ilvl w:val="0"/>
                <w:numId w:val="12"/>
              </w:numPr>
              <w:spacing w:line="276" w:lineRule="auto"/>
              <w:jc w:val="both"/>
              <w:rPr>
                <w:rFonts w:ascii="Times New Roman" w:hAnsi="Times New Roman" w:cs="Times New Roman"/>
                <w:sz w:val="24"/>
                <w:szCs w:val="24"/>
              </w:rPr>
            </w:pPr>
            <w:r w:rsidRPr="004C4A55">
              <w:rPr>
                <w:rFonts w:ascii="Times New Roman" w:hAnsi="Times New Roman" w:cs="Times New Roman"/>
                <w:sz w:val="24"/>
                <w:szCs w:val="24"/>
              </w:rPr>
              <w:t xml:space="preserve">Dapat menjalankan keperluan pribadi dengan mandiri, seperti mencuci baju dan piring, merapikan tempat tidur </w:t>
            </w:r>
          </w:p>
        </w:tc>
      </w:tr>
      <w:tr w:rsidR="00AB7857" w:rsidTr="00B33774">
        <w:tc>
          <w:tcPr>
            <w:tcW w:w="510" w:type="dxa"/>
          </w:tcPr>
          <w:p w:rsidR="00AB7857" w:rsidRDefault="004C4A55" w:rsidP="00B33774">
            <w:pPr>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286" w:type="dxa"/>
          </w:tcPr>
          <w:p w:rsidR="00AB7857" w:rsidRDefault="00AB7857" w:rsidP="00B3377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Kerja </w:t>
            </w:r>
            <w:r w:rsidRPr="00E62834">
              <w:rPr>
                <w:rFonts w:ascii="Times New Roman" w:hAnsi="Times New Roman" w:cs="Times New Roman"/>
                <w:sz w:val="24"/>
                <w:szCs w:val="24"/>
              </w:rPr>
              <w:t>keras</w:t>
            </w:r>
          </w:p>
        </w:tc>
        <w:tc>
          <w:tcPr>
            <w:tcW w:w="2173" w:type="dxa"/>
          </w:tcPr>
          <w:p w:rsidR="00AB7857" w:rsidRDefault="004C4A55" w:rsidP="00B33774">
            <w:pPr>
              <w:pStyle w:val="ListParagraph"/>
              <w:numPr>
                <w:ilvl w:val="0"/>
                <w:numId w:val="12"/>
              </w:numPr>
              <w:spacing w:line="276" w:lineRule="auto"/>
              <w:jc w:val="both"/>
              <w:rPr>
                <w:rFonts w:ascii="Times New Roman" w:hAnsi="Times New Roman" w:cs="Times New Roman"/>
                <w:sz w:val="24"/>
                <w:szCs w:val="24"/>
              </w:rPr>
            </w:pPr>
            <w:r w:rsidRPr="004C4A55">
              <w:rPr>
                <w:rFonts w:ascii="Times New Roman" w:hAnsi="Times New Roman" w:cs="Times New Roman"/>
                <w:sz w:val="24"/>
                <w:szCs w:val="24"/>
              </w:rPr>
              <w:t>Selalu berusaha keras untuk memperlajari pelajaran Nahwu dan Shorof meski</w:t>
            </w:r>
            <w:r>
              <w:rPr>
                <w:rFonts w:ascii="Times New Roman" w:hAnsi="Times New Roman" w:cs="Times New Roman"/>
                <w:sz w:val="24"/>
                <w:szCs w:val="24"/>
              </w:rPr>
              <w:t xml:space="preserve"> </w:t>
            </w:r>
            <w:r w:rsidRPr="004C4A55">
              <w:rPr>
                <w:rFonts w:ascii="Times New Roman" w:hAnsi="Times New Roman" w:cs="Times New Roman"/>
                <w:sz w:val="24"/>
                <w:szCs w:val="24"/>
              </w:rPr>
              <w:t xml:space="preserve">kedua pelajaran tersebut termasuk dalam kategori pelajaran </w:t>
            </w:r>
            <w:proofErr w:type="gramStart"/>
            <w:r w:rsidRPr="004C4A55">
              <w:rPr>
                <w:rFonts w:ascii="Times New Roman" w:hAnsi="Times New Roman" w:cs="Times New Roman"/>
                <w:sz w:val="24"/>
                <w:szCs w:val="24"/>
              </w:rPr>
              <w:t>susah</w:t>
            </w:r>
            <w:proofErr w:type="gramEnd"/>
            <w:r w:rsidRPr="004C4A55">
              <w:rPr>
                <w:rFonts w:ascii="Times New Roman" w:hAnsi="Times New Roman" w:cs="Times New Roman"/>
                <w:sz w:val="24"/>
                <w:szCs w:val="24"/>
              </w:rPr>
              <w:t xml:space="preserve">. </w:t>
            </w:r>
          </w:p>
          <w:p w:rsidR="004C4A55" w:rsidRPr="004C4A55" w:rsidRDefault="004C4A55" w:rsidP="00B33774">
            <w:pPr>
              <w:pStyle w:val="ListParagraph"/>
              <w:numPr>
                <w:ilvl w:val="0"/>
                <w:numId w:val="12"/>
              </w:numPr>
              <w:spacing w:line="276" w:lineRule="auto"/>
              <w:jc w:val="both"/>
              <w:rPr>
                <w:rFonts w:ascii="Times New Roman" w:hAnsi="Times New Roman" w:cs="Times New Roman"/>
                <w:sz w:val="24"/>
                <w:szCs w:val="24"/>
              </w:rPr>
            </w:pPr>
            <w:proofErr w:type="gramStart"/>
            <w:r w:rsidRPr="004C4A55">
              <w:rPr>
                <w:rFonts w:ascii="Times New Roman" w:hAnsi="Times New Roman" w:cs="Times New Roman"/>
                <w:sz w:val="24"/>
                <w:szCs w:val="24"/>
              </w:rPr>
              <w:t>kedua</w:t>
            </w:r>
            <w:proofErr w:type="gramEnd"/>
            <w:r w:rsidRPr="004C4A55">
              <w:rPr>
                <w:rFonts w:ascii="Times New Roman" w:hAnsi="Times New Roman" w:cs="Times New Roman"/>
                <w:sz w:val="24"/>
                <w:szCs w:val="24"/>
              </w:rPr>
              <w:t xml:space="preserve"> pelajaran tcrsebut termasuk dalam kategori pelajaran susah. Tidak mengenal lelah dalam belajar, meski terkadang terlihat ada yang ngantuk.</w:t>
            </w:r>
          </w:p>
        </w:tc>
      </w:tr>
      <w:tr w:rsidR="00AB7857" w:rsidTr="00B33774">
        <w:tc>
          <w:tcPr>
            <w:tcW w:w="510" w:type="dxa"/>
          </w:tcPr>
          <w:p w:rsidR="00AB7857" w:rsidRDefault="004C4A55" w:rsidP="00B33774">
            <w:pPr>
              <w:spacing w:line="276"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286" w:type="dxa"/>
          </w:tcPr>
          <w:p w:rsidR="004C4A55" w:rsidRPr="004C4A55" w:rsidRDefault="004C4A55" w:rsidP="00B33774">
            <w:pPr>
              <w:spacing w:line="276" w:lineRule="auto"/>
              <w:jc w:val="both"/>
              <w:rPr>
                <w:rFonts w:ascii="Times New Roman" w:hAnsi="Times New Roman" w:cs="Times New Roman"/>
                <w:sz w:val="24"/>
                <w:szCs w:val="24"/>
              </w:rPr>
            </w:pPr>
            <w:r w:rsidRPr="004C4A55">
              <w:rPr>
                <w:rFonts w:ascii="Times New Roman" w:hAnsi="Times New Roman" w:cs="Times New Roman"/>
                <w:sz w:val="24"/>
                <w:szCs w:val="24"/>
              </w:rPr>
              <w:t xml:space="preserve">Percaya Diri </w:t>
            </w:r>
          </w:p>
          <w:p w:rsidR="00AB7857" w:rsidRDefault="00AB7857" w:rsidP="00B33774">
            <w:pPr>
              <w:spacing w:line="276" w:lineRule="auto"/>
              <w:jc w:val="both"/>
              <w:rPr>
                <w:rFonts w:ascii="Times New Roman" w:hAnsi="Times New Roman" w:cs="Times New Roman"/>
                <w:sz w:val="24"/>
                <w:szCs w:val="24"/>
              </w:rPr>
            </w:pPr>
          </w:p>
        </w:tc>
        <w:tc>
          <w:tcPr>
            <w:tcW w:w="2173" w:type="dxa"/>
          </w:tcPr>
          <w:p w:rsidR="004C4A55" w:rsidRPr="004C4A55" w:rsidRDefault="004C4A55" w:rsidP="00B33774">
            <w:pPr>
              <w:pStyle w:val="ListParagraph"/>
              <w:numPr>
                <w:ilvl w:val="0"/>
                <w:numId w:val="14"/>
              </w:numPr>
              <w:spacing w:line="276" w:lineRule="auto"/>
              <w:jc w:val="both"/>
              <w:rPr>
                <w:rFonts w:ascii="Times New Roman" w:hAnsi="Times New Roman" w:cs="Times New Roman"/>
                <w:sz w:val="24"/>
                <w:szCs w:val="24"/>
              </w:rPr>
            </w:pPr>
            <w:r w:rsidRPr="004C4A55">
              <w:rPr>
                <w:rFonts w:ascii="Times New Roman" w:hAnsi="Times New Roman" w:cs="Times New Roman"/>
                <w:sz w:val="24"/>
                <w:szCs w:val="24"/>
              </w:rPr>
              <w:t xml:space="preserve">berani mencoba dalam pembelajaran keterampilan </w:t>
            </w:r>
          </w:p>
          <w:p w:rsidR="004C4A55" w:rsidRPr="004C4A55" w:rsidRDefault="004C4A55" w:rsidP="00B33774">
            <w:pPr>
              <w:spacing w:line="276" w:lineRule="auto"/>
              <w:jc w:val="both"/>
              <w:rPr>
                <w:rFonts w:ascii="Times New Roman" w:hAnsi="Times New Roman" w:cs="Times New Roman"/>
                <w:sz w:val="24"/>
                <w:szCs w:val="24"/>
              </w:rPr>
            </w:pPr>
          </w:p>
          <w:p w:rsidR="004C4A55" w:rsidRPr="004C4A55" w:rsidRDefault="004C4A55" w:rsidP="00B33774">
            <w:pPr>
              <w:pStyle w:val="ListParagraph"/>
              <w:numPr>
                <w:ilvl w:val="0"/>
                <w:numId w:val="14"/>
              </w:numPr>
              <w:spacing w:line="276" w:lineRule="auto"/>
              <w:jc w:val="both"/>
              <w:rPr>
                <w:rFonts w:ascii="Times New Roman" w:hAnsi="Times New Roman" w:cs="Times New Roman"/>
                <w:sz w:val="24"/>
                <w:szCs w:val="24"/>
              </w:rPr>
            </w:pPr>
            <w:r w:rsidRPr="004C4A55">
              <w:rPr>
                <w:rFonts w:ascii="Times New Roman" w:hAnsi="Times New Roman" w:cs="Times New Roman"/>
                <w:sz w:val="24"/>
                <w:szCs w:val="24"/>
              </w:rPr>
              <w:lastRenderedPageBreak/>
              <w:t xml:space="preserve">berani beNanya pada pelajaran yang tidak dipahami </w:t>
            </w:r>
          </w:p>
          <w:p w:rsidR="00AB7857" w:rsidRDefault="00AB7857" w:rsidP="00B33774">
            <w:pPr>
              <w:spacing w:line="276" w:lineRule="auto"/>
              <w:jc w:val="both"/>
              <w:rPr>
                <w:rFonts w:ascii="Times New Roman" w:hAnsi="Times New Roman" w:cs="Times New Roman"/>
                <w:sz w:val="24"/>
                <w:szCs w:val="24"/>
              </w:rPr>
            </w:pPr>
          </w:p>
        </w:tc>
      </w:tr>
      <w:tr w:rsidR="00AB7857" w:rsidTr="00B33774">
        <w:tc>
          <w:tcPr>
            <w:tcW w:w="510" w:type="dxa"/>
          </w:tcPr>
          <w:p w:rsidR="00AB7857" w:rsidRDefault="004C4A55" w:rsidP="00B33774">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1286" w:type="dxa"/>
          </w:tcPr>
          <w:p w:rsidR="004C4A55" w:rsidRPr="004C4A55" w:rsidRDefault="004C4A55" w:rsidP="00B33774">
            <w:pPr>
              <w:spacing w:line="276" w:lineRule="auto"/>
              <w:jc w:val="both"/>
              <w:rPr>
                <w:rFonts w:ascii="Times New Roman" w:hAnsi="Times New Roman" w:cs="Times New Roman"/>
                <w:sz w:val="24"/>
                <w:szCs w:val="24"/>
              </w:rPr>
            </w:pPr>
            <w:r w:rsidRPr="004C4A55">
              <w:rPr>
                <w:rFonts w:ascii="Times New Roman" w:hAnsi="Times New Roman" w:cs="Times New Roman"/>
                <w:sz w:val="24"/>
                <w:szCs w:val="24"/>
              </w:rPr>
              <w:t xml:space="preserve">lnisiatif </w:t>
            </w:r>
          </w:p>
          <w:p w:rsidR="00AB7857" w:rsidRDefault="00AB7857" w:rsidP="00B33774">
            <w:pPr>
              <w:spacing w:line="276" w:lineRule="auto"/>
              <w:jc w:val="both"/>
              <w:rPr>
                <w:rFonts w:ascii="Times New Roman" w:hAnsi="Times New Roman" w:cs="Times New Roman"/>
                <w:sz w:val="24"/>
                <w:szCs w:val="24"/>
              </w:rPr>
            </w:pPr>
          </w:p>
        </w:tc>
        <w:tc>
          <w:tcPr>
            <w:tcW w:w="2173" w:type="dxa"/>
          </w:tcPr>
          <w:p w:rsidR="004C4A55" w:rsidRPr="004C4A55" w:rsidRDefault="004C4A55" w:rsidP="00B33774">
            <w:pPr>
              <w:pStyle w:val="ListParagraph"/>
              <w:numPr>
                <w:ilvl w:val="0"/>
                <w:numId w:val="14"/>
              </w:numPr>
              <w:spacing w:line="276" w:lineRule="auto"/>
              <w:jc w:val="both"/>
              <w:rPr>
                <w:rFonts w:ascii="Times New Roman" w:hAnsi="Times New Roman" w:cs="Times New Roman"/>
                <w:sz w:val="24"/>
                <w:szCs w:val="24"/>
              </w:rPr>
            </w:pPr>
            <w:r w:rsidRPr="004C4A55">
              <w:rPr>
                <w:rFonts w:ascii="Times New Roman" w:hAnsi="Times New Roman" w:cs="Times New Roman"/>
                <w:sz w:val="24"/>
                <w:szCs w:val="24"/>
              </w:rPr>
              <w:t xml:space="preserve">Dapat melihat keperluan yang dibutuhkan orang lain </w:t>
            </w:r>
          </w:p>
          <w:p w:rsidR="004C4A55" w:rsidRPr="004C4A55" w:rsidRDefault="004C4A55" w:rsidP="00B33774">
            <w:pPr>
              <w:spacing w:line="276" w:lineRule="auto"/>
              <w:jc w:val="both"/>
              <w:rPr>
                <w:rFonts w:ascii="Times New Roman" w:hAnsi="Times New Roman" w:cs="Times New Roman"/>
                <w:sz w:val="24"/>
                <w:szCs w:val="24"/>
              </w:rPr>
            </w:pPr>
          </w:p>
          <w:p w:rsidR="00AB7857" w:rsidRPr="004C4A55" w:rsidRDefault="004C4A55" w:rsidP="00B33774">
            <w:pPr>
              <w:pStyle w:val="ListParagraph"/>
              <w:numPr>
                <w:ilvl w:val="0"/>
                <w:numId w:val="14"/>
              </w:numPr>
              <w:spacing w:line="276" w:lineRule="auto"/>
              <w:jc w:val="both"/>
              <w:rPr>
                <w:rFonts w:ascii="Times New Roman" w:hAnsi="Times New Roman" w:cs="Times New Roman"/>
                <w:sz w:val="24"/>
                <w:szCs w:val="24"/>
              </w:rPr>
            </w:pPr>
            <w:r w:rsidRPr="004C4A55">
              <w:rPr>
                <w:rFonts w:ascii="Times New Roman" w:hAnsi="Times New Roman" w:cs="Times New Roman"/>
                <w:sz w:val="24"/>
                <w:szCs w:val="24"/>
              </w:rPr>
              <w:t>Membersihan tempat yang kotor</w:t>
            </w:r>
          </w:p>
        </w:tc>
      </w:tr>
      <w:tr w:rsidR="004C4A55" w:rsidTr="00B33774">
        <w:tc>
          <w:tcPr>
            <w:tcW w:w="510" w:type="dxa"/>
          </w:tcPr>
          <w:p w:rsidR="004C4A55" w:rsidRDefault="004C4A55" w:rsidP="00B33774">
            <w:pPr>
              <w:spacing w:line="276"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286" w:type="dxa"/>
          </w:tcPr>
          <w:p w:rsidR="004C4A55" w:rsidRPr="004C4A55" w:rsidRDefault="004C4A55" w:rsidP="00B33774">
            <w:pPr>
              <w:spacing w:line="276" w:lineRule="auto"/>
              <w:jc w:val="both"/>
              <w:rPr>
                <w:rFonts w:ascii="Times New Roman" w:hAnsi="Times New Roman" w:cs="Times New Roman"/>
                <w:sz w:val="24"/>
                <w:szCs w:val="24"/>
              </w:rPr>
            </w:pPr>
            <w:r w:rsidRPr="004C4A55">
              <w:rPr>
                <w:rFonts w:ascii="Times New Roman" w:hAnsi="Times New Roman" w:cs="Times New Roman"/>
                <w:sz w:val="24"/>
                <w:szCs w:val="24"/>
              </w:rPr>
              <w:t>Enerj</w:t>
            </w:r>
            <w:r>
              <w:rPr>
                <w:rFonts w:ascii="Times New Roman" w:hAnsi="Times New Roman" w:cs="Times New Roman"/>
                <w:sz w:val="24"/>
                <w:szCs w:val="24"/>
              </w:rPr>
              <w:t>ik</w:t>
            </w:r>
          </w:p>
        </w:tc>
        <w:tc>
          <w:tcPr>
            <w:tcW w:w="2173" w:type="dxa"/>
          </w:tcPr>
          <w:p w:rsidR="004C4A55" w:rsidRPr="004C4A55" w:rsidRDefault="004C4A55" w:rsidP="00B33774">
            <w:pPr>
              <w:pStyle w:val="ListParagraph"/>
              <w:numPr>
                <w:ilvl w:val="0"/>
                <w:numId w:val="14"/>
              </w:numPr>
              <w:spacing w:line="276" w:lineRule="auto"/>
              <w:jc w:val="both"/>
              <w:rPr>
                <w:rFonts w:ascii="Times New Roman" w:hAnsi="Times New Roman" w:cs="Times New Roman"/>
                <w:sz w:val="24"/>
                <w:szCs w:val="24"/>
              </w:rPr>
            </w:pPr>
            <w:r w:rsidRPr="004C4A55">
              <w:rPr>
                <w:rFonts w:ascii="Times New Roman" w:hAnsi="Times New Roman" w:cs="Times New Roman"/>
                <w:sz w:val="24"/>
                <w:szCs w:val="24"/>
              </w:rPr>
              <w:t xml:space="preserve">Penuh semangat dalam melakukan kegiatan </w:t>
            </w:r>
          </w:p>
          <w:p w:rsidR="004C4A55" w:rsidRPr="004C4A55" w:rsidRDefault="004C4A55" w:rsidP="00B33774">
            <w:pPr>
              <w:spacing w:line="276" w:lineRule="auto"/>
              <w:jc w:val="both"/>
              <w:rPr>
                <w:rFonts w:ascii="Times New Roman" w:hAnsi="Times New Roman" w:cs="Times New Roman"/>
                <w:sz w:val="24"/>
                <w:szCs w:val="24"/>
              </w:rPr>
            </w:pPr>
          </w:p>
          <w:p w:rsidR="004C4A55" w:rsidRPr="004C4A55" w:rsidRDefault="004C4A55" w:rsidP="00B33774">
            <w:pPr>
              <w:pStyle w:val="ListParagraph"/>
              <w:numPr>
                <w:ilvl w:val="0"/>
                <w:numId w:val="14"/>
              </w:numPr>
              <w:spacing w:line="276" w:lineRule="auto"/>
              <w:jc w:val="both"/>
              <w:rPr>
                <w:rFonts w:ascii="Times New Roman" w:hAnsi="Times New Roman" w:cs="Times New Roman"/>
                <w:sz w:val="24"/>
                <w:szCs w:val="24"/>
              </w:rPr>
            </w:pPr>
            <w:r w:rsidRPr="004C4A55">
              <w:rPr>
                <w:rFonts w:ascii="Times New Roman" w:hAnsi="Times New Roman" w:cs="Times New Roman"/>
                <w:sz w:val="24"/>
                <w:szCs w:val="24"/>
              </w:rPr>
              <w:t>Gesik dalam bertindak</w:t>
            </w:r>
          </w:p>
          <w:p w:rsidR="004C4A55" w:rsidRPr="00E62834" w:rsidRDefault="004C4A55" w:rsidP="00B33774">
            <w:pPr>
              <w:spacing w:line="276" w:lineRule="auto"/>
              <w:jc w:val="both"/>
              <w:rPr>
                <w:rFonts w:ascii="Times New Roman" w:hAnsi="Times New Roman" w:cs="Times New Roman"/>
                <w:sz w:val="24"/>
                <w:szCs w:val="24"/>
              </w:rPr>
            </w:pPr>
          </w:p>
          <w:p w:rsidR="004C4A55" w:rsidRDefault="004C4A55" w:rsidP="00B33774">
            <w:pPr>
              <w:spacing w:line="276" w:lineRule="auto"/>
              <w:jc w:val="both"/>
              <w:rPr>
                <w:rFonts w:ascii="Times New Roman" w:hAnsi="Times New Roman" w:cs="Times New Roman"/>
                <w:sz w:val="24"/>
                <w:szCs w:val="24"/>
              </w:rPr>
            </w:pPr>
          </w:p>
        </w:tc>
      </w:tr>
    </w:tbl>
    <w:p w:rsidR="004C4A55" w:rsidRPr="004C4A55" w:rsidRDefault="004C4A55" w:rsidP="00B33774">
      <w:pPr>
        <w:spacing w:after="0"/>
        <w:jc w:val="both"/>
        <w:rPr>
          <w:rFonts w:ascii="Times New Roman" w:hAnsi="Times New Roman" w:cs="Times New Roman"/>
          <w:sz w:val="24"/>
          <w:szCs w:val="24"/>
        </w:rPr>
      </w:pPr>
    </w:p>
    <w:p w:rsidR="004C4A55" w:rsidRPr="004C4A55" w:rsidRDefault="00BB75B8" w:rsidP="00B33774">
      <w:pPr>
        <w:pStyle w:val="ListParagraph"/>
        <w:numPr>
          <w:ilvl w:val="0"/>
          <w:numId w:val="7"/>
        </w:numPr>
        <w:spacing w:after="0"/>
        <w:jc w:val="both"/>
        <w:rPr>
          <w:rFonts w:ascii="Times New Roman" w:hAnsi="Times New Roman" w:cs="Times New Roman"/>
          <w:b/>
          <w:sz w:val="24"/>
          <w:szCs w:val="24"/>
        </w:rPr>
      </w:pPr>
      <w:r w:rsidRPr="004C4A55">
        <w:rPr>
          <w:rFonts w:ascii="Times New Roman" w:hAnsi="Times New Roman" w:cs="Times New Roman"/>
          <w:b/>
          <w:sz w:val="24"/>
          <w:szCs w:val="24"/>
        </w:rPr>
        <w:t xml:space="preserve">Faktor Pendukung dan Penghambat </w:t>
      </w:r>
    </w:p>
    <w:p w:rsidR="004C4A55" w:rsidRDefault="00BB75B8" w:rsidP="00B33774">
      <w:pPr>
        <w:spacing w:after="0"/>
        <w:ind w:firstLine="720"/>
        <w:jc w:val="both"/>
        <w:rPr>
          <w:rFonts w:ascii="Times New Roman" w:hAnsi="Times New Roman" w:cs="Times New Roman"/>
          <w:sz w:val="24"/>
          <w:szCs w:val="24"/>
        </w:rPr>
      </w:pPr>
      <w:r w:rsidRPr="004C4A55">
        <w:rPr>
          <w:rFonts w:ascii="Times New Roman" w:hAnsi="Times New Roman" w:cs="Times New Roman"/>
          <w:sz w:val="24"/>
          <w:szCs w:val="24"/>
        </w:rPr>
        <w:t xml:space="preserve">Faktor pendukung bimbingan karir dalam menumbuhkan perilaku kewirausahaan santri pondok pesantren entrepreneur Ad-Dhuha Yogyakarta dianalisis melalui analisis SWOT maka dalam hal ini dapat diketahui: Kekuatan (Strengrhs) Terdapat beberapa hal yang menjadi kekuatan pondok pesantren entrepreneur AdDhuha Bantu] dalam melaksanakan bimbingan karir hingga dapat merealisasikan nilai-nilai kewirausahaan pada santri. Adapun kekuatan yang pertama para pendiri pondok pesantren entrepreneur ini </w:t>
      </w:r>
      <w:r w:rsidRPr="004C4A55">
        <w:rPr>
          <w:rFonts w:ascii="Times New Roman" w:hAnsi="Times New Roman" w:cs="Times New Roman"/>
          <w:sz w:val="24"/>
          <w:szCs w:val="24"/>
        </w:rPr>
        <w:t>mempakan para pengusaha yang terkenal di daerah bantul menjadikan</w:t>
      </w:r>
      <w:r w:rsidRPr="00E62834">
        <w:rPr>
          <w:rFonts w:ascii="Times New Roman" w:hAnsi="Times New Roman" w:cs="Times New Roman"/>
          <w:sz w:val="24"/>
          <w:szCs w:val="24"/>
        </w:rPr>
        <w:t xml:space="preserve">santri mempunyai pengajar yang sudah berpengalaman. Kedua, pondok pesantren entrepreneur Ad-Dhuha mempunyai tempat magang tersendiri yaitu usaha-usaha para pendiri. Ketiga letak geografls relatif aman dan tenang sehingga kondusif dalam pembelajaran. </w:t>
      </w:r>
    </w:p>
    <w:p w:rsidR="004C4A55" w:rsidRDefault="00BB75B8" w:rsidP="00B33774">
      <w:pPr>
        <w:spacing w:after="0"/>
        <w:ind w:firstLine="720"/>
        <w:jc w:val="both"/>
        <w:rPr>
          <w:rFonts w:ascii="Times New Roman" w:hAnsi="Times New Roman" w:cs="Times New Roman"/>
          <w:sz w:val="24"/>
          <w:szCs w:val="24"/>
        </w:rPr>
      </w:pPr>
      <w:r w:rsidRPr="00E62834">
        <w:rPr>
          <w:rFonts w:ascii="Times New Roman" w:hAnsi="Times New Roman" w:cs="Times New Roman"/>
          <w:sz w:val="24"/>
          <w:szCs w:val="24"/>
        </w:rPr>
        <w:t xml:space="preserve">Peluang (Opportunity) Terdapat beberapa hal yang menjadi peluang bagi pondok pesantren entrepreneur Ad-Dhuha Bantul. Pertama, status pondok pesantren yang berbasis kewirausahaan sehingga lulusannya tidak diragukan lagi ilmu keagamaannya dan keahlian atau keterampilannya. Kedua, Pondok Pesantren Ad-Dhuha mempunyai kegiatan rutinan sholat Dhuha yang jama’ahnya masyarakat Se-Yogyakarta menjadikan peluang untuk memasarkan hasil usaha santri. </w:t>
      </w:r>
    </w:p>
    <w:p w:rsidR="00BB75B8" w:rsidRPr="00E62834" w:rsidRDefault="00BB75B8" w:rsidP="00B33774">
      <w:pPr>
        <w:spacing w:after="0"/>
        <w:ind w:firstLine="720"/>
        <w:jc w:val="both"/>
        <w:rPr>
          <w:rFonts w:ascii="Times New Roman" w:hAnsi="Times New Roman" w:cs="Times New Roman"/>
          <w:sz w:val="24"/>
          <w:szCs w:val="24"/>
        </w:rPr>
      </w:pPr>
      <w:r w:rsidRPr="00E62834">
        <w:rPr>
          <w:rFonts w:ascii="Times New Roman" w:hAnsi="Times New Roman" w:cs="Times New Roman"/>
          <w:sz w:val="24"/>
          <w:szCs w:val="24"/>
        </w:rPr>
        <w:t xml:space="preserve">Faktor penghambat bimbingan karir dalam menumbuhkan perilaku kewirausahaan santri Pondok Pesantren Entrepreneur Ad-Dhuha Yogyakarta. Kelemahan Masih belum memiliki konsep pendidikan kewirausahaan yang jelas, Tenanga pengajar dan pengasuh ~yang kurang memadai, Tidak adanya laboratorium TIK yang merupakan tempat utama untuk pembelajaran desaign kama modal pertama pengusaha adalah ahli dalam desaign grafis, Waktu tersedia sangat minim, karena pagi untuk sekolah di luar dan sepulang sekolah santri sudah jenuh dan lelah menjadikan santri kurang bisa mengasah keterampilan, Usia santri tidak seragam </w:t>
      </w:r>
      <w:r w:rsidRPr="00E62834">
        <w:rPr>
          <w:rFonts w:ascii="Times New Roman" w:hAnsi="Times New Roman" w:cs="Times New Roman"/>
          <w:sz w:val="24"/>
          <w:szCs w:val="24"/>
        </w:rPr>
        <w:lastRenderedPageBreak/>
        <w:t>sehingga kurangnya pembinaan yang spesiflk, Belum ada pemisahan kelas untuk jenjang usia. Tantangan Sebagai pondok yang baru</w:t>
      </w:r>
    </w:p>
    <w:p w:rsidR="00BB75B8" w:rsidRPr="00E62834" w:rsidRDefault="00BB75B8" w:rsidP="00B33774">
      <w:pPr>
        <w:spacing w:after="0"/>
        <w:jc w:val="both"/>
        <w:rPr>
          <w:rFonts w:ascii="Times New Roman" w:hAnsi="Times New Roman" w:cs="Times New Roman"/>
          <w:sz w:val="24"/>
          <w:szCs w:val="24"/>
        </w:rPr>
      </w:pPr>
      <w:proofErr w:type="gramStart"/>
      <w:r w:rsidRPr="00E62834">
        <w:rPr>
          <w:rFonts w:ascii="Times New Roman" w:hAnsi="Times New Roman" w:cs="Times New Roman"/>
          <w:sz w:val="24"/>
          <w:szCs w:val="24"/>
        </w:rPr>
        <w:t>berdin</w:t>
      </w:r>
      <w:proofErr w:type="gramEnd"/>
      <w:r w:rsidRPr="00E62834">
        <w:rPr>
          <w:rFonts w:ascii="Times New Roman" w:hAnsi="Times New Roman" w:cs="Times New Roman"/>
          <w:sz w:val="24"/>
          <w:szCs w:val="24"/>
        </w:rPr>
        <w:t xml:space="preserve">' dan bcrbasis kewirausahaan menjadikan tantangan pondok pesantren entrepreneur ini untuk mencetak lulusan yang mempunyai keterampilan. </w:t>
      </w:r>
    </w:p>
    <w:p w:rsidR="00BB75B8" w:rsidRPr="00E62834" w:rsidRDefault="00BB75B8" w:rsidP="00B33774">
      <w:pPr>
        <w:spacing w:after="0"/>
        <w:jc w:val="both"/>
        <w:rPr>
          <w:rFonts w:ascii="Times New Roman" w:hAnsi="Times New Roman" w:cs="Times New Roman"/>
          <w:sz w:val="24"/>
          <w:szCs w:val="24"/>
        </w:rPr>
      </w:pPr>
    </w:p>
    <w:p w:rsidR="004C4A55" w:rsidRPr="004C4A55" w:rsidRDefault="00BB75B8" w:rsidP="00B33774">
      <w:pPr>
        <w:pStyle w:val="ListParagraph"/>
        <w:numPr>
          <w:ilvl w:val="0"/>
          <w:numId w:val="2"/>
        </w:numPr>
        <w:spacing w:after="0"/>
        <w:jc w:val="both"/>
        <w:rPr>
          <w:rFonts w:ascii="Times New Roman" w:hAnsi="Times New Roman" w:cs="Times New Roman"/>
          <w:b/>
          <w:sz w:val="24"/>
          <w:szCs w:val="24"/>
        </w:rPr>
      </w:pPr>
      <w:r w:rsidRPr="004C4A55">
        <w:rPr>
          <w:rFonts w:ascii="Times New Roman" w:hAnsi="Times New Roman" w:cs="Times New Roman"/>
          <w:b/>
          <w:sz w:val="24"/>
          <w:szCs w:val="24"/>
        </w:rPr>
        <w:t xml:space="preserve">KESIMPULAN </w:t>
      </w:r>
    </w:p>
    <w:p w:rsidR="004C4A55" w:rsidRDefault="00BB75B8" w:rsidP="00B33774">
      <w:pPr>
        <w:spacing w:after="0"/>
        <w:ind w:firstLine="720"/>
        <w:jc w:val="both"/>
        <w:rPr>
          <w:rFonts w:ascii="Times New Roman" w:hAnsi="Times New Roman" w:cs="Times New Roman"/>
          <w:sz w:val="24"/>
          <w:szCs w:val="24"/>
        </w:rPr>
      </w:pPr>
      <w:r w:rsidRPr="004C4A55">
        <w:rPr>
          <w:rFonts w:ascii="Times New Roman" w:hAnsi="Times New Roman" w:cs="Times New Roman"/>
          <w:sz w:val="24"/>
          <w:szCs w:val="24"/>
        </w:rPr>
        <w:t xml:space="preserve">Berdasarkan hasil analisis dan </w:t>
      </w:r>
      <w:r w:rsidRPr="00E62834">
        <w:rPr>
          <w:rFonts w:ascii="Times New Roman" w:hAnsi="Times New Roman" w:cs="Times New Roman"/>
          <w:sz w:val="24"/>
          <w:szCs w:val="24"/>
        </w:rPr>
        <w:t xml:space="preserve">pembahasan mengenai bimbingan karir dalam menumbuhkan pen'laku kewirausahaan santri di Pondok Pcsantren Entrepreneur Ad-Dhuha Bantu! </w:t>
      </w:r>
      <w:proofErr w:type="gramStart"/>
      <w:r w:rsidRPr="00E62834">
        <w:rPr>
          <w:rFonts w:ascii="Times New Roman" w:hAnsi="Times New Roman" w:cs="Times New Roman"/>
          <w:sz w:val="24"/>
          <w:szCs w:val="24"/>
        </w:rPr>
        <w:t>yang</w:t>
      </w:r>
      <w:proofErr w:type="gramEnd"/>
      <w:r w:rsidRPr="00E62834">
        <w:rPr>
          <w:rFonts w:ascii="Times New Roman" w:hAnsi="Times New Roman" w:cs="Times New Roman"/>
          <w:sz w:val="24"/>
          <w:szCs w:val="24"/>
        </w:rPr>
        <w:t xml:space="preserve"> telah pcnulis uraikan pada bab-bab sebelumnya, maka dapat ditarik kcsimpulan sebagai berikut: </w:t>
      </w:r>
    </w:p>
    <w:p w:rsidR="004C4A55" w:rsidRDefault="00BB75B8" w:rsidP="00B33774">
      <w:pPr>
        <w:spacing w:after="0"/>
        <w:ind w:firstLine="720"/>
        <w:jc w:val="both"/>
        <w:rPr>
          <w:rFonts w:ascii="Times New Roman" w:hAnsi="Times New Roman" w:cs="Times New Roman"/>
          <w:sz w:val="24"/>
          <w:szCs w:val="24"/>
        </w:rPr>
      </w:pPr>
      <w:r w:rsidRPr="004C4A55">
        <w:rPr>
          <w:rFonts w:ascii="Times New Roman" w:hAnsi="Times New Roman" w:cs="Times New Roman"/>
          <w:i/>
          <w:sz w:val="24"/>
          <w:szCs w:val="24"/>
        </w:rPr>
        <w:t>Pertama</w:t>
      </w:r>
      <w:r w:rsidRPr="00E62834">
        <w:rPr>
          <w:rFonts w:ascii="Times New Roman" w:hAnsi="Times New Roman" w:cs="Times New Roman"/>
          <w:sz w:val="24"/>
          <w:szCs w:val="24"/>
        </w:rPr>
        <w:t xml:space="preserve">, bimbingan karir dalam menumbuhkan perilaku kewirausahaan santri berawal dari sebuah perencanaan yang mencakup mulai penerimaan bibit unggul santri, tujuan program-program entrepreneur, hingga fasilitas/ sarana prasarana. Kemudian dituangkan dalam sebuah pelaksanaan yang telah mejadi rutinitas kegiatan pesantren melalui layanan dasar, layanan responsif, dan perencanaan individual. </w:t>
      </w:r>
    </w:p>
    <w:p w:rsidR="004C4A55" w:rsidRDefault="00BB75B8" w:rsidP="00B33774">
      <w:pPr>
        <w:spacing w:after="0"/>
        <w:ind w:firstLine="720"/>
        <w:jc w:val="both"/>
        <w:rPr>
          <w:rFonts w:ascii="Times New Roman" w:hAnsi="Times New Roman" w:cs="Times New Roman"/>
          <w:sz w:val="24"/>
          <w:szCs w:val="24"/>
        </w:rPr>
      </w:pPr>
      <w:r w:rsidRPr="004C4A55">
        <w:rPr>
          <w:rFonts w:ascii="Times New Roman" w:hAnsi="Times New Roman" w:cs="Times New Roman"/>
          <w:i/>
          <w:sz w:val="24"/>
          <w:szCs w:val="24"/>
        </w:rPr>
        <w:t>Kedua</w:t>
      </w:r>
      <w:r w:rsidRPr="00E62834">
        <w:rPr>
          <w:rFonts w:ascii="Times New Roman" w:hAnsi="Times New Roman" w:cs="Times New Roman"/>
          <w:sz w:val="24"/>
          <w:szCs w:val="24"/>
        </w:rPr>
        <w:t xml:space="preserve">, Dampak bimbingan karir dalam menumbuhkan perilaku kewimusahaan santri pada dasarnya telah memiliki dampak yang positif, hal tersebut dapat dilihat pada tiga ranah yang meliputi ranah kognitif, afektif dan psikomotorik dalam kehidupan sehari-harinya. Dimana didalam pn'lakunya santri telah memiliki nilainilai kewirausahaan sepeni halnya: tanggung </w:t>
      </w:r>
      <w:r w:rsidRPr="00E62834">
        <w:rPr>
          <w:rFonts w:ascii="Times New Roman" w:hAnsi="Times New Roman" w:cs="Times New Roman"/>
          <w:sz w:val="24"/>
          <w:szCs w:val="24"/>
        </w:rPr>
        <w:t xml:space="preserve">jawab, disiplin, jujur, madin', kerja keras, percaya diri, inisiatif, enerjik dan sederhana. </w:t>
      </w:r>
    </w:p>
    <w:p w:rsidR="00BB75B8" w:rsidRPr="00E62834" w:rsidRDefault="00BB75B8" w:rsidP="00B33774">
      <w:pPr>
        <w:spacing w:after="0"/>
        <w:ind w:firstLine="720"/>
        <w:jc w:val="both"/>
        <w:rPr>
          <w:rFonts w:ascii="Times New Roman" w:hAnsi="Times New Roman" w:cs="Times New Roman"/>
          <w:sz w:val="24"/>
          <w:szCs w:val="24"/>
        </w:rPr>
      </w:pPr>
      <w:r w:rsidRPr="004C4A55">
        <w:rPr>
          <w:rFonts w:ascii="Times New Roman" w:hAnsi="Times New Roman" w:cs="Times New Roman"/>
          <w:i/>
          <w:sz w:val="24"/>
          <w:szCs w:val="24"/>
        </w:rPr>
        <w:t>Ketiga</w:t>
      </w:r>
      <w:r w:rsidRPr="00E62834">
        <w:rPr>
          <w:rFonts w:ascii="Times New Roman" w:hAnsi="Times New Roman" w:cs="Times New Roman"/>
          <w:sz w:val="24"/>
          <w:szCs w:val="24"/>
        </w:rPr>
        <w:t>. Adapun yang menjadi faktor pendukung dan penghambat dalam bimbingan karir dalam</w:t>
      </w:r>
      <w:r w:rsidR="004C4A55">
        <w:rPr>
          <w:rFonts w:ascii="Times New Roman" w:hAnsi="Times New Roman" w:cs="Times New Roman"/>
          <w:sz w:val="24"/>
          <w:szCs w:val="24"/>
        </w:rPr>
        <w:t xml:space="preserve"> </w:t>
      </w:r>
      <w:r w:rsidR="00C2791F">
        <w:rPr>
          <w:rFonts w:ascii="Times New Roman" w:hAnsi="Times New Roman" w:cs="Times New Roman"/>
          <w:sz w:val="24"/>
          <w:szCs w:val="24"/>
        </w:rPr>
        <w:t>m</w:t>
      </w:r>
      <w:r w:rsidRPr="00E62834">
        <w:rPr>
          <w:rFonts w:ascii="Times New Roman" w:hAnsi="Times New Roman" w:cs="Times New Roman"/>
          <w:sz w:val="24"/>
          <w:szCs w:val="24"/>
        </w:rPr>
        <w:t xml:space="preserve">enumbuhkan perilaku kewirausahaan antri diantaranya adalah: </w:t>
      </w:r>
    </w:p>
    <w:p w:rsidR="00C2791F" w:rsidRDefault="00BB75B8" w:rsidP="00B33774">
      <w:pPr>
        <w:pStyle w:val="ListParagraph"/>
        <w:numPr>
          <w:ilvl w:val="0"/>
          <w:numId w:val="15"/>
        </w:numPr>
        <w:spacing w:after="0"/>
        <w:ind w:left="284" w:hanging="284"/>
        <w:jc w:val="both"/>
        <w:rPr>
          <w:rFonts w:ascii="Times New Roman" w:hAnsi="Times New Roman" w:cs="Times New Roman"/>
          <w:sz w:val="24"/>
          <w:szCs w:val="24"/>
        </w:rPr>
      </w:pPr>
      <w:r w:rsidRPr="00C2791F">
        <w:rPr>
          <w:rFonts w:ascii="Times New Roman" w:hAnsi="Times New Roman" w:cs="Times New Roman"/>
          <w:sz w:val="24"/>
          <w:szCs w:val="24"/>
        </w:rPr>
        <w:t>Faktor pendukung diantaranya para pendiri pondok pesantren entrepreneur ini merupakan para pengusaha yang terkenal di daerah Bantul, pondok pesantren entrepreneur Ad-Dhuha mempunyai tempat magang tersendiri yaitu usaha-usaha para pendiri, letak geografls relatif aman dan tenang sehingga kondusif dalam pembelajaran, status pondok pesantren yang berbasis kewirausahaan sehingga lulusannya tidak diragukan lagi ilmu keagamaannya dan keahlian atau keterampilannya, Pondok Pesantren Ad-Dhuha mempunyai kegiatan rutinan sholat Dhuha yang jama’ahnya masyarakat Se</w:t>
      </w:r>
      <w:r w:rsidR="00C2791F">
        <w:rPr>
          <w:rFonts w:ascii="Times New Roman" w:hAnsi="Times New Roman" w:cs="Times New Roman"/>
          <w:sz w:val="24"/>
          <w:szCs w:val="24"/>
        </w:rPr>
        <w:t>-</w:t>
      </w:r>
      <w:r w:rsidRPr="00C2791F">
        <w:rPr>
          <w:rFonts w:ascii="Times New Roman" w:hAnsi="Times New Roman" w:cs="Times New Roman"/>
          <w:sz w:val="24"/>
          <w:szCs w:val="24"/>
        </w:rPr>
        <w:t>Yogyakana menjadikan peluang untuk memasarkan hasil usaha santri.</w:t>
      </w:r>
    </w:p>
    <w:p w:rsidR="00BB75B8" w:rsidRPr="00C2791F" w:rsidRDefault="00BB75B8" w:rsidP="00B33774">
      <w:pPr>
        <w:pStyle w:val="ListParagraph"/>
        <w:numPr>
          <w:ilvl w:val="0"/>
          <w:numId w:val="15"/>
        </w:numPr>
        <w:spacing w:after="0"/>
        <w:ind w:left="284" w:hanging="284"/>
        <w:jc w:val="both"/>
        <w:rPr>
          <w:rFonts w:ascii="Times New Roman" w:hAnsi="Times New Roman" w:cs="Times New Roman"/>
          <w:sz w:val="24"/>
          <w:szCs w:val="24"/>
        </w:rPr>
      </w:pPr>
      <w:r w:rsidRPr="00C2791F">
        <w:rPr>
          <w:rFonts w:ascii="Times New Roman" w:hAnsi="Times New Roman" w:cs="Times New Roman"/>
          <w:sz w:val="24"/>
          <w:szCs w:val="24"/>
        </w:rPr>
        <w:t>Faktor penghambat diantaranya masih belum memiliki konsep</w:t>
      </w:r>
      <w:r w:rsidR="00C2791F">
        <w:rPr>
          <w:rFonts w:ascii="Times New Roman" w:hAnsi="Times New Roman" w:cs="Times New Roman"/>
          <w:sz w:val="24"/>
          <w:szCs w:val="24"/>
        </w:rPr>
        <w:t xml:space="preserve"> </w:t>
      </w:r>
      <w:r w:rsidRPr="00C2791F">
        <w:rPr>
          <w:rFonts w:ascii="Times New Roman" w:hAnsi="Times New Roman" w:cs="Times New Roman"/>
          <w:sz w:val="24"/>
          <w:szCs w:val="24"/>
        </w:rPr>
        <w:t xml:space="preserve">pendidikan kewirausahaan yang terstruktur, tenanga pengajar dan pengasuh yang kurang memadai, tidak adanya laboratorium TlK yang merupakan tempat utama untuk pembelajaran desaign kama modal pertama pengusaha adalah ahli dalam desaign grafls, waktu tersedia sangat minim, karena pagi untuk sekolah di luar dan sepulang sekolah santri sudah jenuh </w:t>
      </w:r>
      <w:r w:rsidRPr="00C2791F">
        <w:rPr>
          <w:rFonts w:ascii="Times New Roman" w:hAnsi="Times New Roman" w:cs="Times New Roman"/>
          <w:sz w:val="24"/>
          <w:szCs w:val="24"/>
        </w:rPr>
        <w:lastRenderedPageBreak/>
        <w:t>dan lelah menjadikan santri kurang bisa mengasah keterampilan, usia santri tidak seragam sehingga kurangnya pembinaan yang</w:t>
      </w:r>
      <w:r w:rsidR="00C2791F">
        <w:rPr>
          <w:rFonts w:ascii="Times New Roman" w:hAnsi="Times New Roman" w:cs="Times New Roman"/>
          <w:sz w:val="24"/>
          <w:szCs w:val="24"/>
        </w:rPr>
        <w:t xml:space="preserve"> </w:t>
      </w:r>
      <w:r w:rsidRPr="00C2791F">
        <w:rPr>
          <w:rFonts w:ascii="Times New Roman" w:hAnsi="Times New Roman" w:cs="Times New Roman"/>
          <w:sz w:val="24"/>
          <w:szCs w:val="24"/>
        </w:rPr>
        <w:t xml:space="preserve">spesifik dan belum ada pemisahan kelas untuk jenjang usia. </w:t>
      </w:r>
    </w:p>
    <w:p w:rsidR="00BB75B8" w:rsidRDefault="00BB75B8" w:rsidP="00B33774">
      <w:pPr>
        <w:spacing w:after="0"/>
        <w:jc w:val="both"/>
        <w:rPr>
          <w:rFonts w:ascii="Times New Roman" w:hAnsi="Times New Roman" w:cs="Times New Roman"/>
          <w:sz w:val="24"/>
          <w:szCs w:val="24"/>
        </w:rPr>
      </w:pPr>
    </w:p>
    <w:p w:rsidR="00BB75B8" w:rsidRPr="00E475AD" w:rsidRDefault="00BB75B8" w:rsidP="00B33774">
      <w:pPr>
        <w:spacing w:after="0"/>
        <w:rPr>
          <w:rFonts w:ascii="Times New Roman" w:hAnsi="Times New Roman" w:cs="Times New Roman"/>
          <w:b/>
          <w:sz w:val="24"/>
          <w:szCs w:val="24"/>
        </w:rPr>
      </w:pPr>
      <w:r w:rsidRPr="00E475AD">
        <w:rPr>
          <w:rFonts w:ascii="Times New Roman" w:hAnsi="Times New Roman" w:cs="Times New Roman"/>
          <w:b/>
          <w:sz w:val="24"/>
          <w:szCs w:val="24"/>
        </w:rPr>
        <w:t>DAFTAR PUSTAKA</w:t>
      </w:r>
    </w:p>
    <w:p w:rsidR="00E475AD" w:rsidRDefault="00BB75B8" w:rsidP="00B33774">
      <w:pPr>
        <w:spacing w:after="0"/>
        <w:ind w:left="567" w:hanging="567"/>
        <w:jc w:val="both"/>
        <w:rPr>
          <w:rFonts w:ascii="Times New Roman" w:hAnsi="Times New Roman" w:cs="Times New Roman"/>
          <w:sz w:val="24"/>
          <w:szCs w:val="24"/>
        </w:rPr>
      </w:pPr>
      <w:r w:rsidRPr="00E62834">
        <w:rPr>
          <w:rFonts w:ascii="Times New Roman" w:hAnsi="Times New Roman" w:cs="Times New Roman"/>
          <w:sz w:val="24"/>
          <w:szCs w:val="24"/>
        </w:rPr>
        <w:t xml:space="preserve">Anisatun F aizza, </w:t>
      </w:r>
      <w:r w:rsidRPr="00E475AD">
        <w:rPr>
          <w:rFonts w:ascii="Times New Roman" w:hAnsi="Times New Roman" w:cs="Times New Roman"/>
          <w:i/>
          <w:sz w:val="24"/>
          <w:szCs w:val="24"/>
        </w:rPr>
        <w:t>Faktor-Faktor P</w:t>
      </w:r>
      <w:r w:rsidR="00E475AD">
        <w:rPr>
          <w:rFonts w:ascii="Times New Roman" w:hAnsi="Times New Roman" w:cs="Times New Roman"/>
          <w:i/>
          <w:sz w:val="24"/>
          <w:szCs w:val="24"/>
        </w:rPr>
        <w:t>embentuk Karakter Wirausaha Sat</w:t>
      </w:r>
      <w:r w:rsidRPr="00E475AD">
        <w:rPr>
          <w:rFonts w:ascii="Times New Roman" w:hAnsi="Times New Roman" w:cs="Times New Roman"/>
          <w:i/>
          <w:sz w:val="24"/>
          <w:szCs w:val="24"/>
        </w:rPr>
        <w:t xml:space="preserve">ri Pertam'an Darul </w:t>
      </w:r>
      <w:r w:rsidR="00E475AD">
        <w:rPr>
          <w:rFonts w:ascii="Times New Roman" w:hAnsi="Times New Roman" w:cs="Times New Roman"/>
          <w:i/>
          <w:sz w:val="24"/>
          <w:szCs w:val="24"/>
        </w:rPr>
        <w:tab/>
      </w:r>
      <w:r w:rsidRPr="00E475AD">
        <w:rPr>
          <w:rFonts w:ascii="Times New Roman" w:hAnsi="Times New Roman" w:cs="Times New Roman"/>
          <w:i/>
          <w:sz w:val="24"/>
          <w:szCs w:val="24"/>
        </w:rPr>
        <w:t>Falah</w:t>
      </w:r>
      <w:r w:rsidRPr="00E62834">
        <w:rPr>
          <w:rFonts w:ascii="Times New Roman" w:hAnsi="Times New Roman" w:cs="Times New Roman"/>
          <w:sz w:val="24"/>
          <w:szCs w:val="24"/>
        </w:rPr>
        <w:t xml:space="preserve">, </w:t>
      </w:r>
      <w:r w:rsidR="00E475AD">
        <w:rPr>
          <w:rFonts w:ascii="Times New Roman" w:hAnsi="Times New Roman" w:cs="Times New Roman"/>
          <w:sz w:val="24"/>
          <w:szCs w:val="24"/>
        </w:rPr>
        <w:tab/>
      </w:r>
      <w:r w:rsidRPr="00E62834">
        <w:rPr>
          <w:rFonts w:ascii="Times New Roman" w:hAnsi="Times New Roman" w:cs="Times New Roman"/>
          <w:sz w:val="24"/>
          <w:szCs w:val="24"/>
        </w:rPr>
        <w:t xml:space="preserve">Skripsi diterbitkan, Bandung: </w:t>
      </w:r>
      <w:proofErr w:type="gramStart"/>
      <w:r w:rsidRPr="00E62834">
        <w:rPr>
          <w:rFonts w:ascii="Times New Roman" w:hAnsi="Times New Roman" w:cs="Times New Roman"/>
          <w:sz w:val="24"/>
          <w:szCs w:val="24"/>
        </w:rPr>
        <w:t>IPB ,</w:t>
      </w:r>
      <w:proofErr w:type="gramEnd"/>
      <w:r w:rsidRPr="00E62834">
        <w:rPr>
          <w:rFonts w:ascii="Times New Roman" w:hAnsi="Times New Roman" w:cs="Times New Roman"/>
          <w:sz w:val="24"/>
          <w:szCs w:val="24"/>
        </w:rPr>
        <w:t xml:space="preserve"> 2014 </w:t>
      </w:r>
    </w:p>
    <w:p w:rsidR="00BB75B8" w:rsidRPr="00E62834" w:rsidRDefault="00BB75B8" w:rsidP="00B33774">
      <w:pPr>
        <w:spacing w:after="0"/>
        <w:ind w:left="567" w:hanging="567"/>
        <w:jc w:val="both"/>
        <w:rPr>
          <w:rFonts w:ascii="Times New Roman" w:hAnsi="Times New Roman" w:cs="Times New Roman"/>
          <w:sz w:val="24"/>
          <w:szCs w:val="24"/>
        </w:rPr>
      </w:pPr>
      <w:r w:rsidRPr="00E62834">
        <w:rPr>
          <w:rFonts w:ascii="Times New Roman" w:hAnsi="Times New Roman" w:cs="Times New Roman"/>
          <w:sz w:val="24"/>
          <w:szCs w:val="24"/>
        </w:rPr>
        <w:t>Anisatun Faizza, Faktor</w:t>
      </w:r>
      <w:r w:rsidRPr="00E475AD">
        <w:rPr>
          <w:rFonts w:ascii="Times New Roman" w:hAnsi="Times New Roman" w:cs="Times New Roman"/>
          <w:i/>
          <w:sz w:val="24"/>
          <w:szCs w:val="24"/>
        </w:rPr>
        <w:t>-Faktor Pembentuk Karakter Wirausaha Santri Pertanian Darul Falah</w:t>
      </w:r>
      <w:r w:rsidRPr="00E62834">
        <w:rPr>
          <w:rFonts w:ascii="Times New Roman" w:hAnsi="Times New Roman" w:cs="Times New Roman"/>
          <w:sz w:val="24"/>
          <w:szCs w:val="24"/>
        </w:rPr>
        <w:t xml:space="preserve">, </w:t>
      </w:r>
      <w:r w:rsidR="00E475AD">
        <w:rPr>
          <w:rFonts w:ascii="Times New Roman" w:hAnsi="Times New Roman" w:cs="Times New Roman"/>
          <w:sz w:val="24"/>
          <w:szCs w:val="24"/>
        </w:rPr>
        <w:tab/>
      </w:r>
      <w:r w:rsidR="00257337">
        <w:rPr>
          <w:rFonts w:ascii="Times New Roman" w:hAnsi="Times New Roman" w:cs="Times New Roman"/>
          <w:sz w:val="24"/>
          <w:szCs w:val="24"/>
        </w:rPr>
        <w:t>Bandung: Skri</w:t>
      </w:r>
      <w:r w:rsidRPr="00E62834">
        <w:rPr>
          <w:rFonts w:ascii="Times New Roman" w:hAnsi="Times New Roman" w:cs="Times New Roman"/>
          <w:sz w:val="24"/>
          <w:szCs w:val="24"/>
        </w:rPr>
        <w:t xml:space="preserve">psi diterbitkan IPB, 2014 </w:t>
      </w:r>
    </w:p>
    <w:p w:rsidR="00BB75B8" w:rsidRPr="00E62834" w:rsidRDefault="00BB75B8" w:rsidP="00B33774">
      <w:pPr>
        <w:spacing w:after="0"/>
        <w:ind w:left="567" w:hanging="567"/>
        <w:jc w:val="both"/>
        <w:rPr>
          <w:rFonts w:ascii="Times New Roman" w:hAnsi="Times New Roman" w:cs="Times New Roman"/>
          <w:sz w:val="24"/>
          <w:szCs w:val="24"/>
        </w:rPr>
      </w:pPr>
      <w:r w:rsidRPr="00E62834">
        <w:rPr>
          <w:rFonts w:ascii="Times New Roman" w:hAnsi="Times New Roman" w:cs="Times New Roman"/>
          <w:sz w:val="24"/>
          <w:szCs w:val="24"/>
        </w:rPr>
        <w:t xml:space="preserve">Bimo Walgito, </w:t>
      </w:r>
      <w:r w:rsidRPr="00E475AD">
        <w:rPr>
          <w:rFonts w:ascii="Times New Roman" w:hAnsi="Times New Roman" w:cs="Times New Roman"/>
          <w:i/>
          <w:sz w:val="24"/>
          <w:szCs w:val="24"/>
        </w:rPr>
        <w:t>Bimbingan dan Konseling: Studi &amp; Karir</w:t>
      </w:r>
      <w:r w:rsidRPr="00E62834">
        <w:rPr>
          <w:rFonts w:ascii="Times New Roman" w:hAnsi="Times New Roman" w:cs="Times New Roman"/>
          <w:sz w:val="24"/>
          <w:szCs w:val="24"/>
        </w:rPr>
        <w:t xml:space="preserve">, Yogyakarta: Andi, 2004 </w:t>
      </w:r>
    </w:p>
    <w:p w:rsidR="00BB75B8" w:rsidRPr="00E62834" w:rsidRDefault="00BB75B8" w:rsidP="00B33774">
      <w:pPr>
        <w:spacing w:after="0"/>
        <w:ind w:left="567" w:hanging="567"/>
        <w:jc w:val="both"/>
        <w:rPr>
          <w:rFonts w:ascii="Times New Roman" w:hAnsi="Times New Roman" w:cs="Times New Roman"/>
          <w:sz w:val="24"/>
          <w:szCs w:val="24"/>
        </w:rPr>
      </w:pPr>
      <w:r w:rsidRPr="00E62834">
        <w:rPr>
          <w:rFonts w:ascii="Times New Roman" w:hAnsi="Times New Roman" w:cs="Times New Roman"/>
          <w:sz w:val="24"/>
          <w:szCs w:val="24"/>
        </w:rPr>
        <w:t xml:space="preserve">Dewa Ketut Sukardi, </w:t>
      </w:r>
      <w:r w:rsidRPr="00E475AD">
        <w:rPr>
          <w:rFonts w:ascii="Times New Roman" w:hAnsi="Times New Roman" w:cs="Times New Roman"/>
          <w:i/>
          <w:sz w:val="24"/>
          <w:szCs w:val="24"/>
        </w:rPr>
        <w:t>Bimbingan Karir di Sekolah-Sekolah</w:t>
      </w:r>
      <w:r w:rsidR="00E475AD">
        <w:rPr>
          <w:rFonts w:ascii="Times New Roman" w:hAnsi="Times New Roman" w:cs="Times New Roman"/>
          <w:sz w:val="24"/>
          <w:szCs w:val="24"/>
        </w:rPr>
        <w:t>, Jakarta</w:t>
      </w:r>
      <w:proofErr w:type="gramStart"/>
      <w:r w:rsidR="00E475AD">
        <w:rPr>
          <w:rFonts w:ascii="Times New Roman" w:hAnsi="Times New Roman" w:cs="Times New Roman"/>
          <w:sz w:val="24"/>
          <w:szCs w:val="24"/>
        </w:rPr>
        <w:t>:</w:t>
      </w:r>
      <w:r w:rsidRPr="00E62834">
        <w:rPr>
          <w:rFonts w:ascii="Times New Roman" w:hAnsi="Times New Roman" w:cs="Times New Roman"/>
          <w:sz w:val="24"/>
          <w:szCs w:val="24"/>
        </w:rPr>
        <w:t>CV</w:t>
      </w:r>
      <w:proofErr w:type="gramEnd"/>
      <w:r w:rsidRPr="00E62834">
        <w:rPr>
          <w:rFonts w:ascii="Times New Roman" w:hAnsi="Times New Roman" w:cs="Times New Roman"/>
          <w:sz w:val="24"/>
          <w:szCs w:val="24"/>
        </w:rPr>
        <w:t xml:space="preserve">. Ghalia Indonesia, 1984 </w:t>
      </w:r>
    </w:p>
    <w:p w:rsidR="00E475AD" w:rsidRDefault="00BB75B8" w:rsidP="00B33774">
      <w:pPr>
        <w:spacing w:after="0"/>
        <w:ind w:left="567" w:hanging="567"/>
        <w:jc w:val="both"/>
        <w:rPr>
          <w:rFonts w:ascii="Times New Roman" w:hAnsi="Times New Roman" w:cs="Times New Roman"/>
          <w:sz w:val="24"/>
          <w:szCs w:val="24"/>
        </w:rPr>
      </w:pPr>
      <w:r w:rsidRPr="00E62834">
        <w:rPr>
          <w:rFonts w:ascii="Times New Roman" w:hAnsi="Times New Roman" w:cs="Times New Roman"/>
          <w:sz w:val="24"/>
          <w:szCs w:val="24"/>
        </w:rPr>
        <w:t xml:space="preserve">Kementn'an Luar Negeri, </w:t>
      </w:r>
      <w:r w:rsidRPr="00E475AD">
        <w:rPr>
          <w:rFonts w:ascii="Times New Roman" w:hAnsi="Times New Roman" w:cs="Times New Roman"/>
          <w:i/>
          <w:sz w:val="24"/>
          <w:szCs w:val="24"/>
        </w:rPr>
        <w:t xml:space="preserve">Akselerasi Pencapaian MDGs dan Agenda Pembangunan Global </w:t>
      </w:r>
      <w:r w:rsidR="00E475AD">
        <w:rPr>
          <w:rFonts w:ascii="Times New Roman" w:hAnsi="Times New Roman" w:cs="Times New Roman"/>
          <w:i/>
          <w:sz w:val="24"/>
          <w:szCs w:val="24"/>
        </w:rPr>
        <w:tab/>
      </w:r>
      <w:r w:rsidRPr="00E475AD">
        <w:rPr>
          <w:rFonts w:ascii="Times New Roman" w:hAnsi="Times New Roman" w:cs="Times New Roman"/>
          <w:i/>
          <w:sz w:val="24"/>
          <w:szCs w:val="24"/>
        </w:rPr>
        <w:t>Pasca2015,</w:t>
      </w:r>
    </w:p>
    <w:p w:rsidR="00E475AD" w:rsidRDefault="00BB75B8" w:rsidP="00B33774">
      <w:pPr>
        <w:spacing w:after="0"/>
        <w:ind w:left="567" w:hanging="567"/>
        <w:jc w:val="both"/>
        <w:rPr>
          <w:rFonts w:ascii="Times New Roman" w:hAnsi="Times New Roman" w:cs="Times New Roman"/>
          <w:sz w:val="24"/>
          <w:szCs w:val="24"/>
        </w:rPr>
      </w:pPr>
      <w:r w:rsidRPr="00E62834">
        <w:rPr>
          <w:rFonts w:ascii="Times New Roman" w:hAnsi="Times New Roman" w:cs="Times New Roman"/>
          <w:sz w:val="24"/>
          <w:szCs w:val="24"/>
        </w:rPr>
        <w:t xml:space="preserve">Nidhamun Mi’am, </w:t>
      </w:r>
      <w:r w:rsidRPr="00257337">
        <w:rPr>
          <w:rFonts w:ascii="Times New Roman" w:hAnsi="Times New Roman" w:cs="Times New Roman"/>
          <w:i/>
          <w:sz w:val="24"/>
          <w:szCs w:val="24"/>
        </w:rPr>
        <w:t>Dimensi Keberagaman dan Keberhadilan Ekonomi di Jepara</w:t>
      </w:r>
      <w:r w:rsidRPr="00E62834">
        <w:rPr>
          <w:rFonts w:ascii="Times New Roman" w:hAnsi="Times New Roman" w:cs="Times New Roman"/>
          <w:sz w:val="24"/>
          <w:szCs w:val="24"/>
        </w:rPr>
        <w:t xml:space="preserve">, 1997.hlm.2 </w:t>
      </w:r>
    </w:p>
    <w:p w:rsidR="00BB75B8" w:rsidRPr="00E475AD" w:rsidRDefault="00BB75B8" w:rsidP="00B33774">
      <w:pPr>
        <w:spacing w:after="0"/>
        <w:ind w:left="567" w:hanging="567"/>
        <w:jc w:val="both"/>
        <w:rPr>
          <w:rFonts w:ascii="Times New Roman" w:hAnsi="Times New Roman" w:cs="Times New Roman"/>
          <w:sz w:val="24"/>
          <w:szCs w:val="24"/>
        </w:rPr>
      </w:pPr>
      <w:r w:rsidRPr="00E62834">
        <w:rPr>
          <w:rFonts w:ascii="Times New Roman" w:hAnsi="Times New Roman" w:cs="Times New Roman"/>
          <w:sz w:val="24"/>
          <w:szCs w:val="24"/>
        </w:rPr>
        <w:t xml:space="preserve">Viva </w:t>
      </w:r>
      <w:r w:rsidRPr="00E475AD">
        <w:rPr>
          <w:rFonts w:ascii="Times New Roman" w:hAnsi="Times New Roman" w:cs="Times New Roman"/>
          <w:i/>
          <w:sz w:val="24"/>
          <w:szCs w:val="24"/>
        </w:rPr>
        <w:t xml:space="preserve">News, Negara Top PBB: Indonesia </w:t>
      </w:r>
      <w:bookmarkStart w:id="0" w:name="_GoBack"/>
      <w:bookmarkEnd w:id="0"/>
      <w:r w:rsidRPr="00E475AD">
        <w:rPr>
          <w:rFonts w:ascii="Times New Roman" w:hAnsi="Times New Roman" w:cs="Times New Roman"/>
          <w:i/>
          <w:sz w:val="24"/>
          <w:szCs w:val="24"/>
        </w:rPr>
        <w:t>Peringkat 108</w:t>
      </w:r>
      <w:r w:rsidRPr="00E62834">
        <w:rPr>
          <w:rFonts w:ascii="Times New Roman" w:hAnsi="Times New Roman" w:cs="Times New Roman"/>
          <w:sz w:val="24"/>
          <w:szCs w:val="24"/>
        </w:rPr>
        <w:t xml:space="preserve">, </w:t>
      </w:r>
      <w:hyperlink r:id="rId10" w:history="1">
        <w:r w:rsidR="00E475AD" w:rsidRPr="00E475AD">
          <w:rPr>
            <w:rStyle w:val="Hyperlink"/>
            <w:rFonts w:ascii="Times New Roman" w:hAnsi="Times New Roman" w:cs="Times New Roman"/>
            <w:color w:val="auto"/>
            <w:sz w:val="24"/>
            <w:szCs w:val="24"/>
            <w:u w:val="none"/>
          </w:rPr>
          <w:t>http://dunia.news.viva.co.id/news</w:t>
        </w:r>
      </w:hyperlink>
      <w:r w:rsidRPr="00E475AD">
        <w:rPr>
          <w:rFonts w:ascii="Times New Roman" w:hAnsi="Times New Roman" w:cs="Times New Roman"/>
          <w:sz w:val="24"/>
          <w:szCs w:val="24"/>
        </w:rPr>
        <w:t xml:space="preserve"> </w:t>
      </w:r>
      <w:r w:rsidR="00E475AD" w:rsidRPr="00E475AD">
        <w:rPr>
          <w:rFonts w:ascii="Times New Roman" w:hAnsi="Times New Roman" w:cs="Times New Roman"/>
          <w:sz w:val="24"/>
          <w:szCs w:val="24"/>
        </w:rPr>
        <w:tab/>
      </w:r>
      <w:r w:rsidRPr="00E475AD">
        <w:rPr>
          <w:rFonts w:ascii="Times New Roman" w:hAnsi="Times New Roman" w:cs="Times New Roman"/>
          <w:sz w:val="24"/>
          <w:szCs w:val="24"/>
        </w:rPr>
        <w:t xml:space="preserve">/read/1 87000-negara-top-versipbb-indonesia-peringkat-108 </w:t>
      </w:r>
    </w:p>
    <w:p w:rsidR="00BB75B8" w:rsidRPr="00E62834" w:rsidRDefault="00BB75B8" w:rsidP="00B33774">
      <w:pPr>
        <w:spacing w:after="0"/>
        <w:ind w:left="567" w:hanging="567"/>
        <w:jc w:val="both"/>
        <w:rPr>
          <w:rFonts w:ascii="Times New Roman" w:hAnsi="Times New Roman" w:cs="Times New Roman"/>
          <w:sz w:val="24"/>
          <w:szCs w:val="24"/>
        </w:rPr>
      </w:pPr>
      <w:r w:rsidRPr="00E62834">
        <w:rPr>
          <w:rFonts w:ascii="Times New Roman" w:hAnsi="Times New Roman" w:cs="Times New Roman"/>
          <w:sz w:val="24"/>
          <w:szCs w:val="24"/>
        </w:rPr>
        <w:t xml:space="preserve">Wingkel dan Sri Hastuti, </w:t>
      </w:r>
      <w:r w:rsidRPr="00E475AD">
        <w:rPr>
          <w:rFonts w:ascii="Times New Roman" w:hAnsi="Times New Roman" w:cs="Times New Roman"/>
          <w:i/>
          <w:sz w:val="24"/>
          <w:szCs w:val="24"/>
        </w:rPr>
        <w:t>Bimbingan dan Konseliug dz’ Institusi Pendidikan</w:t>
      </w:r>
      <w:r w:rsidRPr="00E62834">
        <w:rPr>
          <w:rFonts w:ascii="Times New Roman" w:hAnsi="Times New Roman" w:cs="Times New Roman"/>
          <w:sz w:val="24"/>
          <w:szCs w:val="24"/>
        </w:rPr>
        <w:t xml:space="preserve"> </w:t>
      </w:r>
      <w:r w:rsidRPr="00E62834">
        <w:rPr>
          <w:rFonts w:ascii="Times New Roman" w:hAnsi="Times New Roman" w:cs="Times New Roman"/>
          <w:sz w:val="24"/>
          <w:szCs w:val="24"/>
        </w:rPr>
        <w:t xml:space="preserve">(Yogyakarta: Media </w:t>
      </w:r>
      <w:r w:rsidR="00E475AD">
        <w:rPr>
          <w:rFonts w:ascii="Times New Roman" w:hAnsi="Times New Roman" w:cs="Times New Roman"/>
          <w:sz w:val="24"/>
          <w:szCs w:val="24"/>
        </w:rPr>
        <w:tab/>
      </w:r>
      <w:r w:rsidRPr="00E62834">
        <w:rPr>
          <w:rFonts w:ascii="Times New Roman" w:hAnsi="Times New Roman" w:cs="Times New Roman"/>
          <w:sz w:val="24"/>
          <w:szCs w:val="24"/>
        </w:rPr>
        <w:t xml:space="preserve">Abadi, 2006), hlm. 114 </w:t>
      </w:r>
    </w:p>
    <w:p w:rsidR="00BB75B8" w:rsidRDefault="00BB75B8" w:rsidP="00B33774">
      <w:pPr>
        <w:spacing w:after="0"/>
        <w:ind w:left="567" w:hanging="567"/>
        <w:jc w:val="both"/>
        <w:rPr>
          <w:rFonts w:ascii="Times New Roman" w:hAnsi="Times New Roman" w:cs="Times New Roman"/>
          <w:sz w:val="24"/>
          <w:szCs w:val="24"/>
        </w:rPr>
      </w:pPr>
      <w:r w:rsidRPr="00E62834">
        <w:rPr>
          <w:rFonts w:ascii="Times New Roman" w:hAnsi="Times New Roman" w:cs="Times New Roman"/>
          <w:sz w:val="24"/>
          <w:szCs w:val="24"/>
        </w:rPr>
        <w:t xml:space="preserve">Yuyus Suryana dan Kartib Bayu, </w:t>
      </w:r>
      <w:r w:rsidRPr="00E475AD">
        <w:rPr>
          <w:rFonts w:ascii="Times New Roman" w:hAnsi="Times New Roman" w:cs="Times New Roman"/>
          <w:i/>
          <w:sz w:val="24"/>
          <w:szCs w:val="24"/>
        </w:rPr>
        <w:t xml:space="preserve">Kewirausahaan: Pendekatan Karakteristik Wirausahawan </w:t>
      </w:r>
      <w:r w:rsidR="00E475AD" w:rsidRPr="00E475AD">
        <w:rPr>
          <w:rFonts w:ascii="Times New Roman" w:hAnsi="Times New Roman" w:cs="Times New Roman"/>
          <w:i/>
          <w:sz w:val="24"/>
          <w:szCs w:val="24"/>
        </w:rPr>
        <w:tab/>
      </w:r>
      <w:r w:rsidRPr="00E475AD">
        <w:rPr>
          <w:rFonts w:ascii="Times New Roman" w:hAnsi="Times New Roman" w:cs="Times New Roman"/>
          <w:i/>
          <w:sz w:val="24"/>
          <w:szCs w:val="24"/>
        </w:rPr>
        <w:t>Sukses</w:t>
      </w:r>
      <w:r w:rsidRPr="00E62834">
        <w:rPr>
          <w:rFonts w:ascii="Times New Roman" w:hAnsi="Times New Roman" w:cs="Times New Roman"/>
          <w:sz w:val="24"/>
          <w:szCs w:val="24"/>
        </w:rPr>
        <w:t>, Jakarta: Kencana, 2010</w:t>
      </w:r>
    </w:p>
    <w:p w:rsidR="00E44485" w:rsidRDefault="00E44485" w:rsidP="00E44485">
      <w:pPr>
        <w:spacing w:after="0"/>
        <w:ind w:left="567" w:hanging="567"/>
        <w:jc w:val="both"/>
        <w:rPr>
          <w:rFonts w:ascii="Times New Roman" w:hAnsi="Times New Roman" w:cs="Times New Roman"/>
          <w:sz w:val="24"/>
          <w:szCs w:val="24"/>
        </w:rPr>
      </w:pPr>
      <w:r w:rsidRPr="00E62834">
        <w:rPr>
          <w:rFonts w:ascii="Times New Roman" w:hAnsi="Times New Roman" w:cs="Times New Roman"/>
          <w:sz w:val="24"/>
          <w:szCs w:val="24"/>
        </w:rPr>
        <w:t>http://www.kemlu.go.id/Pages/Ils sueDisplay.aspx</w:t>
      </w:r>
      <w:proofErr w:type="gramStart"/>
      <w:r w:rsidRPr="00E62834">
        <w:rPr>
          <w:rFonts w:ascii="Times New Roman" w:hAnsi="Times New Roman" w:cs="Times New Roman"/>
          <w:sz w:val="24"/>
          <w:szCs w:val="24"/>
        </w:rPr>
        <w:t>?lDP</w:t>
      </w:r>
      <w:proofErr w:type="gramEnd"/>
      <w:r w:rsidRPr="00E62834">
        <w:rPr>
          <w:rFonts w:ascii="Times New Roman" w:hAnsi="Times New Roman" w:cs="Times New Roman"/>
          <w:sz w:val="24"/>
          <w:szCs w:val="24"/>
        </w:rPr>
        <w:t>=8&amp;l=id</w:t>
      </w:r>
      <w:r>
        <w:rPr>
          <w:rFonts w:ascii="Times New Roman" w:hAnsi="Times New Roman" w:cs="Times New Roman"/>
          <w:sz w:val="24"/>
          <w:szCs w:val="24"/>
        </w:rPr>
        <w:t xml:space="preserve"> </w:t>
      </w:r>
    </w:p>
    <w:p w:rsidR="00E44485" w:rsidRPr="00E62834" w:rsidRDefault="00E44485" w:rsidP="00B33774">
      <w:pPr>
        <w:spacing w:after="0"/>
        <w:ind w:left="567" w:hanging="567"/>
        <w:jc w:val="both"/>
        <w:rPr>
          <w:rFonts w:ascii="Times New Roman" w:hAnsi="Times New Roman" w:cs="Times New Roman"/>
          <w:sz w:val="24"/>
          <w:szCs w:val="24"/>
        </w:rPr>
      </w:pPr>
    </w:p>
    <w:sectPr w:rsidR="00E44485" w:rsidRPr="00E62834" w:rsidSect="00B33774">
      <w:type w:val="continuous"/>
      <w:pgSz w:w="12240" w:h="15840"/>
      <w:pgMar w:top="1701" w:right="1701" w:bottom="1701" w:left="2268" w:header="720" w:footer="720" w:gutter="0"/>
      <w:cols w:num="2" w:space="33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627" w:rsidRDefault="00324627" w:rsidP="00E62834">
      <w:pPr>
        <w:spacing w:after="0" w:line="240" w:lineRule="auto"/>
      </w:pPr>
      <w:r>
        <w:separator/>
      </w:r>
    </w:p>
  </w:endnote>
  <w:endnote w:type="continuationSeparator" w:id="0">
    <w:p w:rsidR="00324627" w:rsidRDefault="00324627" w:rsidP="00E62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347380"/>
      <w:docPartObj>
        <w:docPartGallery w:val="Page Numbers (Bottom of Page)"/>
        <w:docPartUnique/>
      </w:docPartObj>
    </w:sdtPr>
    <w:sdtEndPr>
      <w:rPr>
        <w:noProof/>
      </w:rPr>
    </w:sdtEndPr>
    <w:sdtContent>
      <w:p w:rsidR="00E44485" w:rsidRPr="00E44485" w:rsidRDefault="00E44485">
        <w:pPr>
          <w:pStyle w:val="Footer"/>
          <w:jc w:val="center"/>
          <w:rPr>
            <w:rFonts w:ascii="Times New Roman" w:hAnsi="Times New Roman" w:cs="Times New Roman"/>
            <w:noProof/>
          </w:rPr>
        </w:pPr>
        <w:r w:rsidRPr="00E44485">
          <w:rPr>
            <w:rFonts w:ascii="Times New Roman" w:hAnsi="Times New Roman" w:cs="Times New Roman"/>
          </w:rPr>
          <w:fldChar w:fldCharType="begin"/>
        </w:r>
        <w:r w:rsidRPr="00E44485">
          <w:rPr>
            <w:rFonts w:ascii="Times New Roman" w:hAnsi="Times New Roman" w:cs="Times New Roman"/>
          </w:rPr>
          <w:instrText xml:space="preserve"> PAGE   \* MERGEFORMAT </w:instrText>
        </w:r>
        <w:r w:rsidRPr="00E44485">
          <w:rPr>
            <w:rFonts w:ascii="Times New Roman" w:hAnsi="Times New Roman" w:cs="Times New Roman"/>
          </w:rPr>
          <w:fldChar w:fldCharType="separate"/>
        </w:r>
        <w:r w:rsidR="00373BF6">
          <w:rPr>
            <w:rFonts w:ascii="Times New Roman" w:hAnsi="Times New Roman" w:cs="Times New Roman"/>
            <w:noProof/>
          </w:rPr>
          <w:t>171</w:t>
        </w:r>
        <w:r w:rsidRPr="00E44485">
          <w:rPr>
            <w:rFonts w:ascii="Times New Roman" w:hAnsi="Times New Roman" w:cs="Times New Roman"/>
            <w:noProof/>
          </w:rPr>
          <w:fldChar w:fldCharType="end"/>
        </w:r>
      </w:p>
      <w:p w:rsidR="00E44485" w:rsidRPr="00E44485" w:rsidRDefault="00E44485" w:rsidP="00E44485">
        <w:pPr>
          <w:pStyle w:val="Footer"/>
          <w:jc w:val="center"/>
          <w:rPr>
            <w:rFonts w:ascii="Times New Roman" w:hAnsi="Times New Roman" w:cs="Times New Roman"/>
            <w:sz w:val="24"/>
          </w:rPr>
        </w:pPr>
        <w:r w:rsidRPr="00E44485">
          <w:rPr>
            <w:rFonts w:ascii="Colonna MT" w:hAnsi="Colonna MT" w:cs="Times New Roman"/>
            <w:sz w:val="24"/>
          </w:rPr>
          <w:t>At-Tajdid:</w:t>
        </w:r>
        <w:r w:rsidRPr="00E44485">
          <w:rPr>
            <w:rFonts w:ascii="Times New Roman" w:hAnsi="Times New Roman" w:cs="Times New Roman"/>
            <w:sz w:val="24"/>
          </w:rPr>
          <w:t xml:space="preserve"> Vol. 02 No.02 Juli – Desember 2018</w:t>
        </w:r>
      </w:p>
    </w:sdtContent>
  </w:sdt>
  <w:p w:rsidR="00E44485" w:rsidRDefault="00E44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627" w:rsidRDefault="00324627" w:rsidP="00E62834">
      <w:pPr>
        <w:spacing w:after="0" w:line="240" w:lineRule="auto"/>
      </w:pPr>
      <w:r>
        <w:separator/>
      </w:r>
    </w:p>
  </w:footnote>
  <w:footnote w:type="continuationSeparator" w:id="0">
    <w:p w:rsidR="00324627" w:rsidRDefault="00324627" w:rsidP="00E62834">
      <w:pPr>
        <w:spacing w:after="0" w:line="240" w:lineRule="auto"/>
      </w:pPr>
      <w:r>
        <w:continuationSeparator/>
      </w:r>
    </w:p>
  </w:footnote>
  <w:footnote w:id="1">
    <w:p w:rsidR="00E62834" w:rsidRPr="00B33774" w:rsidRDefault="00E62834" w:rsidP="00E44485">
      <w:pPr>
        <w:pStyle w:val="FootnoteText"/>
        <w:ind w:firstLine="567"/>
        <w:jc w:val="both"/>
        <w:rPr>
          <w:rFonts w:ascii="Times New Roman" w:hAnsi="Times New Roman" w:cs="Times New Roman"/>
        </w:rPr>
      </w:pPr>
      <w:r w:rsidRPr="00B33774">
        <w:rPr>
          <w:rStyle w:val="FootnoteReference"/>
          <w:rFonts w:ascii="Times New Roman" w:hAnsi="Times New Roman" w:cs="Times New Roman"/>
        </w:rPr>
        <w:footnoteRef/>
      </w:r>
      <w:r w:rsidRPr="00B33774">
        <w:rPr>
          <w:rFonts w:ascii="Times New Roman" w:hAnsi="Times New Roman" w:cs="Times New Roman"/>
        </w:rPr>
        <w:t xml:space="preserve"> Kementrian Luar Negerii. </w:t>
      </w:r>
      <w:r w:rsidRPr="00B33774">
        <w:rPr>
          <w:rFonts w:ascii="Times New Roman" w:hAnsi="Times New Roman" w:cs="Times New Roman"/>
          <w:i/>
        </w:rPr>
        <w:t>Akselerasi Pencapaian MDGs (Ian Agenda Pembangum Global Pasca 2015</w:t>
      </w:r>
      <w:r w:rsidRPr="00B33774">
        <w:rPr>
          <w:rFonts w:ascii="Times New Roman" w:hAnsi="Times New Roman" w:cs="Times New Roman"/>
        </w:rPr>
        <w:t xml:space="preserve">’ http://www.kemlu.go.id/Pages/llssueDiSplay.as px?IDP=8&amp;I=id, diakses tanggal </w:t>
      </w:r>
      <w:r w:rsidR="00257337" w:rsidRPr="00B33774">
        <w:rPr>
          <w:rFonts w:ascii="Times New Roman" w:hAnsi="Times New Roman" w:cs="Times New Roman"/>
        </w:rPr>
        <w:t>19 Oktober 2014</w:t>
      </w:r>
    </w:p>
  </w:footnote>
  <w:footnote w:id="2">
    <w:p w:rsidR="00257337" w:rsidRPr="00B33774" w:rsidRDefault="000754FE" w:rsidP="00E44485">
      <w:pPr>
        <w:pStyle w:val="FootnoteText"/>
        <w:ind w:firstLine="567"/>
        <w:jc w:val="both"/>
        <w:rPr>
          <w:rFonts w:ascii="Times New Roman" w:hAnsi="Times New Roman" w:cs="Times New Roman"/>
        </w:rPr>
      </w:pPr>
      <w:r w:rsidRPr="00B33774">
        <w:rPr>
          <w:rStyle w:val="FootnoteReference"/>
          <w:rFonts w:ascii="Times New Roman" w:hAnsi="Times New Roman" w:cs="Times New Roman"/>
        </w:rPr>
        <w:footnoteRef/>
      </w:r>
      <w:r w:rsidR="00257337" w:rsidRPr="00B33774">
        <w:rPr>
          <w:rFonts w:ascii="Times New Roman" w:hAnsi="Times New Roman" w:cs="Times New Roman"/>
        </w:rPr>
        <w:t xml:space="preserve"> Viva </w:t>
      </w:r>
      <w:r w:rsidR="00257337" w:rsidRPr="00B33774">
        <w:rPr>
          <w:rFonts w:ascii="Times New Roman" w:hAnsi="Times New Roman" w:cs="Times New Roman"/>
          <w:i/>
        </w:rPr>
        <w:t>News, Negara Top PBB: Indonesia Peringkat 108</w:t>
      </w:r>
      <w:r w:rsidR="00257337" w:rsidRPr="00B33774">
        <w:rPr>
          <w:rFonts w:ascii="Times New Roman" w:hAnsi="Times New Roman" w:cs="Times New Roman"/>
        </w:rPr>
        <w:t xml:space="preserve">, </w:t>
      </w:r>
      <w:hyperlink r:id="rId1" w:history="1">
        <w:r w:rsidR="00145AC0" w:rsidRPr="00B33774">
          <w:rPr>
            <w:rStyle w:val="Hyperlink"/>
            <w:rFonts w:ascii="Times New Roman" w:hAnsi="Times New Roman" w:cs="Times New Roman"/>
            <w:color w:val="auto"/>
            <w:u w:val="none"/>
          </w:rPr>
          <w:t>http://dunia.news.viva.co.id/news /read/1 87000-negara-top-versi-pbb-indonesia-peringkat-108</w:t>
        </w:r>
      </w:hyperlink>
      <w:r w:rsidR="00257337" w:rsidRPr="00B33774">
        <w:rPr>
          <w:rFonts w:ascii="Times New Roman" w:hAnsi="Times New Roman" w:cs="Times New Roman"/>
        </w:rPr>
        <w:t>, diakses tanggal 19 Oktober 2014</w:t>
      </w:r>
    </w:p>
    <w:p w:rsidR="000754FE" w:rsidRPr="00B33774" w:rsidRDefault="000754FE" w:rsidP="00E44485">
      <w:pPr>
        <w:pStyle w:val="FootnoteText"/>
        <w:ind w:firstLine="567"/>
        <w:jc w:val="both"/>
        <w:rPr>
          <w:rFonts w:ascii="Times New Roman" w:hAnsi="Times New Roman" w:cs="Times New Roman"/>
        </w:rPr>
      </w:pPr>
    </w:p>
  </w:footnote>
  <w:footnote w:id="3">
    <w:p w:rsidR="000754FE" w:rsidRPr="00B33774" w:rsidRDefault="000754FE" w:rsidP="00E44485">
      <w:pPr>
        <w:spacing w:after="0" w:line="240" w:lineRule="auto"/>
        <w:ind w:firstLine="567"/>
        <w:jc w:val="both"/>
        <w:rPr>
          <w:rFonts w:ascii="Times New Roman" w:hAnsi="Times New Roman" w:cs="Times New Roman"/>
          <w:sz w:val="20"/>
          <w:szCs w:val="20"/>
        </w:rPr>
      </w:pPr>
      <w:r w:rsidRPr="00B33774">
        <w:rPr>
          <w:rStyle w:val="FootnoteReference"/>
          <w:rFonts w:ascii="Times New Roman" w:hAnsi="Times New Roman" w:cs="Times New Roman"/>
          <w:sz w:val="20"/>
          <w:szCs w:val="20"/>
        </w:rPr>
        <w:footnoteRef/>
      </w:r>
      <w:r w:rsidRPr="00B33774">
        <w:rPr>
          <w:rFonts w:ascii="Times New Roman" w:hAnsi="Times New Roman" w:cs="Times New Roman"/>
          <w:sz w:val="20"/>
          <w:szCs w:val="20"/>
        </w:rPr>
        <w:t xml:space="preserve"> </w:t>
      </w:r>
      <w:r w:rsidR="00257337" w:rsidRPr="00B33774">
        <w:rPr>
          <w:rFonts w:ascii="Times New Roman" w:hAnsi="Times New Roman" w:cs="Times New Roman"/>
          <w:sz w:val="20"/>
          <w:szCs w:val="20"/>
        </w:rPr>
        <w:t xml:space="preserve">Anisatun F aizza, </w:t>
      </w:r>
      <w:r w:rsidR="00257337" w:rsidRPr="00B33774">
        <w:rPr>
          <w:rFonts w:ascii="Times New Roman" w:hAnsi="Times New Roman" w:cs="Times New Roman"/>
          <w:i/>
          <w:sz w:val="20"/>
          <w:szCs w:val="20"/>
        </w:rPr>
        <w:t>Faktor-Faktor Pembentuk Karakter Wirausaha Satri Pertam'an Darul  Falah</w:t>
      </w:r>
      <w:r w:rsidR="00257337" w:rsidRPr="00B33774">
        <w:rPr>
          <w:rFonts w:ascii="Times New Roman" w:hAnsi="Times New Roman" w:cs="Times New Roman"/>
          <w:sz w:val="20"/>
          <w:szCs w:val="20"/>
        </w:rPr>
        <w:t xml:space="preserve">, </w:t>
      </w:r>
      <w:r w:rsidR="00257337" w:rsidRPr="00B33774">
        <w:rPr>
          <w:rFonts w:ascii="Times New Roman" w:hAnsi="Times New Roman" w:cs="Times New Roman"/>
          <w:sz w:val="20"/>
          <w:szCs w:val="20"/>
        </w:rPr>
        <w:tab/>
        <w:t>Skripsi diterbitkan, Bandung: IPB , 2014, hal 20</w:t>
      </w:r>
    </w:p>
  </w:footnote>
  <w:footnote w:id="4">
    <w:p w:rsidR="000754FE" w:rsidRPr="00B33774" w:rsidRDefault="000754FE" w:rsidP="00E44485">
      <w:pPr>
        <w:pStyle w:val="FootnoteText"/>
        <w:ind w:firstLine="567"/>
        <w:jc w:val="both"/>
        <w:rPr>
          <w:rFonts w:ascii="Times New Roman" w:hAnsi="Times New Roman" w:cs="Times New Roman"/>
        </w:rPr>
      </w:pPr>
      <w:r w:rsidRPr="00B33774">
        <w:rPr>
          <w:rStyle w:val="FootnoteReference"/>
          <w:rFonts w:ascii="Times New Roman" w:hAnsi="Times New Roman" w:cs="Times New Roman"/>
        </w:rPr>
        <w:footnoteRef/>
      </w:r>
      <w:r w:rsidRPr="00B33774">
        <w:rPr>
          <w:rFonts w:ascii="Times New Roman" w:hAnsi="Times New Roman" w:cs="Times New Roman"/>
        </w:rPr>
        <w:t xml:space="preserve"> </w:t>
      </w:r>
      <w:r w:rsidR="00257337" w:rsidRPr="00B33774">
        <w:rPr>
          <w:rFonts w:ascii="Times New Roman" w:hAnsi="Times New Roman" w:cs="Times New Roman"/>
          <w:i/>
        </w:rPr>
        <w:t>Ibid</w:t>
      </w:r>
      <w:proofErr w:type="gramStart"/>
      <w:r w:rsidR="00257337" w:rsidRPr="00B33774">
        <w:rPr>
          <w:rFonts w:ascii="Times New Roman" w:hAnsi="Times New Roman" w:cs="Times New Roman"/>
        </w:rPr>
        <w:t>,.</w:t>
      </w:r>
      <w:proofErr w:type="gramEnd"/>
      <w:r w:rsidR="00257337" w:rsidRPr="00B33774">
        <w:rPr>
          <w:rFonts w:ascii="Times New Roman" w:hAnsi="Times New Roman" w:cs="Times New Roman"/>
        </w:rPr>
        <w:t xml:space="preserve"> Hlm.  24</w:t>
      </w:r>
    </w:p>
  </w:footnote>
  <w:footnote w:id="5">
    <w:p w:rsidR="000754FE" w:rsidRPr="00B33774" w:rsidRDefault="000754FE" w:rsidP="00E44485">
      <w:pPr>
        <w:spacing w:after="0" w:line="240" w:lineRule="auto"/>
        <w:ind w:firstLine="567"/>
        <w:jc w:val="both"/>
        <w:rPr>
          <w:rFonts w:ascii="Times New Roman" w:hAnsi="Times New Roman" w:cs="Times New Roman"/>
          <w:sz w:val="20"/>
          <w:szCs w:val="20"/>
        </w:rPr>
      </w:pPr>
      <w:r w:rsidRPr="00B33774">
        <w:rPr>
          <w:rStyle w:val="FootnoteReference"/>
          <w:rFonts w:ascii="Times New Roman" w:hAnsi="Times New Roman" w:cs="Times New Roman"/>
          <w:sz w:val="20"/>
          <w:szCs w:val="20"/>
        </w:rPr>
        <w:footnoteRef/>
      </w:r>
      <w:r w:rsidRPr="00B33774">
        <w:rPr>
          <w:rFonts w:ascii="Times New Roman" w:hAnsi="Times New Roman" w:cs="Times New Roman"/>
          <w:sz w:val="20"/>
          <w:szCs w:val="20"/>
        </w:rPr>
        <w:t xml:space="preserve"> </w:t>
      </w:r>
      <w:r w:rsidR="00257337" w:rsidRPr="00B33774">
        <w:rPr>
          <w:rFonts w:ascii="Times New Roman" w:hAnsi="Times New Roman" w:cs="Times New Roman"/>
          <w:sz w:val="20"/>
          <w:szCs w:val="20"/>
        </w:rPr>
        <w:t xml:space="preserve">Nidhamun Mi’am, </w:t>
      </w:r>
      <w:r w:rsidR="00257337" w:rsidRPr="00B33774">
        <w:rPr>
          <w:rFonts w:ascii="Times New Roman" w:hAnsi="Times New Roman" w:cs="Times New Roman"/>
          <w:i/>
          <w:sz w:val="20"/>
          <w:szCs w:val="20"/>
        </w:rPr>
        <w:t>Dimensi Keberagaman dan Keberhadilan Ekonomi di Jepara</w:t>
      </w:r>
      <w:r w:rsidR="00257337" w:rsidRPr="00B33774">
        <w:rPr>
          <w:rFonts w:ascii="Times New Roman" w:hAnsi="Times New Roman" w:cs="Times New Roman"/>
          <w:sz w:val="20"/>
          <w:szCs w:val="20"/>
        </w:rPr>
        <w:t xml:space="preserve">, 1997.hlm.2 </w:t>
      </w:r>
    </w:p>
  </w:footnote>
  <w:footnote w:id="6">
    <w:p w:rsidR="00E1671A" w:rsidRPr="00B33774" w:rsidRDefault="00E1671A" w:rsidP="00E44485">
      <w:pPr>
        <w:spacing w:after="0" w:line="240" w:lineRule="auto"/>
        <w:ind w:firstLine="567"/>
        <w:jc w:val="both"/>
        <w:rPr>
          <w:rFonts w:ascii="Times New Roman" w:hAnsi="Times New Roman" w:cs="Times New Roman"/>
          <w:sz w:val="20"/>
          <w:szCs w:val="20"/>
        </w:rPr>
      </w:pPr>
      <w:r w:rsidRPr="00B33774">
        <w:rPr>
          <w:rStyle w:val="FootnoteReference"/>
          <w:rFonts w:ascii="Times New Roman" w:hAnsi="Times New Roman" w:cs="Times New Roman"/>
          <w:sz w:val="20"/>
          <w:szCs w:val="20"/>
        </w:rPr>
        <w:footnoteRef/>
      </w:r>
      <w:r w:rsidRPr="00B33774">
        <w:rPr>
          <w:rFonts w:ascii="Times New Roman" w:hAnsi="Times New Roman" w:cs="Times New Roman"/>
          <w:sz w:val="20"/>
          <w:szCs w:val="20"/>
        </w:rPr>
        <w:t xml:space="preserve"> Wingkel dan Sri Hastuti, </w:t>
      </w:r>
      <w:r w:rsidRPr="00B33774">
        <w:rPr>
          <w:rFonts w:ascii="Times New Roman" w:hAnsi="Times New Roman" w:cs="Times New Roman"/>
          <w:i/>
          <w:sz w:val="20"/>
          <w:szCs w:val="20"/>
        </w:rPr>
        <w:t>Bimbingan dan Konseling di Institusi Penditlikan</w:t>
      </w:r>
      <w:r w:rsidRPr="00B33774">
        <w:rPr>
          <w:rFonts w:ascii="Times New Roman" w:hAnsi="Times New Roman" w:cs="Times New Roman"/>
          <w:sz w:val="20"/>
          <w:szCs w:val="20"/>
        </w:rPr>
        <w:t xml:space="preserve"> (Yogyakarta: Media Abadi, 2006), hlm. 114 </w:t>
      </w:r>
    </w:p>
  </w:footnote>
  <w:footnote w:id="7">
    <w:p w:rsidR="00E1671A" w:rsidRPr="00B33774" w:rsidRDefault="00E1671A" w:rsidP="00E44485">
      <w:pPr>
        <w:pStyle w:val="FootnoteText"/>
        <w:ind w:firstLine="567"/>
        <w:jc w:val="both"/>
        <w:rPr>
          <w:rFonts w:ascii="Times New Roman" w:hAnsi="Times New Roman" w:cs="Times New Roman"/>
        </w:rPr>
      </w:pPr>
      <w:r w:rsidRPr="00B33774">
        <w:rPr>
          <w:rStyle w:val="FootnoteReference"/>
          <w:rFonts w:ascii="Times New Roman" w:hAnsi="Times New Roman" w:cs="Times New Roman"/>
        </w:rPr>
        <w:footnoteRef/>
      </w:r>
      <w:r w:rsidRPr="00B33774">
        <w:rPr>
          <w:rFonts w:ascii="Times New Roman" w:hAnsi="Times New Roman" w:cs="Times New Roman"/>
        </w:rPr>
        <w:t xml:space="preserve"> Daniel T.Sciarra, School </w:t>
      </w:r>
      <w:proofErr w:type="gramStart"/>
      <w:r w:rsidRPr="00B33774">
        <w:rPr>
          <w:rFonts w:ascii="Times New Roman" w:hAnsi="Times New Roman" w:cs="Times New Roman"/>
          <w:i/>
        </w:rPr>
        <w:t>Counseling</w:t>
      </w:r>
      <w:proofErr w:type="gramEnd"/>
      <w:r w:rsidRPr="00B33774">
        <w:rPr>
          <w:rFonts w:ascii="Times New Roman" w:hAnsi="Times New Roman" w:cs="Times New Roman"/>
        </w:rPr>
        <w:t>..., hlm. 103</w:t>
      </w:r>
    </w:p>
  </w:footnote>
  <w:footnote w:id="8">
    <w:p w:rsidR="00E1671A" w:rsidRPr="00B33774" w:rsidRDefault="00E1671A" w:rsidP="00E44485">
      <w:pPr>
        <w:spacing w:after="0" w:line="240" w:lineRule="auto"/>
        <w:ind w:firstLine="567"/>
        <w:jc w:val="both"/>
        <w:rPr>
          <w:rFonts w:ascii="Times New Roman" w:hAnsi="Times New Roman" w:cs="Times New Roman"/>
          <w:sz w:val="20"/>
          <w:szCs w:val="20"/>
        </w:rPr>
      </w:pPr>
      <w:r w:rsidRPr="00B33774">
        <w:rPr>
          <w:rStyle w:val="FootnoteReference"/>
          <w:rFonts w:ascii="Times New Roman" w:hAnsi="Times New Roman" w:cs="Times New Roman"/>
          <w:sz w:val="20"/>
          <w:szCs w:val="20"/>
        </w:rPr>
        <w:footnoteRef/>
      </w:r>
      <w:r w:rsidRPr="00B33774">
        <w:rPr>
          <w:rFonts w:ascii="Times New Roman" w:hAnsi="Times New Roman" w:cs="Times New Roman"/>
          <w:sz w:val="20"/>
          <w:szCs w:val="20"/>
        </w:rPr>
        <w:t xml:space="preserve"> Dewa Ketut Sukardi, </w:t>
      </w:r>
      <w:r w:rsidRPr="00B33774">
        <w:rPr>
          <w:rFonts w:ascii="Times New Roman" w:hAnsi="Times New Roman" w:cs="Times New Roman"/>
          <w:i/>
          <w:sz w:val="20"/>
          <w:szCs w:val="20"/>
        </w:rPr>
        <w:t>Bimbingan Karir di Sekolah-Sekolah</w:t>
      </w:r>
      <w:r w:rsidRPr="00B33774">
        <w:rPr>
          <w:rFonts w:ascii="Times New Roman" w:hAnsi="Times New Roman" w:cs="Times New Roman"/>
          <w:sz w:val="20"/>
          <w:szCs w:val="20"/>
        </w:rPr>
        <w:t xml:space="preserve"> (Jakarta:CV. Ghalia Indonesia, 1984), hlm.21-22 </w:t>
      </w:r>
    </w:p>
  </w:footnote>
  <w:footnote w:id="9">
    <w:p w:rsidR="00E1671A" w:rsidRPr="00B33774" w:rsidRDefault="00E1671A" w:rsidP="00E44485">
      <w:pPr>
        <w:pStyle w:val="FootnoteText"/>
        <w:ind w:firstLine="567"/>
        <w:jc w:val="both"/>
        <w:rPr>
          <w:rFonts w:ascii="Times New Roman" w:hAnsi="Times New Roman" w:cs="Times New Roman"/>
        </w:rPr>
      </w:pPr>
      <w:r w:rsidRPr="00B33774">
        <w:rPr>
          <w:rStyle w:val="FootnoteReference"/>
          <w:rFonts w:ascii="Times New Roman" w:hAnsi="Times New Roman" w:cs="Times New Roman"/>
        </w:rPr>
        <w:footnoteRef/>
      </w:r>
      <w:r w:rsidRPr="00B33774">
        <w:rPr>
          <w:rFonts w:ascii="Times New Roman" w:hAnsi="Times New Roman" w:cs="Times New Roman"/>
        </w:rPr>
        <w:t xml:space="preserve"> Bimo Walgito, </w:t>
      </w:r>
      <w:r w:rsidRPr="00B33774">
        <w:rPr>
          <w:rFonts w:ascii="Times New Roman" w:hAnsi="Times New Roman" w:cs="Times New Roman"/>
          <w:i/>
        </w:rPr>
        <w:t>Bimbingan dtm Konseling: Studi &amp; Karir</w:t>
      </w:r>
      <w:r w:rsidRPr="00B33774">
        <w:rPr>
          <w:rFonts w:ascii="Times New Roman" w:hAnsi="Times New Roman" w:cs="Times New Roman"/>
        </w:rPr>
        <w:t xml:space="preserve"> (Yogyakarta: Andi, 2004), hlm.l95</w:t>
      </w:r>
    </w:p>
  </w:footnote>
  <w:footnote w:id="10">
    <w:p w:rsidR="00AF28E8" w:rsidRPr="00B33774" w:rsidRDefault="00AF28E8" w:rsidP="00E44485">
      <w:pPr>
        <w:pStyle w:val="FootnoteText"/>
        <w:ind w:firstLine="567"/>
        <w:jc w:val="both"/>
        <w:rPr>
          <w:rFonts w:ascii="Times New Roman" w:hAnsi="Times New Roman" w:cs="Times New Roman"/>
        </w:rPr>
      </w:pPr>
      <w:r w:rsidRPr="00B33774">
        <w:rPr>
          <w:rStyle w:val="FootnoteReference"/>
          <w:rFonts w:ascii="Times New Roman" w:hAnsi="Times New Roman" w:cs="Times New Roman"/>
        </w:rPr>
        <w:footnoteRef/>
      </w:r>
      <w:r w:rsidRPr="00B33774">
        <w:rPr>
          <w:rFonts w:ascii="Times New Roman" w:hAnsi="Times New Roman" w:cs="Times New Roman"/>
        </w:rPr>
        <w:t xml:space="preserve"> Yuyus Suryana dan Kartib Bayu, </w:t>
      </w:r>
      <w:r w:rsidRPr="00B33774">
        <w:rPr>
          <w:rFonts w:ascii="Times New Roman" w:hAnsi="Times New Roman" w:cs="Times New Roman"/>
          <w:i/>
        </w:rPr>
        <w:t>K ewirausahaan: Pendekatan Karakteristik Wirausalmwan Sukses</w:t>
      </w:r>
      <w:r w:rsidRPr="00B33774">
        <w:rPr>
          <w:rFonts w:ascii="Times New Roman" w:hAnsi="Times New Roman" w:cs="Times New Roman"/>
        </w:rPr>
        <w:t xml:space="preserve"> (J akana: Kencana, 2010), hlm. 33</w:t>
      </w:r>
    </w:p>
  </w:footnote>
  <w:footnote w:id="11">
    <w:p w:rsidR="00AF28E8" w:rsidRPr="00B33774" w:rsidRDefault="00AF28E8" w:rsidP="00E44485">
      <w:pPr>
        <w:spacing w:after="0" w:line="240" w:lineRule="auto"/>
        <w:ind w:firstLine="567"/>
        <w:jc w:val="both"/>
        <w:rPr>
          <w:rFonts w:ascii="Times New Roman" w:hAnsi="Times New Roman" w:cs="Times New Roman"/>
          <w:sz w:val="20"/>
          <w:szCs w:val="20"/>
        </w:rPr>
      </w:pPr>
      <w:r w:rsidRPr="00B33774">
        <w:rPr>
          <w:rStyle w:val="FootnoteReference"/>
          <w:rFonts w:ascii="Times New Roman" w:hAnsi="Times New Roman" w:cs="Times New Roman"/>
          <w:sz w:val="20"/>
          <w:szCs w:val="20"/>
        </w:rPr>
        <w:footnoteRef/>
      </w:r>
      <w:r w:rsidRPr="00B33774">
        <w:rPr>
          <w:rFonts w:ascii="Times New Roman" w:hAnsi="Times New Roman" w:cs="Times New Roman"/>
          <w:sz w:val="20"/>
          <w:szCs w:val="20"/>
        </w:rPr>
        <w:t xml:space="preserve"> </w:t>
      </w:r>
      <w:r w:rsidR="00145AC0" w:rsidRPr="00B33774">
        <w:rPr>
          <w:rFonts w:ascii="Times New Roman" w:hAnsi="Times New Roman" w:cs="Times New Roman"/>
          <w:sz w:val="20"/>
          <w:szCs w:val="20"/>
        </w:rPr>
        <w:t xml:space="preserve">Anisatun Faizza, </w:t>
      </w:r>
      <w:r w:rsidR="00145AC0" w:rsidRPr="00B33774">
        <w:rPr>
          <w:rFonts w:ascii="Times New Roman" w:hAnsi="Times New Roman" w:cs="Times New Roman"/>
          <w:i/>
          <w:sz w:val="20"/>
          <w:szCs w:val="20"/>
        </w:rPr>
        <w:t>F</w:t>
      </w:r>
      <w:r w:rsidRPr="00B33774">
        <w:rPr>
          <w:rFonts w:ascii="Times New Roman" w:hAnsi="Times New Roman" w:cs="Times New Roman"/>
          <w:i/>
          <w:sz w:val="20"/>
          <w:szCs w:val="20"/>
        </w:rPr>
        <w:t>aktor-F aktor Pembentuk Karakter</w:t>
      </w:r>
      <w:r w:rsidR="00145AC0" w:rsidRPr="00B33774">
        <w:rPr>
          <w:rFonts w:ascii="Times New Roman" w:hAnsi="Times New Roman" w:cs="Times New Roman"/>
          <w:i/>
          <w:sz w:val="20"/>
          <w:szCs w:val="20"/>
        </w:rPr>
        <w:t xml:space="preserve"> Wirausaha Santri pertanian darur falah,</w:t>
      </w:r>
      <w:proofErr w:type="gramStart"/>
      <w:r w:rsidRPr="00B33774">
        <w:rPr>
          <w:rFonts w:ascii="Times New Roman" w:hAnsi="Times New Roman" w:cs="Times New Roman"/>
          <w:sz w:val="20"/>
          <w:szCs w:val="20"/>
        </w:rPr>
        <w:t>,(</w:t>
      </w:r>
      <w:proofErr w:type="gramEnd"/>
      <w:r w:rsidRPr="00B33774">
        <w:rPr>
          <w:rFonts w:ascii="Times New Roman" w:hAnsi="Times New Roman" w:cs="Times New Roman"/>
          <w:sz w:val="20"/>
          <w:szCs w:val="20"/>
        </w:rPr>
        <w:t>Bandung: Skripsi diterbitkan IPB, 2014), hlm. 30</w:t>
      </w:r>
    </w:p>
  </w:footnote>
  <w:footnote w:id="12">
    <w:p w:rsidR="00AF28E8" w:rsidRPr="00B33774" w:rsidRDefault="00AF28E8" w:rsidP="00E44485">
      <w:pPr>
        <w:pStyle w:val="FootnoteText"/>
        <w:ind w:firstLine="567"/>
        <w:jc w:val="both"/>
        <w:rPr>
          <w:rFonts w:ascii="Times New Roman" w:hAnsi="Times New Roman" w:cs="Times New Roman"/>
        </w:rPr>
      </w:pPr>
      <w:r w:rsidRPr="00B33774">
        <w:rPr>
          <w:rStyle w:val="FootnoteReference"/>
          <w:rFonts w:ascii="Times New Roman" w:hAnsi="Times New Roman" w:cs="Times New Roman"/>
        </w:rPr>
        <w:footnoteRef/>
      </w:r>
      <w:r w:rsidRPr="00B33774">
        <w:rPr>
          <w:rFonts w:ascii="Times New Roman" w:hAnsi="Times New Roman" w:cs="Times New Roman"/>
        </w:rPr>
        <w:t xml:space="preserve"> Observasn dan Wawancara bersama Wahyu Salah Satu Santri Pondok Pesantren </w:t>
      </w:r>
      <w:r w:rsidRPr="00B33774">
        <w:rPr>
          <w:rFonts w:ascii="Times New Roman" w:hAnsi="Times New Roman" w:cs="Times New Roman"/>
          <w:i/>
        </w:rPr>
        <w:t>Entrepreneur</w:t>
      </w:r>
      <w:r w:rsidRPr="00B33774">
        <w:rPr>
          <w:rFonts w:ascii="Times New Roman" w:hAnsi="Times New Roman" w:cs="Times New Roman"/>
        </w:rPr>
        <w:t xml:space="preserve"> Ad-Dhuha di Halaman Belakang Pondok, Pada Hari 23 Februari 2015 Pukul 14.35</w:t>
      </w:r>
    </w:p>
  </w:footnote>
  <w:footnote w:id="13">
    <w:p w:rsidR="00AF28E8" w:rsidRPr="00B33774" w:rsidRDefault="00AF28E8" w:rsidP="00E44485">
      <w:pPr>
        <w:spacing w:after="0" w:line="240" w:lineRule="auto"/>
        <w:ind w:firstLine="567"/>
        <w:jc w:val="both"/>
        <w:rPr>
          <w:rFonts w:ascii="Times New Roman" w:hAnsi="Times New Roman" w:cs="Times New Roman"/>
          <w:sz w:val="20"/>
          <w:szCs w:val="20"/>
        </w:rPr>
      </w:pPr>
      <w:r w:rsidRPr="00B33774">
        <w:rPr>
          <w:rStyle w:val="FootnoteReference"/>
          <w:rFonts w:ascii="Times New Roman" w:hAnsi="Times New Roman" w:cs="Times New Roman"/>
          <w:sz w:val="20"/>
          <w:szCs w:val="20"/>
        </w:rPr>
        <w:footnoteRef/>
      </w:r>
      <w:r w:rsidRPr="00B33774">
        <w:rPr>
          <w:rFonts w:ascii="Times New Roman" w:hAnsi="Times New Roman" w:cs="Times New Roman"/>
          <w:sz w:val="20"/>
          <w:szCs w:val="20"/>
        </w:rPr>
        <w:t xml:space="preserve"> </w:t>
      </w:r>
      <w:r w:rsidR="00AB7857" w:rsidRPr="00B33774">
        <w:rPr>
          <w:rFonts w:ascii="Times New Roman" w:hAnsi="Times New Roman" w:cs="Times New Roman"/>
          <w:sz w:val="20"/>
          <w:szCs w:val="20"/>
        </w:rPr>
        <w:t xml:space="preserve">Wawancara Penulis Bersama Bapak Muchtarom, S.Pd.l di ruang Pengasuhan Pondok Pesantren Entrepreneur Ad-Dhuha Bantul pada tanggal 3 Maret 2015 Pukul 08.00 </w:t>
      </w:r>
    </w:p>
  </w:footnote>
  <w:footnote w:id="14">
    <w:p w:rsidR="00AB7857" w:rsidRPr="00B33774" w:rsidRDefault="00AB7857" w:rsidP="00E44485">
      <w:pPr>
        <w:spacing w:after="0" w:line="240" w:lineRule="auto"/>
        <w:ind w:firstLine="567"/>
        <w:jc w:val="both"/>
        <w:rPr>
          <w:rFonts w:ascii="Times New Roman" w:hAnsi="Times New Roman" w:cs="Times New Roman"/>
          <w:sz w:val="20"/>
          <w:szCs w:val="20"/>
        </w:rPr>
      </w:pPr>
      <w:r w:rsidRPr="00B33774">
        <w:rPr>
          <w:rStyle w:val="FootnoteReference"/>
          <w:rFonts w:ascii="Times New Roman" w:hAnsi="Times New Roman" w:cs="Times New Roman"/>
          <w:sz w:val="20"/>
          <w:szCs w:val="20"/>
        </w:rPr>
        <w:footnoteRef/>
      </w:r>
      <w:r w:rsidRPr="00B33774">
        <w:rPr>
          <w:rFonts w:ascii="Times New Roman" w:hAnsi="Times New Roman" w:cs="Times New Roman"/>
          <w:sz w:val="20"/>
          <w:szCs w:val="20"/>
        </w:rPr>
        <w:t xml:space="preserve"> Untuk lebih jelas mengenai perilaku kewirausahaan yang telah dimiliki santri pondok pesantren entrepreneur Ad-Dhuha Bantul beserta indikator pencapaiannya </w:t>
      </w:r>
      <w:proofErr w:type="gramStart"/>
      <w:r w:rsidRPr="00B33774">
        <w:rPr>
          <w:rFonts w:ascii="Times New Roman" w:hAnsi="Times New Roman" w:cs="Times New Roman"/>
          <w:sz w:val="20"/>
          <w:szCs w:val="20"/>
        </w:rPr>
        <w:t>akan</w:t>
      </w:r>
      <w:proofErr w:type="gramEnd"/>
      <w:r w:rsidRPr="00B33774">
        <w:rPr>
          <w:rFonts w:ascii="Times New Roman" w:hAnsi="Times New Roman" w:cs="Times New Roman"/>
          <w:sz w:val="20"/>
          <w:szCs w:val="20"/>
        </w:rPr>
        <w:t xml:space="preserve"> dijclaskan pada pembahasan selajumya, pada tabel.</w:t>
      </w:r>
    </w:p>
    <w:p w:rsidR="00AB7857" w:rsidRPr="00B33774" w:rsidRDefault="00AB7857" w:rsidP="00E44485">
      <w:pPr>
        <w:pStyle w:val="FootnoteText"/>
        <w:ind w:firstLine="567"/>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74" w:rsidRPr="00E44485" w:rsidRDefault="00E44485" w:rsidP="00E44485">
    <w:pPr>
      <w:pStyle w:val="Header"/>
      <w:tabs>
        <w:tab w:val="clear" w:pos="4680"/>
        <w:tab w:val="clear" w:pos="9360"/>
      </w:tabs>
    </w:pPr>
    <w:r>
      <w:t>Aisyah Khumairo</w:t>
    </w:r>
    <w:r>
      <w:tab/>
    </w:r>
    <w:r>
      <w:tab/>
    </w:r>
    <w:r>
      <w:tab/>
    </w:r>
    <w:r>
      <w:tab/>
    </w:r>
    <w:r>
      <w:tab/>
    </w:r>
    <w:r>
      <w:tab/>
    </w:r>
    <w:r>
      <w:tab/>
      <w:t>Bimbingan Karir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D2BCD"/>
    <w:multiLevelType w:val="hybridMultilevel"/>
    <w:tmpl w:val="1C1CB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61986"/>
    <w:multiLevelType w:val="hybridMultilevel"/>
    <w:tmpl w:val="2DF227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33E5C"/>
    <w:multiLevelType w:val="hybridMultilevel"/>
    <w:tmpl w:val="62E2CD2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1912B9"/>
    <w:multiLevelType w:val="hybridMultilevel"/>
    <w:tmpl w:val="DDD499E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16246E"/>
    <w:multiLevelType w:val="hybridMultilevel"/>
    <w:tmpl w:val="B69E49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E13782"/>
    <w:multiLevelType w:val="hybridMultilevel"/>
    <w:tmpl w:val="813C5DC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02A1ACF"/>
    <w:multiLevelType w:val="hybridMultilevel"/>
    <w:tmpl w:val="A68AA9B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7ED565B"/>
    <w:multiLevelType w:val="hybridMultilevel"/>
    <w:tmpl w:val="6C7C47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707896"/>
    <w:multiLevelType w:val="hybridMultilevel"/>
    <w:tmpl w:val="DAAA5EB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66A3B0C"/>
    <w:multiLevelType w:val="hybridMultilevel"/>
    <w:tmpl w:val="DB141C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3F3BD7"/>
    <w:multiLevelType w:val="hybridMultilevel"/>
    <w:tmpl w:val="ED26548A"/>
    <w:lvl w:ilvl="0" w:tplc="04090015">
      <w:start w:val="1"/>
      <w:numFmt w:val="upperLetter"/>
      <w:lvlText w:val="%1."/>
      <w:lvlJc w:val="left"/>
      <w:pPr>
        <w:ind w:left="450" w:hanging="360"/>
      </w:pPr>
      <w:rPr>
        <w:rFonts w:hint="default"/>
      </w:rPr>
    </w:lvl>
    <w:lvl w:ilvl="1" w:tplc="66A401CE">
      <w:start w:val="1"/>
      <w:numFmt w:val="lowerLetter"/>
      <w:lvlText w:val="%2."/>
      <w:lvlJc w:val="left"/>
      <w:pPr>
        <w:ind w:left="81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67D93C29"/>
    <w:multiLevelType w:val="hybridMultilevel"/>
    <w:tmpl w:val="CE868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E16BAC"/>
    <w:multiLevelType w:val="hybridMultilevel"/>
    <w:tmpl w:val="0A90A3C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BF9060C"/>
    <w:multiLevelType w:val="hybridMultilevel"/>
    <w:tmpl w:val="19C4E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250B2A"/>
    <w:multiLevelType w:val="hybridMultilevel"/>
    <w:tmpl w:val="F0E4F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
  </w:num>
  <w:num w:numId="4">
    <w:abstractNumId w:val="9"/>
  </w:num>
  <w:num w:numId="5">
    <w:abstractNumId w:val="11"/>
  </w:num>
  <w:num w:numId="6">
    <w:abstractNumId w:val="4"/>
  </w:num>
  <w:num w:numId="7">
    <w:abstractNumId w:val="14"/>
  </w:num>
  <w:num w:numId="8">
    <w:abstractNumId w:val="12"/>
  </w:num>
  <w:num w:numId="9">
    <w:abstractNumId w:val="3"/>
  </w:num>
  <w:num w:numId="10">
    <w:abstractNumId w:val="5"/>
  </w:num>
  <w:num w:numId="11">
    <w:abstractNumId w:val="7"/>
  </w:num>
  <w:num w:numId="12">
    <w:abstractNumId w:val="2"/>
  </w:num>
  <w:num w:numId="13">
    <w:abstractNumId w:val="8"/>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25F"/>
    <w:rsid w:val="000754FE"/>
    <w:rsid w:val="00083A5A"/>
    <w:rsid w:val="000D5680"/>
    <w:rsid w:val="00145AC0"/>
    <w:rsid w:val="00214A41"/>
    <w:rsid w:val="00257337"/>
    <w:rsid w:val="00324627"/>
    <w:rsid w:val="003573F5"/>
    <w:rsid w:val="00357726"/>
    <w:rsid w:val="00373BF6"/>
    <w:rsid w:val="004134EE"/>
    <w:rsid w:val="00426EFE"/>
    <w:rsid w:val="004C4A55"/>
    <w:rsid w:val="00522735"/>
    <w:rsid w:val="00733366"/>
    <w:rsid w:val="008E425F"/>
    <w:rsid w:val="008F3A8D"/>
    <w:rsid w:val="00936167"/>
    <w:rsid w:val="00944455"/>
    <w:rsid w:val="00A14555"/>
    <w:rsid w:val="00A149E4"/>
    <w:rsid w:val="00A7500A"/>
    <w:rsid w:val="00AB7857"/>
    <w:rsid w:val="00AD4924"/>
    <w:rsid w:val="00AF28E8"/>
    <w:rsid w:val="00B33774"/>
    <w:rsid w:val="00BB75B8"/>
    <w:rsid w:val="00C2791F"/>
    <w:rsid w:val="00E027B3"/>
    <w:rsid w:val="00E0654B"/>
    <w:rsid w:val="00E102DC"/>
    <w:rsid w:val="00E1671A"/>
    <w:rsid w:val="00E42486"/>
    <w:rsid w:val="00E44485"/>
    <w:rsid w:val="00E475AD"/>
    <w:rsid w:val="00E62834"/>
    <w:rsid w:val="00FC5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8E94C"/>
  <w15:docId w15:val="{B65922FA-8634-4A31-BBEF-88525FC4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7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834"/>
    <w:pPr>
      <w:ind w:left="720"/>
      <w:contextualSpacing/>
    </w:pPr>
  </w:style>
  <w:style w:type="paragraph" w:styleId="FootnoteText">
    <w:name w:val="footnote text"/>
    <w:basedOn w:val="Normal"/>
    <w:link w:val="FootnoteTextChar"/>
    <w:uiPriority w:val="99"/>
    <w:unhideWhenUsed/>
    <w:rsid w:val="00E62834"/>
    <w:pPr>
      <w:spacing w:after="0" w:line="240" w:lineRule="auto"/>
    </w:pPr>
    <w:rPr>
      <w:sz w:val="20"/>
      <w:szCs w:val="20"/>
    </w:rPr>
  </w:style>
  <w:style w:type="character" w:customStyle="1" w:styleId="FootnoteTextChar">
    <w:name w:val="Footnote Text Char"/>
    <w:basedOn w:val="DefaultParagraphFont"/>
    <w:link w:val="FootnoteText"/>
    <w:uiPriority w:val="99"/>
    <w:rsid w:val="00E62834"/>
    <w:rPr>
      <w:sz w:val="20"/>
      <w:szCs w:val="20"/>
    </w:rPr>
  </w:style>
  <w:style w:type="character" w:styleId="FootnoteReference">
    <w:name w:val="footnote reference"/>
    <w:basedOn w:val="DefaultParagraphFont"/>
    <w:uiPriority w:val="99"/>
    <w:semiHidden/>
    <w:unhideWhenUsed/>
    <w:rsid w:val="00E62834"/>
    <w:rPr>
      <w:vertAlign w:val="superscript"/>
    </w:rPr>
  </w:style>
  <w:style w:type="table" w:styleId="TableGrid">
    <w:name w:val="Table Grid"/>
    <w:basedOn w:val="TableNormal"/>
    <w:uiPriority w:val="59"/>
    <w:rsid w:val="00AB78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475AD"/>
    <w:rPr>
      <w:color w:val="0000FF" w:themeColor="hyperlink"/>
      <w:u w:val="single"/>
    </w:rPr>
  </w:style>
  <w:style w:type="paragraph" w:styleId="Header">
    <w:name w:val="header"/>
    <w:basedOn w:val="Normal"/>
    <w:link w:val="HeaderChar"/>
    <w:uiPriority w:val="99"/>
    <w:unhideWhenUsed/>
    <w:rsid w:val="00B33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774"/>
  </w:style>
  <w:style w:type="paragraph" w:styleId="Footer">
    <w:name w:val="footer"/>
    <w:basedOn w:val="Normal"/>
    <w:link w:val="FooterChar"/>
    <w:uiPriority w:val="99"/>
    <w:unhideWhenUsed/>
    <w:rsid w:val="00B33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unia.news.viva.co.id/news" TargetMode="Externa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dunia.news.viva.co.id/news%20/read/1%2087000-negara-top-versi-pbb-indonesia-peringkat-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6ADC9-D372-465F-BB74-74380AEE7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4611</Words>
  <Characters>26285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Heri Cahyono</cp:lastModifiedBy>
  <cp:revision>3</cp:revision>
  <dcterms:created xsi:type="dcterms:W3CDTF">2020-07-07T23:08:00Z</dcterms:created>
  <dcterms:modified xsi:type="dcterms:W3CDTF">2020-07-07T23:12:00Z</dcterms:modified>
</cp:coreProperties>
</file>