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ADA4" w14:textId="73356CCC" w:rsidR="001A6E27" w:rsidRPr="009C2858" w:rsidRDefault="0008462B" w:rsidP="0073092F">
      <w:pPr>
        <w:spacing w:after="0" w:line="240" w:lineRule="auto"/>
        <w:jc w:val="center"/>
        <w:rPr>
          <w:rFonts w:ascii="Times New Roman" w:hAnsi="Times New Roman"/>
          <w:b/>
          <w:sz w:val="28"/>
        </w:rPr>
      </w:pPr>
      <w:r w:rsidRPr="009C2858">
        <w:rPr>
          <w:rFonts w:ascii="Times New Roman" w:hAnsi="Times New Roman"/>
          <w:b/>
          <w:sz w:val="28"/>
        </w:rPr>
        <w:t>SINERGI MASYARAKAT DALAM PENGEMBANGAN USAHA PRODUKSI DAN PENJUALAN KUE KELOMPOK WANITA TANI DESA SUMBER AGUNG</w:t>
      </w:r>
    </w:p>
    <w:p w14:paraId="194A69ED" w14:textId="4A1E0231" w:rsidR="001002A1" w:rsidRDefault="001002A1" w:rsidP="009C2858">
      <w:pPr>
        <w:spacing w:after="0" w:line="240" w:lineRule="auto"/>
        <w:rPr>
          <w:rFonts w:ascii="Times New Roman" w:hAnsi="Times New Roman" w:cs="Times New Roman"/>
          <w:b/>
          <w:lang w:val="en-US"/>
        </w:rPr>
      </w:pPr>
    </w:p>
    <w:p w14:paraId="56CE70F4" w14:textId="77777777" w:rsidR="001002A1" w:rsidRDefault="001002A1" w:rsidP="0073092F">
      <w:pPr>
        <w:spacing w:after="0" w:line="240" w:lineRule="auto"/>
        <w:jc w:val="center"/>
        <w:rPr>
          <w:rFonts w:ascii="Times New Roman" w:hAnsi="Times New Roman" w:cs="Times New Roman"/>
          <w:b/>
          <w:lang w:val="en-US"/>
        </w:rPr>
      </w:pPr>
    </w:p>
    <w:p w14:paraId="48D021E6" w14:textId="01A13A5E" w:rsidR="001A6E27" w:rsidRDefault="001A6E27" w:rsidP="0073092F">
      <w:pPr>
        <w:spacing w:after="0" w:line="240" w:lineRule="auto"/>
        <w:jc w:val="center"/>
        <w:rPr>
          <w:rFonts w:ascii="Times New Roman" w:hAnsi="Times New Roman"/>
          <w:b/>
        </w:rPr>
      </w:pPr>
      <w:r>
        <w:rPr>
          <w:rFonts w:ascii="Times New Roman" w:hAnsi="Times New Roman"/>
          <w:b/>
        </w:rPr>
        <w:t xml:space="preserve"> </w:t>
      </w:r>
      <w:r w:rsidR="0075198D">
        <w:rPr>
          <w:rFonts w:ascii="Times New Roman" w:hAnsi="Times New Roman"/>
          <w:b/>
          <w:lang w:val="en-US"/>
        </w:rPr>
        <w:t>*</w:t>
      </w:r>
      <w:r w:rsidR="0008462B" w:rsidRPr="0008462B">
        <w:t xml:space="preserve"> </w:t>
      </w:r>
      <w:r w:rsidR="0008462B" w:rsidRPr="0008462B">
        <w:rPr>
          <w:rFonts w:ascii="Times New Roman" w:hAnsi="Times New Roman"/>
          <w:b/>
          <w:sz w:val="24"/>
        </w:rPr>
        <w:t>Lukito Dwi Yuono</w:t>
      </w:r>
      <w:r w:rsidR="0008462B" w:rsidRPr="0008462B">
        <w:rPr>
          <w:rFonts w:ascii="Times New Roman" w:hAnsi="Times New Roman"/>
          <w:b/>
          <w:sz w:val="24"/>
          <w:vertAlign w:val="superscript"/>
        </w:rPr>
        <w:t>1</w:t>
      </w:r>
      <w:r w:rsidR="0008462B" w:rsidRPr="0008462B">
        <w:rPr>
          <w:rFonts w:ascii="Times New Roman" w:hAnsi="Times New Roman"/>
          <w:b/>
          <w:sz w:val="24"/>
        </w:rPr>
        <w:t>, Sri Retnaning Rahayu</w:t>
      </w:r>
      <w:r w:rsidR="0008462B" w:rsidRPr="009C2858">
        <w:rPr>
          <w:rFonts w:ascii="Times New Roman" w:hAnsi="Times New Roman"/>
          <w:b/>
          <w:sz w:val="24"/>
          <w:vertAlign w:val="superscript"/>
        </w:rPr>
        <w:t>2</w:t>
      </w:r>
      <w:r w:rsidR="0008462B" w:rsidRPr="0008462B">
        <w:rPr>
          <w:rFonts w:ascii="Times New Roman" w:hAnsi="Times New Roman"/>
          <w:b/>
          <w:sz w:val="24"/>
        </w:rPr>
        <w:t>, Fajri Arif Wibawa</w:t>
      </w:r>
      <w:r w:rsidR="0008462B" w:rsidRPr="009C2858">
        <w:rPr>
          <w:rFonts w:ascii="Times New Roman" w:hAnsi="Times New Roman"/>
          <w:b/>
          <w:sz w:val="24"/>
          <w:vertAlign w:val="superscript"/>
        </w:rPr>
        <w:t>3</w:t>
      </w:r>
      <w:r w:rsidR="0008462B" w:rsidRPr="0008462B">
        <w:rPr>
          <w:rFonts w:ascii="Times New Roman" w:hAnsi="Times New Roman"/>
          <w:b/>
          <w:sz w:val="24"/>
        </w:rPr>
        <w:t>, Eva Rolia</w:t>
      </w:r>
      <w:r w:rsidR="0008462B" w:rsidRPr="009C2858">
        <w:rPr>
          <w:rFonts w:ascii="Times New Roman" w:hAnsi="Times New Roman"/>
          <w:b/>
          <w:sz w:val="24"/>
          <w:vertAlign w:val="superscript"/>
        </w:rPr>
        <w:t>4</w:t>
      </w:r>
      <w:r w:rsidR="0008462B" w:rsidRPr="0008462B">
        <w:rPr>
          <w:rFonts w:ascii="Times New Roman" w:hAnsi="Times New Roman"/>
          <w:b/>
          <w:sz w:val="24"/>
        </w:rPr>
        <w:t>, Andri Saputra</w:t>
      </w:r>
      <w:r w:rsidR="0008462B" w:rsidRPr="009C2858">
        <w:rPr>
          <w:rFonts w:ascii="Times New Roman" w:hAnsi="Times New Roman"/>
          <w:b/>
          <w:sz w:val="24"/>
          <w:vertAlign w:val="superscript"/>
        </w:rPr>
        <w:t>5</w:t>
      </w:r>
      <w:r w:rsidR="0008462B" w:rsidRPr="0008462B">
        <w:rPr>
          <w:rFonts w:ascii="Times New Roman" w:hAnsi="Times New Roman"/>
          <w:b/>
          <w:sz w:val="24"/>
        </w:rPr>
        <w:t>, Didik Andrianto</w:t>
      </w:r>
      <w:r w:rsidR="0008462B" w:rsidRPr="009C2858">
        <w:rPr>
          <w:rFonts w:ascii="Times New Roman" w:hAnsi="Times New Roman"/>
          <w:b/>
          <w:sz w:val="24"/>
          <w:vertAlign w:val="superscript"/>
        </w:rPr>
        <w:t>6</w:t>
      </w:r>
      <w:r w:rsidR="0008462B" w:rsidRPr="0008462B">
        <w:rPr>
          <w:rFonts w:ascii="Times New Roman" w:hAnsi="Times New Roman"/>
          <w:b/>
          <w:sz w:val="24"/>
        </w:rPr>
        <w:t>, Flora Dara Tista</w:t>
      </w:r>
      <w:r w:rsidR="0008462B" w:rsidRPr="009C2858">
        <w:rPr>
          <w:rFonts w:ascii="Times New Roman" w:hAnsi="Times New Roman"/>
          <w:b/>
          <w:sz w:val="24"/>
          <w:vertAlign w:val="superscript"/>
        </w:rPr>
        <w:t>7</w:t>
      </w:r>
      <w:r w:rsidR="0008462B" w:rsidRPr="0008462B">
        <w:rPr>
          <w:rFonts w:ascii="Times New Roman" w:hAnsi="Times New Roman"/>
          <w:b/>
          <w:sz w:val="24"/>
        </w:rPr>
        <w:t>, Hanifatul Azizah</w:t>
      </w:r>
      <w:r w:rsidR="0008462B" w:rsidRPr="009C2858">
        <w:rPr>
          <w:rFonts w:ascii="Times New Roman" w:hAnsi="Times New Roman"/>
          <w:b/>
          <w:sz w:val="24"/>
          <w:vertAlign w:val="superscript"/>
        </w:rPr>
        <w:t>8</w:t>
      </w:r>
      <w:r w:rsidR="0008462B" w:rsidRPr="0008462B">
        <w:rPr>
          <w:rFonts w:ascii="Times New Roman" w:hAnsi="Times New Roman"/>
          <w:b/>
          <w:sz w:val="24"/>
        </w:rPr>
        <w:t>, Nadila Dwi Clarisa</w:t>
      </w:r>
      <w:r w:rsidR="0008462B" w:rsidRPr="009C2858">
        <w:rPr>
          <w:rFonts w:ascii="Times New Roman" w:hAnsi="Times New Roman"/>
          <w:b/>
          <w:sz w:val="24"/>
          <w:vertAlign w:val="superscript"/>
        </w:rPr>
        <w:t>9</w:t>
      </w:r>
      <w:r w:rsidR="0008462B" w:rsidRPr="0008462B">
        <w:rPr>
          <w:rFonts w:ascii="Times New Roman" w:hAnsi="Times New Roman"/>
          <w:b/>
          <w:sz w:val="24"/>
        </w:rPr>
        <w:t>, Pertiwi</w:t>
      </w:r>
      <w:r w:rsidR="0008462B" w:rsidRPr="009C2858">
        <w:rPr>
          <w:rFonts w:ascii="Times New Roman" w:hAnsi="Times New Roman"/>
          <w:b/>
          <w:sz w:val="24"/>
          <w:vertAlign w:val="superscript"/>
        </w:rPr>
        <w:t>10</w:t>
      </w:r>
      <w:r w:rsidR="0008462B" w:rsidRPr="0008462B">
        <w:rPr>
          <w:rFonts w:ascii="Times New Roman" w:hAnsi="Times New Roman"/>
          <w:b/>
          <w:sz w:val="24"/>
        </w:rPr>
        <w:t>, Puji Anggraini</w:t>
      </w:r>
      <w:r w:rsidR="0008462B" w:rsidRPr="009C2858">
        <w:rPr>
          <w:rFonts w:ascii="Times New Roman" w:hAnsi="Times New Roman"/>
          <w:b/>
          <w:sz w:val="24"/>
          <w:vertAlign w:val="superscript"/>
        </w:rPr>
        <w:t>11</w:t>
      </w:r>
      <w:r w:rsidR="0008462B" w:rsidRPr="0008462B">
        <w:rPr>
          <w:rFonts w:ascii="Times New Roman" w:hAnsi="Times New Roman"/>
          <w:b/>
          <w:sz w:val="24"/>
        </w:rPr>
        <w:t>, Okdi Nukie Satrio</w:t>
      </w:r>
      <w:r w:rsidR="0008462B" w:rsidRPr="009C2858">
        <w:rPr>
          <w:rFonts w:ascii="Times New Roman" w:hAnsi="Times New Roman"/>
          <w:b/>
          <w:sz w:val="24"/>
          <w:vertAlign w:val="superscript"/>
        </w:rPr>
        <w:t>12</w:t>
      </w:r>
      <w:r w:rsidR="0008462B" w:rsidRPr="0008462B">
        <w:rPr>
          <w:rFonts w:ascii="Times New Roman" w:hAnsi="Times New Roman"/>
          <w:b/>
          <w:sz w:val="24"/>
        </w:rPr>
        <w:t>, Cahaya Kurnia Alkat</w:t>
      </w:r>
      <w:r w:rsidR="0008462B" w:rsidRPr="009C2858">
        <w:rPr>
          <w:rFonts w:ascii="Times New Roman" w:hAnsi="Times New Roman"/>
          <w:b/>
          <w:sz w:val="24"/>
          <w:vertAlign w:val="superscript"/>
        </w:rPr>
        <w:t>13</w:t>
      </w:r>
      <w:r w:rsidR="0008462B" w:rsidRPr="0008462B">
        <w:rPr>
          <w:rFonts w:ascii="Times New Roman" w:hAnsi="Times New Roman"/>
          <w:b/>
          <w:sz w:val="24"/>
        </w:rPr>
        <w:t>, Cindy Setiawati</w:t>
      </w:r>
      <w:r w:rsidR="0008462B" w:rsidRPr="009C2858">
        <w:rPr>
          <w:rFonts w:ascii="Times New Roman" w:hAnsi="Times New Roman"/>
          <w:b/>
          <w:sz w:val="24"/>
          <w:vertAlign w:val="superscript"/>
        </w:rPr>
        <w:t>14</w:t>
      </w:r>
      <w:r w:rsidR="0008462B" w:rsidRPr="0008462B">
        <w:rPr>
          <w:rFonts w:ascii="Times New Roman" w:hAnsi="Times New Roman"/>
          <w:b/>
          <w:sz w:val="24"/>
        </w:rPr>
        <w:t>, Silviana Ayu Prasetika</w:t>
      </w:r>
      <w:r w:rsidR="0008462B" w:rsidRPr="009C2858">
        <w:rPr>
          <w:rFonts w:ascii="Times New Roman" w:hAnsi="Times New Roman"/>
          <w:b/>
          <w:sz w:val="24"/>
          <w:vertAlign w:val="superscript"/>
        </w:rPr>
        <w:t>15</w:t>
      </w:r>
      <w:r w:rsidR="0008462B" w:rsidRPr="0008462B">
        <w:rPr>
          <w:rFonts w:ascii="Times New Roman" w:hAnsi="Times New Roman"/>
          <w:b/>
          <w:sz w:val="24"/>
        </w:rPr>
        <w:t>, Dian Ayu Lestari</w:t>
      </w:r>
      <w:r w:rsidR="0008462B" w:rsidRPr="009C2858">
        <w:rPr>
          <w:rFonts w:ascii="Times New Roman" w:hAnsi="Times New Roman"/>
          <w:b/>
          <w:sz w:val="24"/>
          <w:vertAlign w:val="superscript"/>
        </w:rPr>
        <w:t>16</w:t>
      </w:r>
      <w:r w:rsidR="0008462B" w:rsidRPr="0008462B">
        <w:rPr>
          <w:rFonts w:ascii="Times New Roman" w:hAnsi="Times New Roman"/>
          <w:b/>
          <w:sz w:val="24"/>
        </w:rPr>
        <w:t>, Tia Yuliana</w:t>
      </w:r>
      <w:r w:rsidR="0008462B" w:rsidRPr="009C2858">
        <w:rPr>
          <w:rFonts w:ascii="Times New Roman" w:hAnsi="Times New Roman"/>
          <w:b/>
          <w:sz w:val="24"/>
          <w:vertAlign w:val="superscript"/>
        </w:rPr>
        <w:t>17</w:t>
      </w:r>
      <w:r w:rsidR="0008462B" w:rsidRPr="0008462B">
        <w:rPr>
          <w:rFonts w:ascii="Times New Roman" w:hAnsi="Times New Roman"/>
          <w:b/>
          <w:sz w:val="24"/>
        </w:rPr>
        <w:t>, Ria Selviana</w:t>
      </w:r>
      <w:r w:rsidR="0008462B" w:rsidRPr="009C2858">
        <w:rPr>
          <w:rFonts w:ascii="Times New Roman" w:hAnsi="Times New Roman"/>
          <w:b/>
          <w:sz w:val="24"/>
          <w:vertAlign w:val="superscript"/>
        </w:rPr>
        <w:t>18</w:t>
      </w:r>
    </w:p>
    <w:p w14:paraId="73B1458D" w14:textId="2E3CBB6C" w:rsidR="001A6E27" w:rsidRDefault="0008462B" w:rsidP="0073092F">
      <w:pPr>
        <w:spacing w:after="0" w:line="240" w:lineRule="auto"/>
        <w:jc w:val="center"/>
        <w:rPr>
          <w:rFonts w:ascii="Times New Roman" w:hAnsi="Times New Roman"/>
          <w:vertAlign w:val="superscript"/>
        </w:rPr>
      </w:pPr>
      <w:r>
        <w:rPr>
          <w:rFonts w:ascii="Times New Roman" w:hAnsi="Times New Roman"/>
          <w:lang w:val="en-US"/>
        </w:rPr>
        <w:t xml:space="preserve">Prodi Teknik </w:t>
      </w:r>
      <w:proofErr w:type="spellStart"/>
      <w:r>
        <w:rPr>
          <w:rFonts w:ascii="Times New Roman" w:hAnsi="Times New Roman"/>
          <w:lang w:val="en-US"/>
        </w:rPr>
        <w:t>Mesin</w:t>
      </w:r>
      <w:proofErr w:type="spellEnd"/>
      <w:r>
        <w:rPr>
          <w:rFonts w:ascii="Times New Roman" w:hAnsi="Times New Roman"/>
          <w:lang w:val="en-US"/>
        </w:rPr>
        <w:t>, Universitas Muhammadiyah Metro</w:t>
      </w:r>
      <w:r w:rsidR="001A6E27">
        <w:rPr>
          <w:rFonts w:ascii="Times New Roman" w:hAnsi="Times New Roman"/>
        </w:rPr>
        <w:t xml:space="preserve">, </w:t>
      </w:r>
      <w:r>
        <w:rPr>
          <w:rFonts w:ascii="Times New Roman" w:hAnsi="Times New Roman"/>
          <w:lang w:val="en-US"/>
        </w:rPr>
        <w:t>Lampung</w:t>
      </w:r>
      <w:r w:rsidR="001A6E27">
        <w:rPr>
          <w:rFonts w:ascii="Times New Roman" w:hAnsi="Times New Roman"/>
          <w:vertAlign w:val="superscript"/>
        </w:rPr>
        <w:t>1</w:t>
      </w:r>
    </w:p>
    <w:p w14:paraId="6AEEF73F" w14:textId="784A7A91" w:rsidR="0008462B" w:rsidRDefault="0008462B" w:rsidP="0073092F">
      <w:pPr>
        <w:spacing w:after="0" w:line="240" w:lineRule="auto"/>
        <w:jc w:val="center"/>
        <w:rPr>
          <w:rFonts w:ascii="Times New Roman" w:hAnsi="Times New Roman"/>
          <w:vertAlign w:val="superscript"/>
          <w:lang w:val="en-US"/>
        </w:rPr>
      </w:pPr>
      <w:r>
        <w:rPr>
          <w:rFonts w:ascii="Times New Roman" w:hAnsi="Times New Roman"/>
          <w:lang w:val="en-US"/>
        </w:rPr>
        <w:t xml:space="preserve">Prodi </w:t>
      </w:r>
      <w:r w:rsidR="0087270C">
        <w:rPr>
          <w:rFonts w:ascii="Times New Roman" w:hAnsi="Times New Roman"/>
          <w:lang w:val="en-US"/>
        </w:rPr>
        <w:t>D</w:t>
      </w:r>
      <w:r w:rsidR="005D7813">
        <w:rPr>
          <w:rFonts w:ascii="Times New Roman" w:hAnsi="Times New Roman"/>
          <w:lang w:val="en-US"/>
        </w:rPr>
        <w:t xml:space="preserve">III </w:t>
      </w:r>
      <w:proofErr w:type="spellStart"/>
      <w:r w:rsidR="0087270C">
        <w:rPr>
          <w:rFonts w:ascii="Times New Roman" w:hAnsi="Times New Roman"/>
          <w:lang w:val="en-US"/>
        </w:rPr>
        <w:t>Akuntansi</w:t>
      </w:r>
      <w:proofErr w:type="spellEnd"/>
      <w:r>
        <w:rPr>
          <w:rFonts w:ascii="Times New Roman" w:hAnsi="Times New Roman"/>
          <w:lang w:val="en-US"/>
        </w:rPr>
        <w:t>, Universitas Muhammadiyah Metro</w:t>
      </w:r>
      <w:r>
        <w:rPr>
          <w:rFonts w:ascii="Times New Roman" w:hAnsi="Times New Roman"/>
        </w:rPr>
        <w:t xml:space="preserve">, </w:t>
      </w:r>
      <w:r>
        <w:rPr>
          <w:rFonts w:ascii="Times New Roman" w:hAnsi="Times New Roman"/>
          <w:lang w:val="en-US"/>
        </w:rPr>
        <w:t>Lampung</w:t>
      </w:r>
      <w:r>
        <w:rPr>
          <w:rFonts w:ascii="Times New Roman" w:hAnsi="Times New Roman"/>
          <w:vertAlign w:val="superscript"/>
          <w:lang w:val="en-US"/>
        </w:rPr>
        <w:t>2</w:t>
      </w:r>
    </w:p>
    <w:p w14:paraId="0F110884" w14:textId="7B70B17E" w:rsidR="0008462B" w:rsidRDefault="0008462B" w:rsidP="0008462B">
      <w:pPr>
        <w:spacing w:after="0" w:line="240" w:lineRule="auto"/>
        <w:jc w:val="center"/>
        <w:rPr>
          <w:rFonts w:ascii="Times New Roman" w:hAnsi="Times New Roman"/>
          <w:vertAlign w:val="superscript"/>
          <w:lang w:val="en-US"/>
        </w:rPr>
      </w:pPr>
      <w:r>
        <w:rPr>
          <w:rFonts w:ascii="Times New Roman" w:hAnsi="Times New Roman"/>
          <w:lang w:val="en-US"/>
        </w:rPr>
        <w:t>Prodi</w:t>
      </w:r>
      <w:r w:rsidR="0087270C">
        <w:rPr>
          <w:rFonts w:ascii="Times New Roman" w:hAnsi="Times New Roman"/>
          <w:lang w:val="en-US"/>
        </w:rPr>
        <w:t xml:space="preserve"> Pendidikan Ekonomi</w:t>
      </w:r>
      <w:r>
        <w:rPr>
          <w:rFonts w:ascii="Times New Roman" w:hAnsi="Times New Roman"/>
          <w:lang w:val="en-US"/>
        </w:rPr>
        <w:t>, Universitas Muhammadiyah Metro</w:t>
      </w:r>
      <w:r>
        <w:rPr>
          <w:rFonts w:ascii="Times New Roman" w:hAnsi="Times New Roman"/>
        </w:rPr>
        <w:t xml:space="preserve">, </w:t>
      </w:r>
      <w:r>
        <w:rPr>
          <w:rFonts w:ascii="Times New Roman" w:hAnsi="Times New Roman"/>
          <w:lang w:val="en-US"/>
        </w:rPr>
        <w:t>Lampung</w:t>
      </w:r>
      <w:r>
        <w:rPr>
          <w:rFonts w:ascii="Times New Roman" w:hAnsi="Times New Roman"/>
          <w:vertAlign w:val="superscript"/>
          <w:lang w:val="en-US"/>
        </w:rPr>
        <w:t>3</w:t>
      </w:r>
    </w:p>
    <w:p w14:paraId="6F1497C8" w14:textId="02F8F9EC" w:rsidR="0008462B" w:rsidRDefault="009C2858" w:rsidP="0008462B">
      <w:pPr>
        <w:spacing w:after="0" w:line="240" w:lineRule="auto"/>
        <w:jc w:val="center"/>
        <w:rPr>
          <w:rFonts w:ascii="Times New Roman" w:hAnsi="Times New Roman"/>
          <w:vertAlign w:val="superscript"/>
          <w:lang w:val="en-US"/>
        </w:rPr>
      </w:pPr>
      <w:r>
        <w:rPr>
          <w:rFonts w:ascii="Times New Roman" w:hAnsi="Times New Roman"/>
          <w:lang w:val="en-US"/>
        </w:rPr>
        <w:t xml:space="preserve">Prodi Teknik </w:t>
      </w:r>
      <w:proofErr w:type="spellStart"/>
      <w:r>
        <w:rPr>
          <w:rFonts w:ascii="Times New Roman" w:hAnsi="Times New Roman"/>
          <w:lang w:val="en-US"/>
        </w:rPr>
        <w:t>Sipil</w:t>
      </w:r>
      <w:proofErr w:type="spellEnd"/>
      <w:r w:rsidR="0008462B">
        <w:rPr>
          <w:rFonts w:ascii="Times New Roman" w:hAnsi="Times New Roman"/>
          <w:lang w:val="en-US"/>
        </w:rPr>
        <w:t>, Universitas Muhammadiyah Metro</w:t>
      </w:r>
      <w:r w:rsidR="0008462B">
        <w:rPr>
          <w:rFonts w:ascii="Times New Roman" w:hAnsi="Times New Roman"/>
        </w:rPr>
        <w:t xml:space="preserve">, </w:t>
      </w:r>
      <w:r w:rsidR="0008462B">
        <w:rPr>
          <w:rFonts w:ascii="Times New Roman" w:hAnsi="Times New Roman"/>
          <w:lang w:val="en-US"/>
        </w:rPr>
        <w:t>Lampung</w:t>
      </w:r>
      <w:r w:rsidR="0008462B">
        <w:rPr>
          <w:rFonts w:ascii="Times New Roman" w:hAnsi="Times New Roman"/>
          <w:vertAlign w:val="superscript"/>
          <w:lang w:val="en-US"/>
        </w:rPr>
        <w:t>4</w:t>
      </w:r>
    </w:p>
    <w:p w14:paraId="2E2559FC" w14:textId="47CDE1FC" w:rsidR="0008462B" w:rsidRDefault="009C2858" w:rsidP="0008462B">
      <w:pPr>
        <w:spacing w:after="0" w:line="240" w:lineRule="auto"/>
        <w:jc w:val="center"/>
        <w:rPr>
          <w:rFonts w:ascii="Times New Roman" w:hAnsi="Times New Roman"/>
          <w:lang w:val="en-US"/>
        </w:rPr>
      </w:pPr>
      <w:r>
        <w:rPr>
          <w:rFonts w:ascii="Times New Roman" w:hAnsi="Times New Roman"/>
          <w:lang w:val="en-US"/>
        </w:rPr>
        <w:t>Prodi Fisika</w:t>
      </w:r>
      <w:r w:rsidR="0008462B">
        <w:rPr>
          <w:rFonts w:ascii="Times New Roman" w:hAnsi="Times New Roman"/>
          <w:lang w:val="en-US"/>
        </w:rPr>
        <w:t>, Universitas Muhammadiyah Metro</w:t>
      </w:r>
      <w:r w:rsidR="0008462B">
        <w:rPr>
          <w:rFonts w:ascii="Times New Roman" w:hAnsi="Times New Roman"/>
        </w:rPr>
        <w:t xml:space="preserve">, </w:t>
      </w:r>
      <w:r w:rsidR="0008462B">
        <w:rPr>
          <w:rFonts w:ascii="Times New Roman" w:hAnsi="Times New Roman"/>
          <w:lang w:val="en-US"/>
        </w:rPr>
        <w:t>Lampung</w:t>
      </w:r>
      <w:r w:rsidR="0008462B" w:rsidRPr="009C2858">
        <w:rPr>
          <w:rFonts w:ascii="Times New Roman" w:hAnsi="Times New Roman"/>
          <w:vertAlign w:val="superscript"/>
          <w:lang w:val="en-US"/>
        </w:rPr>
        <w:t>5</w:t>
      </w:r>
    </w:p>
    <w:p w14:paraId="3CA39402" w14:textId="286B110D" w:rsidR="0008462B" w:rsidRDefault="0008462B" w:rsidP="0008462B">
      <w:pPr>
        <w:spacing w:after="0" w:line="240" w:lineRule="auto"/>
        <w:jc w:val="center"/>
        <w:rPr>
          <w:rFonts w:ascii="Times New Roman" w:hAnsi="Times New Roman"/>
          <w:vertAlign w:val="superscript"/>
          <w:lang w:val="en-US"/>
        </w:rPr>
      </w:pPr>
      <w:r>
        <w:rPr>
          <w:rFonts w:ascii="Times New Roman" w:hAnsi="Times New Roman"/>
          <w:lang w:val="en-US"/>
        </w:rPr>
        <w:t xml:space="preserve">Prodi </w:t>
      </w:r>
      <w:proofErr w:type="spellStart"/>
      <w:r w:rsidR="009C2858">
        <w:rPr>
          <w:rFonts w:ascii="Times New Roman" w:hAnsi="Times New Roman"/>
          <w:lang w:val="en-US"/>
        </w:rPr>
        <w:t>Biologi</w:t>
      </w:r>
      <w:proofErr w:type="spellEnd"/>
      <w:r>
        <w:rPr>
          <w:rFonts w:ascii="Times New Roman" w:hAnsi="Times New Roman"/>
          <w:lang w:val="en-US"/>
        </w:rPr>
        <w:t>, Universitas Muhammadiyah Metro</w:t>
      </w:r>
      <w:r>
        <w:rPr>
          <w:rFonts w:ascii="Times New Roman" w:hAnsi="Times New Roman"/>
        </w:rPr>
        <w:t xml:space="preserve">, </w:t>
      </w:r>
      <w:r>
        <w:rPr>
          <w:rFonts w:ascii="Times New Roman" w:hAnsi="Times New Roman"/>
          <w:lang w:val="en-US"/>
        </w:rPr>
        <w:t>Lampung</w:t>
      </w:r>
      <w:r>
        <w:rPr>
          <w:rFonts w:ascii="Times New Roman" w:hAnsi="Times New Roman"/>
          <w:vertAlign w:val="superscript"/>
          <w:lang w:val="en-US"/>
        </w:rPr>
        <w:t>6</w:t>
      </w:r>
    </w:p>
    <w:p w14:paraId="557B3BDC" w14:textId="1DD7C19D" w:rsidR="0008462B" w:rsidRDefault="009C2858" w:rsidP="0008462B">
      <w:pPr>
        <w:spacing w:after="0" w:line="240" w:lineRule="auto"/>
        <w:jc w:val="center"/>
        <w:rPr>
          <w:rFonts w:ascii="Times New Roman" w:hAnsi="Times New Roman"/>
          <w:vertAlign w:val="superscript"/>
          <w:lang w:val="en-US"/>
        </w:rPr>
      </w:pPr>
      <w:r>
        <w:rPr>
          <w:rFonts w:ascii="Times New Roman" w:hAnsi="Times New Roman"/>
          <w:lang w:val="en-US"/>
        </w:rPr>
        <w:t xml:space="preserve">Prodi </w:t>
      </w:r>
      <w:proofErr w:type="spellStart"/>
      <w:r>
        <w:rPr>
          <w:rFonts w:ascii="Times New Roman" w:hAnsi="Times New Roman"/>
          <w:lang w:val="en-US"/>
        </w:rPr>
        <w:t>Akuntansi</w:t>
      </w:r>
      <w:proofErr w:type="spellEnd"/>
      <w:r>
        <w:rPr>
          <w:rFonts w:ascii="Times New Roman" w:hAnsi="Times New Roman"/>
          <w:lang w:val="en-US"/>
        </w:rPr>
        <w:t>,</w:t>
      </w:r>
      <w:r w:rsidR="0008462B">
        <w:rPr>
          <w:rFonts w:ascii="Times New Roman" w:hAnsi="Times New Roman"/>
          <w:lang w:val="en-US"/>
        </w:rPr>
        <w:t xml:space="preserve"> Universitas Muhammadiyah Metro</w:t>
      </w:r>
      <w:r w:rsidR="0008462B">
        <w:rPr>
          <w:rFonts w:ascii="Times New Roman" w:hAnsi="Times New Roman"/>
        </w:rPr>
        <w:t xml:space="preserve">, </w:t>
      </w:r>
      <w:r w:rsidR="0008462B">
        <w:rPr>
          <w:rFonts w:ascii="Times New Roman" w:hAnsi="Times New Roman"/>
          <w:lang w:val="en-US"/>
        </w:rPr>
        <w:t>Lampung</w:t>
      </w:r>
      <w:r w:rsidR="0008462B">
        <w:rPr>
          <w:rFonts w:ascii="Times New Roman" w:hAnsi="Times New Roman"/>
          <w:vertAlign w:val="superscript"/>
          <w:lang w:val="en-US"/>
        </w:rPr>
        <w:t>7,8,9,10,11,14,15</w:t>
      </w:r>
    </w:p>
    <w:p w14:paraId="273BF31A" w14:textId="69764EE9" w:rsidR="0008462B" w:rsidRDefault="009C2858" w:rsidP="0008462B">
      <w:pPr>
        <w:spacing w:after="0" w:line="240" w:lineRule="auto"/>
        <w:jc w:val="center"/>
        <w:rPr>
          <w:rFonts w:ascii="Times New Roman" w:hAnsi="Times New Roman"/>
          <w:vertAlign w:val="superscript"/>
          <w:lang w:val="en-US"/>
        </w:rPr>
      </w:pPr>
      <w:r>
        <w:rPr>
          <w:rFonts w:ascii="Times New Roman" w:hAnsi="Times New Roman"/>
          <w:lang w:val="en-US"/>
        </w:rPr>
        <w:t xml:space="preserve">Prodi </w:t>
      </w:r>
      <w:proofErr w:type="spellStart"/>
      <w:r>
        <w:rPr>
          <w:rFonts w:ascii="Times New Roman" w:hAnsi="Times New Roman"/>
          <w:lang w:val="en-US"/>
        </w:rPr>
        <w:t>Manajemen</w:t>
      </w:r>
      <w:proofErr w:type="spellEnd"/>
      <w:r w:rsidR="0008462B">
        <w:rPr>
          <w:rFonts w:ascii="Times New Roman" w:hAnsi="Times New Roman"/>
          <w:lang w:val="en-US"/>
        </w:rPr>
        <w:t>, Universitas Muhammadiyah Metro</w:t>
      </w:r>
      <w:r w:rsidR="0008462B">
        <w:rPr>
          <w:rFonts w:ascii="Times New Roman" w:hAnsi="Times New Roman"/>
        </w:rPr>
        <w:t xml:space="preserve">, </w:t>
      </w:r>
      <w:r w:rsidR="0008462B">
        <w:rPr>
          <w:rFonts w:ascii="Times New Roman" w:hAnsi="Times New Roman"/>
          <w:lang w:val="en-US"/>
        </w:rPr>
        <w:t>Lampung</w:t>
      </w:r>
      <w:r w:rsidR="0008462B">
        <w:rPr>
          <w:rFonts w:ascii="Times New Roman" w:hAnsi="Times New Roman"/>
          <w:vertAlign w:val="superscript"/>
          <w:lang w:val="en-US"/>
        </w:rPr>
        <w:t>12,13</w:t>
      </w:r>
    </w:p>
    <w:p w14:paraId="7ADB795D" w14:textId="23395DB7" w:rsidR="0008462B" w:rsidRPr="0008462B" w:rsidRDefault="0008462B" w:rsidP="0073092F">
      <w:pPr>
        <w:spacing w:after="0" w:line="240" w:lineRule="auto"/>
        <w:jc w:val="center"/>
        <w:rPr>
          <w:rFonts w:ascii="Times New Roman" w:hAnsi="Times New Roman"/>
          <w:lang w:val="en-US"/>
        </w:rPr>
      </w:pPr>
      <w:r>
        <w:rPr>
          <w:rFonts w:ascii="Times New Roman" w:hAnsi="Times New Roman"/>
          <w:lang w:val="en-US"/>
        </w:rPr>
        <w:t>Prodi</w:t>
      </w:r>
      <w:r w:rsidR="0087270C">
        <w:rPr>
          <w:rFonts w:ascii="Times New Roman" w:hAnsi="Times New Roman"/>
          <w:lang w:val="en-US"/>
        </w:rPr>
        <w:t xml:space="preserve"> </w:t>
      </w:r>
      <w:proofErr w:type="spellStart"/>
      <w:r w:rsidR="0087270C">
        <w:rPr>
          <w:rFonts w:ascii="Times New Roman" w:hAnsi="Times New Roman"/>
          <w:lang w:val="en-US"/>
        </w:rPr>
        <w:t>Komunikasi</w:t>
      </w:r>
      <w:proofErr w:type="spellEnd"/>
      <w:r w:rsidR="0087270C">
        <w:rPr>
          <w:rFonts w:ascii="Times New Roman" w:hAnsi="Times New Roman"/>
          <w:lang w:val="en-US"/>
        </w:rPr>
        <w:t xml:space="preserve"> dan </w:t>
      </w:r>
      <w:proofErr w:type="spellStart"/>
      <w:r w:rsidR="0087270C">
        <w:rPr>
          <w:rFonts w:ascii="Times New Roman" w:hAnsi="Times New Roman"/>
          <w:lang w:val="en-US"/>
        </w:rPr>
        <w:t>Penyiaran</w:t>
      </w:r>
      <w:proofErr w:type="spellEnd"/>
      <w:r w:rsidR="0087270C">
        <w:rPr>
          <w:rFonts w:ascii="Times New Roman" w:hAnsi="Times New Roman"/>
          <w:lang w:val="en-US"/>
        </w:rPr>
        <w:t xml:space="preserve"> Islam</w:t>
      </w:r>
      <w:r>
        <w:rPr>
          <w:rFonts w:ascii="Times New Roman" w:hAnsi="Times New Roman"/>
          <w:lang w:val="en-US"/>
        </w:rPr>
        <w:t>, Universitas Muhammadiyah Metro</w:t>
      </w:r>
      <w:r>
        <w:rPr>
          <w:rFonts w:ascii="Times New Roman" w:hAnsi="Times New Roman"/>
        </w:rPr>
        <w:t xml:space="preserve">, </w:t>
      </w:r>
      <w:r>
        <w:rPr>
          <w:rFonts w:ascii="Times New Roman" w:hAnsi="Times New Roman"/>
          <w:lang w:val="en-US"/>
        </w:rPr>
        <w:t>Lampung</w:t>
      </w:r>
      <w:r>
        <w:rPr>
          <w:rFonts w:ascii="Times New Roman" w:hAnsi="Times New Roman"/>
          <w:vertAlign w:val="superscript"/>
          <w:lang w:val="en-US"/>
        </w:rPr>
        <w:t>16,17,18</w:t>
      </w:r>
    </w:p>
    <w:p w14:paraId="71F4B3B8" w14:textId="77777777" w:rsidR="0075198D" w:rsidRDefault="0075198D" w:rsidP="0073092F">
      <w:pPr>
        <w:spacing w:after="0" w:line="240" w:lineRule="auto"/>
        <w:jc w:val="center"/>
        <w:rPr>
          <w:rFonts w:ascii="Times New Roman" w:hAnsi="Times New Roman"/>
          <w:lang w:val="en-US"/>
        </w:rPr>
      </w:pPr>
    </w:p>
    <w:p w14:paraId="539F8C7C" w14:textId="7E3EFD09" w:rsidR="0075198D" w:rsidRPr="0075198D" w:rsidRDefault="0075198D" w:rsidP="0073092F">
      <w:pPr>
        <w:spacing w:after="0" w:line="240" w:lineRule="auto"/>
        <w:jc w:val="center"/>
        <w:rPr>
          <w:rFonts w:ascii="Times New Roman" w:hAnsi="Times New Roman"/>
          <w:lang w:val="en-US"/>
        </w:rPr>
      </w:pPr>
      <w:r>
        <w:rPr>
          <w:rFonts w:ascii="Times New Roman" w:hAnsi="Times New Roman"/>
          <w:lang w:val="en-US"/>
        </w:rPr>
        <w:t xml:space="preserve">E-mail: </w:t>
      </w:r>
      <w:hyperlink r:id="rId8" w:history="1">
        <w:r w:rsidR="009C2858" w:rsidRPr="009C2858">
          <w:rPr>
            <w:rStyle w:val="Hyperlink"/>
            <w:lang w:val="en-ID"/>
          </w:rPr>
          <w:t>lukitody3@gmail.com</w:t>
        </w:r>
      </w:hyperlink>
    </w:p>
    <w:p w14:paraId="2ADD4797" w14:textId="77777777" w:rsidR="001A6E27" w:rsidRDefault="001A6E27" w:rsidP="0073092F">
      <w:pPr>
        <w:spacing w:line="240" w:lineRule="auto"/>
        <w:jc w:val="center"/>
        <w:rPr>
          <w:rFonts w:ascii="Times New Roman" w:hAnsi="Times New Roman"/>
          <w:b/>
        </w:rPr>
      </w:pPr>
    </w:p>
    <w:p w14:paraId="4CA5C19E" w14:textId="64EDDD6E" w:rsidR="001A6E27" w:rsidRDefault="001A6E27" w:rsidP="0073092F">
      <w:pPr>
        <w:spacing w:line="240" w:lineRule="auto"/>
        <w:ind w:left="1259" w:hanging="1259"/>
        <w:jc w:val="center"/>
        <w:rPr>
          <w:rFonts w:ascii="Times New Roman" w:hAnsi="Times New Roman"/>
          <w:b/>
          <w:i/>
          <w:color w:val="000000"/>
        </w:rPr>
      </w:pPr>
      <w:r>
        <w:rPr>
          <w:rFonts w:ascii="Times New Roman" w:hAnsi="Times New Roman"/>
          <w:b/>
          <w:i/>
          <w:color w:val="000000"/>
        </w:rPr>
        <w:t xml:space="preserve">ABSTRACT </w:t>
      </w:r>
    </w:p>
    <w:p w14:paraId="0E01A66A" w14:textId="01522F58" w:rsidR="001A6E27" w:rsidRPr="0087270C" w:rsidRDefault="0008462B" w:rsidP="000916F3">
      <w:pPr>
        <w:spacing w:line="240" w:lineRule="auto"/>
        <w:jc w:val="both"/>
        <w:rPr>
          <w:rFonts w:ascii="Times New Roman" w:hAnsi="Times New Roman"/>
          <w:i/>
          <w:sz w:val="20"/>
          <w:szCs w:val="20"/>
          <w:lang w:val="en-US"/>
        </w:rPr>
      </w:pPr>
      <w:r w:rsidRPr="0087270C">
        <w:rPr>
          <w:rFonts w:ascii="Times New Roman" w:hAnsi="Times New Roman"/>
          <w:i/>
          <w:sz w:val="20"/>
          <w:szCs w:val="20"/>
          <w:lang w:val="en-US"/>
        </w:rPr>
        <w:t xml:space="preserve">The </w:t>
      </w:r>
      <w:proofErr w:type="spellStart"/>
      <w:r w:rsidRPr="0087270C">
        <w:rPr>
          <w:rFonts w:ascii="Times New Roman" w:hAnsi="Times New Roman"/>
          <w:i/>
          <w:sz w:val="20"/>
          <w:szCs w:val="20"/>
          <w:lang w:val="en-US"/>
        </w:rPr>
        <w:t>Kelompok</w:t>
      </w:r>
      <w:proofErr w:type="spellEnd"/>
      <w:r w:rsidRPr="0087270C">
        <w:rPr>
          <w:rFonts w:ascii="Times New Roman" w:hAnsi="Times New Roman"/>
          <w:i/>
          <w:sz w:val="20"/>
          <w:szCs w:val="20"/>
          <w:lang w:val="en-US"/>
        </w:rPr>
        <w:t xml:space="preserve"> Wanita Tani (KWT) in </w:t>
      </w:r>
      <w:proofErr w:type="spellStart"/>
      <w:r w:rsidRPr="0087270C">
        <w:rPr>
          <w:rFonts w:ascii="Times New Roman" w:hAnsi="Times New Roman"/>
          <w:i/>
          <w:sz w:val="20"/>
          <w:szCs w:val="20"/>
          <w:lang w:val="en-US"/>
        </w:rPr>
        <w:t>Sumber</w:t>
      </w:r>
      <w:proofErr w:type="spellEnd"/>
      <w:r w:rsidRPr="0087270C">
        <w:rPr>
          <w:rFonts w:ascii="Times New Roman" w:hAnsi="Times New Roman"/>
          <w:i/>
          <w:sz w:val="20"/>
          <w:szCs w:val="20"/>
          <w:lang w:val="en-US"/>
        </w:rPr>
        <w:t xml:space="preserve"> Agung Village, Batanghari Subdistrict, East Lampung, has been mentored by Universitas Muhammadiyah Metro through the </w:t>
      </w:r>
      <w:proofErr w:type="spellStart"/>
      <w:r w:rsidRPr="0087270C">
        <w:rPr>
          <w:rFonts w:ascii="Times New Roman" w:hAnsi="Times New Roman"/>
          <w:i/>
          <w:sz w:val="20"/>
          <w:szCs w:val="20"/>
          <w:lang w:val="en-US"/>
        </w:rPr>
        <w:t>Pramuka</w:t>
      </w:r>
      <w:proofErr w:type="spellEnd"/>
      <w:r w:rsidRPr="0087270C">
        <w:rPr>
          <w:rFonts w:ascii="Times New Roman" w:hAnsi="Times New Roman"/>
          <w:i/>
          <w:sz w:val="20"/>
          <w:szCs w:val="20"/>
          <w:lang w:val="en-US"/>
        </w:rPr>
        <w:t xml:space="preserve"> Student Activity Unit since 2021. KWT manages five ventures, including cake production, grape seedling cultivation, and internet reselling. However, between 2022 and 2024, KWT faced various challenges, such as unstable internet access and the failure of the grape crops. Despite this, cake production continued, and the grape fields were converted into vegetable gardens. Through the </w:t>
      </w:r>
      <w:proofErr w:type="spellStart"/>
      <w:r w:rsidRPr="0087270C">
        <w:rPr>
          <w:rFonts w:ascii="Times New Roman" w:hAnsi="Times New Roman"/>
          <w:i/>
          <w:sz w:val="20"/>
          <w:szCs w:val="20"/>
          <w:lang w:val="en-US"/>
        </w:rPr>
        <w:t>Wiradesa</w:t>
      </w:r>
      <w:proofErr w:type="spellEnd"/>
      <w:r w:rsidRPr="0087270C">
        <w:rPr>
          <w:rFonts w:ascii="Times New Roman" w:hAnsi="Times New Roman"/>
          <w:i/>
          <w:sz w:val="20"/>
          <w:szCs w:val="20"/>
          <w:lang w:val="en-US"/>
        </w:rPr>
        <w:t xml:space="preserve"> </w:t>
      </w:r>
      <w:proofErr w:type="spellStart"/>
      <w:r w:rsidRPr="0087270C">
        <w:rPr>
          <w:rFonts w:ascii="Times New Roman" w:hAnsi="Times New Roman"/>
          <w:i/>
          <w:sz w:val="20"/>
          <w:szCs w:val="20"/>
          <w:lang w:val="en-US"/>
        </w:rPr>
        <w:t>Kemendikbud</w:t>
      </w:r>
      <w:proofErr w:type="spellEnd"/>
      <w:r w:rsidRPr="0087270C">
        <w:rPr>
          <w:rFonts w:ascii="Times New Roman" w:hAnsi="Times New Roman"/>
          <w:i/>
          <w:sz w:val="20"/>
          <w:szCs w:val="20"/>
          <w:lang w:val="en-US"/>
        </w:rPr>
        <w:t xml:space="preserve"> program, sustainable mentorship was provided to improve KWT's capacity, including entrepreneurship training, digital marketing, and the use of modern tools. The program successfully supported 14 households and expanded its reach to </w:t>
      </w:r>
      <w:proofErr w:type="spellStart"/>
      <w:r w:rsidRPr="0087270C">
        <w:rPr>
          <w:rFonts w:ascii="Times New Roman" w:hAnsi="Times New Roman"/>
          <w:i/>
          <w:sz w:val="20"/>
          <w:szCs w:val="20"/>
          <w:lang w:val="en-US"/>
        </w:rPr>
        <w:t>Banjarrejo</w:t>
      </w:r>
      <w:proofErr w:type="spellEnd"/>
      <w:r w:rsidRPr="0087270C">
        <w:rPr>
          <w:rFonts w:ascii="Times New Roman" w:hAnsi="Times New Roman"/>
          <w:i/>
          <w:sz w:val="20"/>
          <w:szCs w:val="20"/>
          <w:lang w:val="en-US"/>
        </w:rPr>
        <w:t xml:space="preserve"> and </w:t>
      </w:r>
      <w:proofErr w:type="spellStart"/>
      <w:r w:rsidRPr="0087270C">
        <w:rPr>
          <w:rFonts w:ascii="Times New Roman" w:hAnsi="Times New Roman"/>
          <w:i/>
          <w:sz w:val="20"/>
          <w:szCs w:val="20"/>
          <w:lang w:val="en-US"/>
        </w:rPr>
        <w:t>Tejosari</w:t>
      </w:r>
      <w:proofErr w:type="spellEnd"/>
      <w:r w:rsidRPr="0087270C">
        <w:rPr>
          <w:rFonts w:ascii="Times New Roman" w:hAnsi="Times New Roman"/>
          <w:i/>
          <w:sz w:val="20"/>
          <w:szCs w:val="20"/>
          <w:lang w:val="en-US"/>
        </w:rPr>
        <w:t>. KWT also serves as a cake supplier at Tejo Agung market and provides training to 50 mobile vegetable vendors. Government and university support have contributed to the development of this initiative. The solutions offered include equipment assistance, packaging training, and digital marketing strategies. This program has increased production capacity, sales, and community participation, although challenges remain in stabilizing income. The program's sustainability potential is high due to strong support from the government, the university, and local distributors.</w:t>
      </w:r>
    </w:p>
    <w:p w14:paraId="2E188A24" w14:textId="6C1FDD8A" w:rsidR="0008462B" w:rsidRPr="0087270C" w:rsidRDefault="001A6E27" w:rsidP="0087270C">
      <w:pPr>
        <w:spacing w:line="240" w:lineRule="auto"/>
        <w:jc w:val="both"/>
        <w:rPr>
          <w:rFonts w:ascii="Times New Roman" w:hAnsi="Times New Roman"/>
          <w:b/>
          <w:i/>
          <w:color w:val="000000"/>
          <w:sz w:val="20"/>
          <w:szCs w:val="20"/>
        </w:rPr>
      </w:pPr>
      <w:r w:rsidRPr="0087270C">
        <w:rPr>
          <w:rFonts w:ascii="Times New Roman" w:hAnsi="Times New Roman"/>
          <w:b/>
          <w:i/>
          <w:color w:val="000000"/>
          <w:sz w:val="20"/>
          <w:szCs w:val="20"/>
        </w:rPr>
        <w:t>Keywords:</w:t>
      </w:r>
      <w:r w:rsidRPr="0087270C">
        <w:rPr>
          <w:rFonts w:ascii="Times New Roman" w:hAnsi="Times New Roman"/>
          <w:i/>
          <w:color w:val="000000"/>
          <w:sz w:val="20"/>
          <w:szCs w:val="20"/>
        </w:rPr>
        <w:t xml:space="preserve"> </w:t>
      </w:r>
      <w:r w:rsidR="0008462B" w:rsidRPr="0087270C">
        <w:rPr>
          <w:rFonts w:ascii="Times New Roman" w:hAnsi="Times New Roman"/>
          <w:i/>
          <w:color w:val="000000"/>
          <w:sz w:val="20"/>
          <w:szCs w:val="20"/>
          <w:lang w:val="en-US"/>
        </w:rPr>
        <w:t xml:space="preserve">Cake Production, Community Empowerment, Digital Marketing, Entrepreneurship Training, PPK </w:t>
      </w:r>
      <w:proofErr w:type="spellStart"/>
      <w:r w:rsidR="0008462B" w:rsidRPr="0087270C">
        <w:rPr>
          <w:rFonts w:ascii="Times New Roman" w:hAnsi="Times New Roman"/>
          <w:i/>
          <w:color w:val="000000"/>
          <w:sz w:val="20"/>
          <w:szCs w:val="20"/>
          <w:lang w:val="en-US"/>
        </w:rPr>
        <w:t>Ormawa</w:t>
      </w:r>
      <w:proofErr w:type="spellEnd"/>
      <w:r w:rsidR="0008462B" w:rsidRPr="0087270C">
        <w:rPr>
          <w:rFonts w:ascii="Times New Roman" w:hAnsi="Times New Roman"/>
          <w:i/>
          <w:color w:val="000000"/>
          <w:sz w:val="20"/>
          <w:szCs w:val="20"/>
          <w:lang w:val="en-US"/>
        </w:rPr>
        <w:t xml:space="preserve">, Sustainable Development, Vegetable Farming, </w:t>
      </w:r>
      <w:proofErr w:type="spellStart"/>
      <w:r w:rsidR="0008462B" w:rsidRPr="0087270C">
        <w:rPr>
          <w:rFonts w:ascii="Times New Roman" w:hAnsi="Times New Roman"/>
          <w:i/>
          <w:color w:val="000000"/>
          <w:sz w:val="20"/>
          <w:szCs w:val="20"/>
          <w:lang w:val="en-US"/>
        </w:rPr>
        <w:t>Wiradesa</w:t>
      </w:r>
      <w:proofErr w:type="spellEnd"/>
    </w:p>
    <w:p w14:paraId="658A8BD1" w14:textId="4D582439" w:rsidR="009C2858" w:rsidRPr="00F428FA" w:rsidRDefault="001A6E27" w:rsidP="00F428FA">
      <w:pPr>
        <w:spacing w:line="240" w:lineRule="auto"/>
        <w:jc w:val="both"/>
        <w:rPr>
          <w:rFonts w:ascii="Times New Roman" w:hAnsi="Times New Roman"/>
          <w:b/>
          <w:i/>
          <w:color w:val="000000"/>
          <w:sz w:val="20"/>
          <w:szCs w:val="20"/>
        </w:rPr>
      </w:pPr>
      <w:r>
        <w:rPr>
          <w:rFonts w:ascii="Times New Roman" w:hAnsi="Times New Roman"/>
          <w:b/>
          <w:i/>
          <w:color w:val="000000"/>
          <w:sz w:val="20"/>
          <w:szCs w:val="20"/>
        </w:rPr>
        <w:t xml:space="preserve"> </w:t>
      </w:r>
    </w:p>
    <w:p w14:paraId="7E712ED1" w14:textId="696D4A89" w:rsidR="001A6E27" w:rsidRDefault="0008462B" w:rsidP="000916F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PENDAHULUAN</w:t>
      </w:r>
    </w:p>
    <w:p w14:paraId="571E14F1" w14:textId="77777777" w:rsidR="001A6E27" w:rsidRDefault="001A6E27" w:rsidP="0073092F">
      <w:pPr>
        <w:spacing w:after="0" w:line="240" w:lineRule="auto"/>
        <w:jc w:val="both"/>
        <w:rPr>
          <w:rFonts w:ascii="Times New Roman" w:hAnsi="Times New Roman"/>
          <w:b/>
          <w:color w:val="000000"/>
          <w:sz w:val="24"/>
          <w:szCs w:val="24"/>
        </w:rPr>
      </w:pPr>
    </w:p>
    <w:p w14:paraId="13F10CCE" w14:textId="77777777" w:rsidR="0008462B" w:rsidRPr="0087270C" w:rsidRDefault="0008462B" w:rsidP="0087270C">
      <w:pPr>
        <w:pStyle w:val="NormalWeb"/>
        <w:spacing w:before="0" w:beforeAutospacing="0" w:after="0" w:afterAutospacing="0" w:line="360" w:lineRule="auto"/>
        <w:ind w:firstLine="720"/>
        <w:jc w:val="both"/>
      </w:pPr>
      <w:proofErr w:type="spellStart"/>
      <w:r w:rsidRPr="0087270C">
        <w:t>Kelompok</w:t>
      </w:r>
      <w:proofErr w:type="spellEnd"/>
      <w:r w:rsidRPr="0087270C">
        <w:t xml:space="preserve"> Wanita Tani (KWT) di Desa </w:t>
      </w:r>
      <w:proofErr w:type="spellStart"/>
      <w:r w:rsidRPr="0087270C">
        <w:t>Sumber</w:t>
      </w:r>
      <w:proofErr w:type="spellEnd"/>
      <w:r w:rsidRPr="0087270C">
        <w:t xml:space="preserve"> Agung, </w:t>
      </w:r>
      <w:proofErr w:type="spellStart"/>
      <w:r w:rsidRPr="0087270C">
        <w:t>Kecamatan</w:t>
      </w:r>
      <w:proofErr w:type="spellEnd"/>
      <w:r w:rsidRPr="0087270C">
        <w:t xml:space="preserve"> Batanghari, Lampung Timur, </w:t>
      </w:r>
      <w:proofErr w:type="spellStart"/>
      <w:r w:rsidRPr="0087270C">
        <w:t>merupakan</w:t>
      </w:r>
      <w:proofErr w:type="spellEnd"/>
      <w:r w:rsidRPr="0087270C">
        <w:t xml:space="preserve"> </w:t>
      </w:r>
      <w:proofErr w:type="spellStart"/>
      <w:r w:rsidRPr="0087270C">
        <w:t>kelompok</w:t>
      </w:r>
      <w:proofErr w:type="spellEnd"/>
      <w:r w:rsidRPr="0087270C">
        <w:t xml:space="preserve"> yang </w:t>
      </w:r>
      <w:proofErr w:type="spellStart"/>
      <w:r w:rsidRPr="0087270C">
        <w:t>dibina</w:t>
      </w:r>
      <w:proofErr w:type="spellEnd"/>
      <w:r w:rsidRPr="0087270C">
        <w:t xml:space="preserve"> oleh Universitas Muhammadiyah Metro </w:t>
      </w:r>
      <w:proofErr w:type="spellStart"/>
      <w:r w:rsidRPr="0087270C">
        <w:t>melalui</w:t>
      </w:r>
      <w:proofErr w:type="spellEnd"/>
      <w:r w:rsidRPr="0087270C">
        <w:t xml:space="preserve"> Unit </w:t>
      </w:r>
      <w:proofErr w:type="spellStart"/>
      <w:r w:rsidRPr="0087270C">
        <w:t>Kegiatan</w:t>
      </w:r>
      <w:proofErr w:type="spellEnd"/>
      <w:r w:rsidRPr="0087270C">
        <w:t xml:space="preserve"> </w:t>
      </w:r>
      <w:proofErr w:type="spellStart"/>
      <w:r w:rsidRPr="0087270C">
        <w:t>Mahasiswa</w:t>
      </w:r>
      <w:proofErr w:type="spellEnd"/>
      <w:r w:rsidRPr="0087270C">
        <w:t xml:space="preserve"> </w:t>
      </w:r>
      <w:proofErr w:type="spellStart"/>
      <w:r w:rsidRPr="0087270C">
        <w:t>Pramuka</w:t>
      </w:r>
      <w:proofErr w:type="spellEnd"/>
      <w:r w:rsidRPr="0087270C">
        <w:t xml:space="preserve">. </w:t>
      </w:r>
      <w:proofErr w:type="spellStart"/>
      <w:r w:rsidRPr="0087270C">
        <w:t>Pembinaan</w:t>
      </w:r>
      <w:proofErr w:type="spellEnd"/>
      <w:r w:rsidRPr="0087270C">
        <w:t xml:space="preserve"> </w:t>
      </w:r>
      <w:proofErr w:type="spellStart"/>
      <w:r w:rsidRPr="0087270C">
        <w:t>dimulai</w:t>
      </w:r>
      <w:proofErr w:type="spellEnd"/>
      <w:r w:rsidRPr="0087270C">
        <w:t xml:space="preserve"> </w:t>
      </w:r>
      <w:proofErr w:type="spellStart"/>
      <w:r w:rsidRPr="0087270C">
        <w:t>secara</w:t>
      </w:r>
      <w:proofErr w:type="spellEnd"/>
      <w:r w:rsidRPr="0087270C">
        <w:t xml:space="preserve"> non formal pada </w:t>
      </w:r>
      <w:proofErr w:type="spellStart"/>
      <w:r w:rsidRPr="0087270C">
        <w:t>awal</w:t>
      </w:r>
      <w:proofErr w:type="spellEnd"/>
      <w:r w:rsidRPr="0087270C">
        <w:t xml:space="preserve"> 2020 dan </w:t>
      </w:r>
      <w:proofErr w:type="spellStart"/>
      <w:r w:rsidRPr="0087270C">
        <w:t>berlanjut</w:t>
      </w:r>
      <w:proofErr w:type="spellEnd"/>
      <w:r w:rsidRPr="0087270C">
        <w:t xml:space="preserve"> </w:t>
      </w:r>
      <w:proofErr w:type="spellStart"/>
      <w:r w:rsidRPr="0087270C">
        <w:t>menjadi</w:t>
      </w:r>
      <w:proofErr w:type="spellEnd"/>
      <w:r w:rsidRPr="0087270C">
        <w:t xml:space="preserve"> formal </w:t>
      </w:r>
      <w:proofErr w:type="spellStart"/>
      <w:r w:rsidRPr="0087270C">
        <w:t>saat</w:t>
      </w:r>
      <w:proofErr w:type="spellEnd"/>
      <w:r w:rsidRPr="0087270C">
        <w:t xml:space="preserve"> </w:t>
      </w:r>
      <w:proofErr w:type="spellStart"/>
      <w:r w:rsidRPr="0087270C">
        <w:t>kegiatan</w:t>
      </w:r>
      <w:proofErr w:type="spellEnd"/>
      <w:r w:rsidRPr="0087270C">
        <w:t xml:space="preserve"> </w:t>
      </w:r>
      <w:proofErr w:type="spellStart"/>
      <w:r w:rsidRPr="0087270C">
        <w:t>Wiradesa</w:t>
      </w:r>
      <w:proofErr w:type="spellEnd"/>
      <w:r w:rsidRPr="0087270C">
        <w:t xml:space="preserve"> </w:t>
      </w:r>
      <w:proofErr w:type="spellStart"/>
      <w:r w:rsidRPr="0087270C">
        <w:t>Kemendikbud</w:t>
      </w:r>
      <w:proofErr w:type="spellEnd"/>
      <w:r w:rsidRPr="0087270C">
        <w:t xml:space="preserve"> </w:t>
      </w:r>
      <w:proofErr w:type="spellStart"/>
      <w:r w:rsidRPr="0087270C">
        <w:t>tahun</w:t>
      </w:r>
      <w:proofErr w:type="spellEnd"/>
      <w:r w:rsidRPr="0087270C">
        <w:t xml:space="preserve"> 2021. </w:t>
      </w:r>
      <w:r w:rsidRPr="0087270C">
        <w:rPr>
          <w:lang w:val="id-ID"/>
        </w:rPr>
        <w:t>Menurut (</w:t>
      </w:r>
      <w:proofErr w:type="spellStart"/>
      <w:r w:rsidRPr="0087270C">
        <w:t>Anggoro</w:t>
      </w:r>
      <w:proofErr w:type="spellEnd"/>
      <w:r w:rsidRPr="0087270C">
        <w:rPr>
          <w:lang w:val="id-ID"/>
        </w:rPr>
        <w:t>, D. dkk 2022: 130) “</w:t>
      </w:r>
      <w:proofErr w:type="spellStart"/>
      <w:r w:rsidRPr="0087270C">
        <w:t>satu</w:t>
      </w:r>
      <w:proofErr w:type="spellEnd"/>
      <w:r w:rsidRPr="0087270C">
        <w:t xml:space="preserve"> </w:t>
      </w:r>
      <w:proofErr w:type="spellStart"/>
      <w:r w:rsidRPr="0087270C">
        <w:t>desa</w:t>
      </w:r>
      <w:proofErr w:type="spellEnd"/>
      <w:r w:rsidRPr="0087270C">
        <w:t xml:space="preserve"> yang </w:t>
      </w:r>
      <w:proofErr w:type="spellStart"/>
      <w:r w:rsidRPr="0087270C">
        <w:t>produktif</w:t>
      </w:r>
      <w:proofErr w:type="spellEnd"/>
      <w:r w:rsidRPr="0087270C">
        <w:t xml:space="preserve">, </w:t>
      </w:r>
      <w:proofErr w:type="spellStart"/>
      <w:r w:rsidRPr="0087270C">
        <w:t>masyarakat</w:t>
      </w:r>
      <w:proofErr w:type="spellEnd"/>
      <w:r w:rsidRPr="0087270C">
        <w:t xml:space="preserve"> di </w:t>
      </w:r>
      <w:proofErr w:type="spellStart"/>
      <w:r w:rsidRPr="0087270C">
        <w:t>desa</w:t>
      </w:r>
      <w:proofErr w:type="spellEnd"/>
      <w:r w:rsidRPr="0087270C">
        <w:t xml:space="preserve"> </w:t>
      </w:r>
      <w:proofErr w:type="spellStart"/>
      <w:r w:rsidRPr="0087270C">
        <w:t>tersebut</w:t>
      </w:r>
      <w:proofErr w:type="spellEnd"/>
      <w:r w:rsidRPr="0087270C">
        <w:t xml:space="preserve"> </w:t>
      </w:r>
      <w:proofErr w:type="spellStart"/>
      <w:r w:rsidRPr="0087270C">
        <w:t>ratarata</w:t>
      </w:r>
      <w:proofErr w:type="spellEnd"/>
      <w:r w:rsidRPr="0087270C">
        <w:t xml:space="preserve"> </w:t>
      </w:r>
      <w:proofErr w:type="spellStart"/>
      <w:r w:rsidRPr="0087270C">
        <w:t>memiliki</w:t>
      </w:r>
      <w:proofErr w:type="spellEnd"/>
      <w:r w:rsidRPr="0087270C">
        <w:t xml:space="preserve"> </w:t>
      </w:r>
      <w:proofErr w:type="spellStart"/>
      <w:r w:rsidRPr="0087270C">
        <w:t>hewan</w:t>
      </w:r>
      <w:proofErr w:type="spellEnd"/>
      <w:r w:rsidRPr="0087270C">
        <w:t xml:space="preserve"> </w:t>
      </w:r>
      <w:proofErr w:type="spellStart"/>
      <w:r w:rsidRPr="0087270C">
        <w:t>ternak</w:t>
      </w:r>
      <w:proofErr w:type="spellEnd"/>
      <w:r w:rsidRPr="0087270C">
        <w:t xml:space="preserve"> </w:t>
      </w:r>
      <w:proofErr w:type="spellStart"/>
      <w:r w:rsidRPr="0087270C">
        <w:t>seperti</w:t>
      </w:r>
      <w:proofErr w:type="spellEnd"/>
      <w:r w:rsidRPr="0087270C">
        <w:t xml:space="preserve"> </w:t>
      </w:r>
      <w:proofErr w:type="spellStart"/>
      <w:r w:rsidRPr="0087270C">
        <w:t>lele</w:t>
      </w:r>
      <w:proofErr w:type="spellEnd"/>
      <w:r w:rsidRPr="0087270C">
        <w:t xml:space="preserve">, </w:t>
      </w:r>
      <w:proofErr w:type="spellStart"/>
      <w:r w:rsidRPr="0087270C">
        <w:t>sapi</w:t>
      </w:r>
      <w:proofErr w:type="spellEnd"/>
      <w:r w:rsidRPr="0087270C">
        <w:t xml:space="preserve">, </w:t>
      </w:r>
      <w:proofErr w:type="spellStart"/>
      <w:r w:rsidRPr="0087270C">
        <w:t>kamping</w:t>
      </w:r>
      <w:proofErr w:type="spellEnd"/>
      <w:r w:rsidRPr="0087270C">
        <w:t xml:space="preserve"> dan lain-lain</w:t>
      </w:r>
      <w:r w:rsidRPr="0087270C">
        <w:rPr>
          <w:lang w:val="id-ID"/>
        </w:rPr>
        <w:t>”</w:t>
      </w:r>
      <w:r w:rsidRPr="0087270C">
        <w:t xml:space="preserve">. Selain </w:t>
      </w:r>
      <w:proofErr w:type="spellStart"/>
      <w:r w:rsidRPr="0087270C">
        <w:t>itu</w:t>
      </w:r>
      <w:proofErr w:type="spellEnd"/>
      <w:r w:rsidRPr="0087270C">
        <w:t xml:space="preserve"> </w:t>
      </w:r>
      <w:proofErr w:type="spellStart"/>
      <w:r w:rsidRPr="0087270C">
        <w:t>desa</w:t>
      </w:r>
      <w:proofErr w:type="spellEnd"/>
      <w:r w:rsidRPr="0087270C">
        <w:t xml:space="preserve"> </w:t>
      </w:r>
      <w:proofErr w:type="spellStart"/>
      <w:r w:rsidRPr="0087270C">
        <w:t>ini</w:t>
      </w:r>
      <w:proofErr w:type="spellEnd"/>
      <w:r w:rsidRPr="0087270C">
        <w:t xml:space="preserve"> juga </w:t>
      </w:r>
      <w:proofErr w:type="spellStart"/>
      <w:r w:rsidRPr="0087270C">
        <w:lastRenderedPageBreak/>
        <w:t>terkenal</w:t>
      </w:r>
      <w:proofErr w:type="spellEnd"/>
      <w:r w:rsidRPr="0087270C">
        <w:t xml:space="preserve"> </w:t>
      </w:r>
      <w:proofErr w:type="spellStart"/>
      <w:r w:rsidRPr="0087270C">
        <w:t>dengan</w:t>
      </w:r>
      <w:proofErr w:type="spellEnd"/>
      <w:r w:rsidRPr="0087270C">
        <w:t xml:space="preserve"> </w:t>
      </w:r>
      <w:proofErr w:type="spellStart"/>
      <w:r w:rsidRPr="0087270C">
        <w:t>produksi</w:t>
      </w:r>
      <w:proofErr w:type="spellEnd"/>
      <w:r w:rsidRPr="0087270C">
        <w:t xml:space="preserve"> </w:t>
      </w:r>
      <w:proofErr w:type="spellStart"/>
      <w:r w:rsidRPr="0087270C">
        <w:t>kue</w:t>
      </w:r>
      <w:proofErr w:type="spellEnd"/>
      <w:r w:rsidRPr="0087270C">
        <w:t xml:space="preserve"> </w:t>
      </w:r>
      <w:proofErr w:type="spellStart"/>
      <w:r w:rsidRPr="0087270C">
        <w:t>tradisionalnya</w:t>
      </w:r>
      <w:proofErr w:type="spellEnd"/>
      <w:r w:rsidRPr="0087270C">
        <w:t>.</w:t>
      </w:r>
      <w:r w:rsidRPr="0087270C">
        <w:rPr>
          <w:lang w:val="id-ID"/>
        </w:rPr>
        <w:t xml:space="preserve"> </w:t>
      </w:r>
      <w:r w:rsidRPr="0087270C">
        <w:t xml:space="preserve">KWT </w:t>
      </w:r>
      <w:proofErr w:type="spellStart"/>
      <w:r w:rsidRPr="0087270C">
        <w:t>mengembangkan</w:t>
      </w:r>
      <w:proofErr w:type="spellEnd"/>
      <w:r w:rsidRPr="0087270C">
        <w:t xml:space="preserve"> lima </w:t>
      </w:r>
      <w:proofErr w:type="spellStart"/>
      <w:r w:rsidRPr="0087270C">
        <w:t>usaha</w:t>
      </w:r>
      <w:proofErr w:type="spellEnd"/>
      <w:r w:rsidRPr="0087270C">
        <w:t>,</w:t>
      </w:r>
      <w:r w:rsidRPr="0087270C">
        <w:rPr>
          <w:lang w:val="id-ID"/>
        </w:rPr>
        <w:t xml:space="preserve"> </w:t>
      </w:r>
      <w:proofErr w:type="spellStart"/>
      <w:r w:rsidRPr="0087270C">
        <w:t>termasuk</w:t>
      </w:r>
      <w:proofErr w:type="spellEnd"/>
      <w:r w:rsidRPr="0087270C">
        <w:t xml:space="preserve"> </w:t>
      </w:r>
      <w:proofErr w:type="spellStart"/>
      <w:r w:rsidRPr="0087270C">
        <w:t>produksi</w:t>
      </w:r>
      <w:proofErr w:type="spellEnd"/>
      <w:r w:rsidRPr="0087270C">
        <w:t xml:space="preserve"> </w:t>
      </w:r>
      <w:proofErr w:type="spellStart"/>
      <w:r w:rsidRPr="0087270C">
        <w:t>kue</w:t>
      </w:r>
      <w:proofErr w:type="spellEnd"/>
      <w:r w:rsidRPr="0087270C">
        <w:t xml:space="preserve">, </w:t>
      </w:r>
      <w:proofErr w:type="spellStart"/>
      <w:r w:rsidRPr="0087270C">
        <w:t>pembibitan</w:t>
      </w:r>
      <w:proofErr w:type="spellEnd"/>
      <w:r w:rsidRPr="0087270C">
        <w:t xml:space="preserve"> dan </w:t>
      </w:r>
      <w:proofErr w:type="spellStart"/>
      <w:r w:rsidRPr="0087270C">
        <w:t>kebun</w:t>
      </w:r>
      <w:proofErr w:type="spellEnd"/>
      <w:r w:rsidRPr="0087270C">
        <w:t xml:space="preserve"> </w:t>
      </w:r>
      <w:proofErr w:type="spellStart"/>
      <w:r w:rsidRPr="0087270C">
        <w:t>anggur</w:t>
      </w:r>
      <w:proofErr w:type="spellEnd"/>
      <w:r w:rsidRPr="0087270C">
        <w:t xml:space="preserve">, </w:t>
      </w:r>
      <w:proofErr w:type="spellStart"/>
      <w:r w:rsidRPr="0087270C">
        <w:t>serta</w:t>
      </w:r>
      <w:proofErr w:type="spellEnd"/>
      <w:r w:rsidRPr="0087270C">
        <w:t xml:space="preserve"> </w:t>
      </w:r>
      <w:proofErr w:type="spellStart"/>
      <w:r w:rsidRPr="0087270C">
        <w:t>usaha</w:t>
      </w:r>
      <w:proofErr w:type="spellEnd"/>
      <w:r w:rsidRPr="0087270C">
        <w:t xml:space="preserve"> </w:t>
      </w:r>
      <w:proofErr w:type="spellStart"/>
      <w:r w:rsidRPr="0087270C">
        <w:t>jual</w:t>
      </w:r>
      <w:proofErr w:type="spellEnd"/>
      <w:r w:rsidRPr="0087270C">
        <w:t xml:space="preserve"> </w:t>
      </w:r>
      <w:proofErr w:type="spellStart"/>
      <w:r w:rsidRPr="0087270C">
        <w:t>kembali</w:t>
      </w:r>
      <w:proofErr w:type="spellEnd"/>
      <w:r w:rsidRPr="0087270C">
        <w:t xml:space="preserve"> internet.</w:t>
      </w:r>
    </w:p>
    <w:p w14:paraId="2184EF70" w14:textId="77777777" w:rsidR="0008462B" w:rsidRPr="0087270C" w:rsidRDefault="0008462B" w:rsidP="0087270C">
      <w:pPr>
        <w:pStyle w:val="NormalWeb"/>
        <w:spacing w:before="0" w:beforeAutospacing="0" w:after="0" w:afterAutospacing="0" w:line="360" w:lineRule="auto"/>
        <w:ind w:firstLine="720"/>
        <w:jc w:val="both"/>
      </w:pPr>
      <w:proofErr w:type="spellStart"/>
      <w:r w:rsidRPr="0087270C">
        <w:t>Namun</w:t>
      </w:r>
      <w:proofErr w:type="spellEnd"/>
      <w:r w:rsidRPr="0087270C">
        <w:t xml:space="preserve">, </w:t>
      </w:r>
      <w:proofErr w:type="spellStart"/>
      <w:r w:rsidRPr="0087270C">
        <w:t>selama</w:t>
      </w:r>
      <w:proofErr w:type="spellEnd"/>
      <w:r w:rsidRPr="0087270C">
        <w:t xml:space="preserve"> </w:t>
      </w:r>
      <w:proofErr w:type="spellStart"/>
      <w:r w:rsidRPr="0087270C">
        <w:t>periode</w:t>
      </w:r>
      <w:proofErr w:type="spellEnd"/>
      <w:r w:rsidRPr="0087270C">
        <w:t xml:space="preserve"> 2022 </w:t>
      </w:r>
      <w:proofErr w:type="spellStart"/>
      <w:r w:rsidRPr="0087270C">
        <w:t>hingga</w:t>
      </w:r>
      <w:proofErr w:type="spellEnd"/>
      <w:r w:rsidRPr="0087270C">
        <w:t xml:space="preserve"> 2024, KWT </w:t>
      </w:r>
      <w:proofErr w:type="spellStart"/>
      <w:r w:rsidRPr="0087270C">
        <w:t>menghadapi</w:t>
      </w:r>
      <w:proofErr w:type="spellEnd"/>
      <w:r w:rsidRPr="0087270C">
        <w:t xml:space="preserve"> </w:t>
      </w:r>
      <w:proofErr w:type="spellStart"/>
      <w:r w:rsidRPr="0087270C">
        <w:t>berbagai</w:t>
      </w:r>
      <w:proofErr w:type="spellEnd"/>
      <w:r w:rsidRPr="0087270C">
        <w:t xml:space="preserve"> </w:t>
      </w:r>
      <w:proofErr w:type="spellStart"/>
      <w:r w:rsidRPr="0087270C">
        <w:t>kendala</w:t>
      </w:r>
      <w:proofErr w:type="spellEnd"/>
      <w:r w:rsidRPr="0087270C">
        <w:t xml:space="preserve">. </w:t>
      </w:r>
    </w:p>
    <w:p w14:paraId="03E262CC" w14:textId="77777777" w:rsidR="0008462B" w:rsidRPr="0087270C" w:rsidRDefault="0008462B" w:rsidP="0087270C">
      <w:pPr>
        <w:pStyle w:val="NormalWeb"/>
        <w:spacing w:before="0" w:beforeAutospacing="0" w:after="0" w:afterAutospacing="0" w:line="360" w:lineRule="auto"/>
        <w:jc w:val="both"/>
      </w:pPr>
      <w:r w:rsidRPr="0087270C">
        <w:t xml:space="preserve">Usaha </w:t>
      </w:r>
      <w:proofErr w:type="spellStart"/>
      <w:r w:rsidRPr="0087270C">
        <w:t>jual</w:t>
      </w:r>
      <w:proofErr w:type="spellEnd"/>
      <w:r w:rsidRPr="0087270C">
        <w:t xml:space="preserve"> </w:t>
      </w:r>
      <w:proofErr w:type="spellStart"/>
      <w:r w:rsidRPr="0087270C">
        <w:t>kembali</w:t>
      </w:r>
      <w:proofErr w:type="spellEnd"/>
      <w:r w:rsidRPr="0087270C">
        <w:t xml:space="preserve"> internet </w:t>
      </w:r>
      <w:proofErr w:type="spellStart"/>
      <w:r w:rsidRPr="0087270C">
        <w:t>terhambat</w:t>
      </w:r>
      <w:proofErr w:type="spellEnd"/>
      <w:r w:rsidRPr="0087270C">
        <w:t xml:space="preserve"> oleh </w:t>
      </w:r>
      <w:proofErr w:type="spellStart"/>
      <w:r w:rsidRPr="0087270C">
        <w:t>akses</w:t>
      </w:r>
      <w:proofErr w:type="spellEnd"/>
      <w:r w:rsidRPr="0087270C">
        <w:t xml:space="preserve"> radio yang </w:t>
      </w:r>
      <w:proofErr w:type="spellStart"/>
      <w:r w:rsidRPr="0087270C">
        <w:t>tidak</w:t>
      </w:r>
      <w:proofErr w:type="spellEnd"/>
      <w:r w:rsidRPr="0087270C">
        <w:t xml:space="preserve"> </w:t>
      </w:r>
      <w:proofErr w:type="spellStart"/>
      <w:r w:rsidRPr="0087270C">
        <w:t>stabil</w:t>
      </w:r>
      <w:proofErr w:type="spellEnd"/>
      <w:r w:rsidRPr="0087270C">
        <w:t xml:space="preserve">, </w:t>
      </w:r>
      <w:proofErr w:type="spellStart"/>
      <w:r w:rsidRPr="0087270C">
        <w:t>sementara</w:t>
      </w:r>
      <w:proofErr w:type="spellEnd"/>
      <w:r w:rsidRPr="0087270C">
        <w:t xml:space="preserve"> </w:t>
      </w:r>
      <w:proofErr w:type="spellStart"/>
      <w:r w:rsidRPr="0087270C">
        <w:t>kebun</w:t>
      </w:r>
      <w:proofErr w:type="spellEnd"/>
      <w:r w:rsidRPr="0087270C">
        <w:t xml:space="preserve"> </w:t>
      </w:r>
      <w:proofErr w:type="spellStart"/>
      <w:r w:rsidRPr="0087270C">
        <w:t>anggur</w:t>
      </w:r>
      <w:proofErr w:type="spellEnd"/>
      <w:r w:rsidRPr="0087270C">
        <w:t xml:space="preserve"> </w:t>
      </w:r>
      <w:proofErr w:type="spellStart"/>
      <w:r w:rsidRPr="0087270C">
        <w:t>mati</w:t>
      </w:r>
      <w:proofErr w:type="spellEnd"/>
      <w:r w:rsidRPr="0087270C">
        <w:t xml:space="preserve"> </w:t>
      </w:r>
      <w:proofErr w:type="spellStart"/>
      <w:r w:rsidRPr="0087270C">
        <w:t>akibat</w:t>
      </w:r>
      <w:proofErr w:type="spellEnd"/>
      <w:r w:rsidRPr="0087270C">
        <w:t xml:space="preserve"> </w:t>
      </w:r>
      <w:proofErr w:type="spellStart"/>
      <w:r w:rsidRPr="0087270C">
        <w:t>kemarau</w:t>
      </w:r>
      <w:proofErr w:type="spellEnd"/>
      <w:r w:rsidRPr="0087270C">
        <w:t xml:space="preserve"> </w:t>
      </w:r>
      <w:proofErr w:type="spellStart"/>
      <w:r w:rsidRPr="0087270C">
        <w:t>panjang</w:t>
      </w:r>
      <w:proofErr w:type="spellEnd"/>
      <w:r w:rsidRPr="0087270C">
        <w:t xml:space="preserve">. Di </w:t>
      </w:r>
      <w:proofErr w:type="spellStart"/>
      <w:r w:rsidRPr="0087270C">
        <w:t>sisi</w:t>
      </w:r>
      <w:proofErr w:type="spellEnd"/>
      <w:r w:rsidRPr="0087270C">
        <w:t xml:space="preserve"> lain, </w:t>
      </w:r>
      <w:proofErr w:type="spellStart"/>
      <w:r w:rsidRPr="0087270C">
        <w:t>produksi</w:t>
      </w:r>
      <w:proofErr w:type="spellEnd"/>
      <w:r w:rsidRPr="0087270C">
        <w:t xml:space="preserve"> </w:t>
      </w:r>
      <w:proofErr w:type="spellStart"/>
      <w:r w:rsidRPr="0087270C">
        <w:t>kue</w:t>
      </w:r>
      <w:proofErr w:type="spellEnd"/>
      <w:r w:rsidRPr="0087270C">
        <w:t xml:space="preserve"> </w:t>
      </w:r>
      <w:proofErr w:type="spellStart"/>
      <w:r w:rsidRPr="0087270C">
        <w:t>masih</w:t>
      </w:r>
      <w:proofErr w:type="spellEnd"/>
      <w:r w:rsidRPr="0087270C">
        <w:t xml:space="preserve"> </w:t>
      </w:r>
      <w:proofErr w:type="spellStart"/>
      <w:r w:rsidRPr="0087270C">
        <w:t>berjalan</w:t>
      </w:r>
      <w:proofErr w:type="spellEnd"/>
      <w:r w:rsidRPr="0087270C">
        <w:t xml:space="preserve">, dan </w:t>
      </w:r>
      <w:proofErr w:type="spellStart"/>
      <w:r w:rsidRPr="0087270C">
        <w:t>kebun</w:t>
      </w:r>
      <w:proofErr w:type="spellEnd"/>
      <w:r w:rsidRPr="0087270C">
        <w:t xml:space="preserve"> </w:t>
      </w:r>
      <w:proofErr w:type="spellStart"/>
      <w:r w:rsidRPr="0087270C">
        <w:t>anggur</w:t>
      </w:r>
      <w:proofErr w:type="spellEnd"/>
      <w:r w:rsidRPr="0087270C">
        <w:t xml:space="preserve"> </w:t>
      </w:r>
      <w:proofErr w:type="spellStart"/>
      <w:r w:rsidRPr="0087270C">
        <w:t>telah</w:t>
      </w:r>
      <w:proofErr w:type="spellEnd"/>
      <w:r w:rsidRPr="0087270C">
        <w:t xml:space="preserve"> </w:t>
      </w:r>
      <w:proofErr w:type="spellStart"/>
      <w:r w:rsidRPr="0087270C">
        <w:t>dialihkan</w:t>
      </w:r>
      <w:proofErr w:type="spellEnd"/>
      <w:r w:rsidRPr="0087270C">
        <w:t xml:space="preserve"> </w:t>
      </w:r>
      <w:proofErr w:type="spellStart"/>
      <w:r w:rsidRPr="0087270C">
        <w:t>menjadi</w:t>
      </w:r>
      <w:proofErr w:type="spellEnd"/>
      <w:r w:rsidRPr="0087270C">
        <w:t xml:space="preserve"> </w:t>
      </w:r>
      <w:proofErr w:type="spellStart"/>
      <w:r w:rsidRPr="0087270C">
        <w:t>kebun</w:t>
      </w:r>
      <w:proofErr w:type="spellEnd"/>
      <w:r w:rsidRPr="0087270C">
        <w:t xml:space="preserve"> </w:t>
      </w:r>
      <w:proofErr w:type="spellStart"/>
      <w:r w:rsidRPr="0087270C">
        <w:t>sayuran</w:t>
      </w:r>
      <w:proofErr w:type="spellEnd"/>
      <w:r w:rsidRPr="0087270C">
        <w:t>.</w:t>
      </w:r>
    </w:p>
    <w:p w14:paraId="1EF4EE0C" w14:textId="77777777" w:rsidR="0008462B" w:rsidRPr="0087270C" w:rsidRDefault="0008462B" w:rsidP="0087270C">
      <w:pPr>
        <w:pStyle w:val="NormalWeb"/>
        <w:spacing w:before="0" w:beforeAutospacing="0" w:after="0" w:afterAutospacing="0" w:line="360" w:lineRule="auto"/>
        <w:ind w:firstLine="720"/>
        <w:jc w:val="both"/>
      </w:pPr>
      <w:proofErr w:type="spellStart"/>
      <w:r w:rsidRPr="0087270C">
        <w:t>Pemerintah</w:t>
      </w:r>
      <w:proofErr w:type="spellEnd"/>
      <w:r w:rsidRPr="0087270C">
        <w:t xml:space="preserve"> </w:t>
      </w:r>
      <w:proofErr w:type="spellStart"/>
      <w:r w:rsidRPr="0087270C">
        <w:t>mendukung</w:t>
      </w:r>
      <w:proofErr w:type="spellEnd"/>
      <w:r w:rsidRPr="0087270C">
        <w:t xml:space="preserve"> KWT </w:t>
      </w:r>
      <w:proofErr w:type="spellStart"/>
      <w:r w:rsidRPr="0087270C">
        <w:t>untuk</w:t>
      </w:r>
      <w:proofErr w:type="spellEnd"/>
      <w:r w:rsidRPr="0087270C">
        <w:t xml:space="preserve"> </w:t>
      </w:r>
      <w:proofErr w:type="spellStart"/>
      <w:r w:rsidRPr="0087270C">
        <w:t>mencapai</w:t>
      </w:r>
      <w:proofErr w:type="spellEnd"/>
      <w:r w:rsidRPr="0087270C">
        <w:t xml:space="preserve"> </w:t>
      </w:r>
      <w:proofErr w:type="spellStart"/>
      <w:r w:rsidRPr="0087270C">
        <w:t>swasembada</w:t>
      </w:r>
      <w:proofErr w:type="spellEnd"/>
      <w:r w:rsidRPr="0087270C">
        <w:t xml:space="preserve"> </w:t>
      </w:r>
      <w:proofErr w:type="spellStart"/>
      <w:r w:rsidRPr="0087270C">
        <w:t>desa</w:t>
      </w:r>
      <w:proofErr w:type="spellEnd"/>
      <w:r w:rsidRPr="0087270C">
        <w:t xml:space="preserve">. Pada </w:t>
      </w:r>
      <w:proofErr w:type="spellStart"/>
      <w:r w:rsidRPr="0087270C">
        <w:t>survei</w:t>
      </w:r>
      <w:proofErr w:type="spellEnd"/>
      <w:r w:rsidRPr="0087270C">
        <w:t xml:space="preserve"> </w:t>
      </w:r>
      <w:proofErr w:type="spellStart"/>
      <w:r w:rsidRPr="0087270C">
        <w:t>Februari</w:t>
      </w:r>
      <w:proofErr w:type="spellEnd"/>
      <w:r w:rsidRPr="0087270C">
        <w:t xml:space="preserve"> 2024, KWT </w:t>
      </w:r>
      <w:proofErr w:type="spellStart"/>
      <w:r w:rsidRPr="0087270C">
        <w:t>berhasil</w:t>
      </w:r>
      <w:proofErr w:type="spellEnd"/>
      <w:r w:rsidRPr="0087270C">
        <w:t xml:space="preserve"> </w:t>
      </w:r>
      <w:proofErr w:type="spellStart"/>
      <w:r w:rsidRPr="0087270C">
        <w:t>membina</w:t>
      </w:r>
      <w:proofErr w:type="spellEnd"/>
      <w:r w:rsidRPr="0087270C">
        <w:t xml:space="preserve"> 10 </w:t>
      </w:r>
      <w:proofErr w:type="spellStart"/>
      <w:r w:rsidRPr="0087270C">
        <w:t>rumah</w:t>
      </w:r>
      <w:proofErr w:type="spellEnd"/>
      <w:r w:rsidRPr="0087270C">
        <w:t xml:space="preserve"> </w:t>
      </w:r>
      <w:proofErr w:type="spellStart"/>
      <w:r w:rsidRPr="0087270C">
        <w:t>tangga</w:t>
      </w:r>
      <w:proofErr w:type="spellEnd"/>
      <w:r w:rsidRPr="0087270C">
        <w:t xml:space="preserve"> di Desa </w:t>
      </w:r>
      <w:proofErr w:type="spellStart"/>
      <w:r w:rsidRPr="0087270C">
        <w:t>Sumber</w:t>
      </w:r>
      <w:proofErr w:type="spellEnd"/>
      <w:r w:rsidRPr="0087270C">
        <w:t xml:space="preserve"> Agung, </w:t>
      </w:r>
      <w:proofErr w:type="spellStart"/>
      <w:r w:rsidRPr="0087270C">
        <w:t>satu</w:t>
      </w:r>
      <w:proofErr w:type="spellEnd"/>
      <w:r w:rsidRPr="0087270C">
        <w:t xml:space="preserve"> di </w:t>
      </w:r>
      <w:proofErr w:type="spellStart"/>
      <w:r w:rsidRPr="0087270C">
        <w:t>Banjarrejo</w:t>
      </w:r>
      <w:proofErr w:type="spellEnd"/>
      <w:r w:rsidRPr="0087270C">
        <w:t xml:space="preserve">, dan </w:t>
      </w:r>
      <w:proofErr w:type="spellStart"/>
      <w:r w:rsidRPr="0087270C">
        <w:t>tiga</w:t>
      </w:r>
      <w:proofErr w:type="spellEnd"/>
      <w:r w:rsidRPr="0087270C">
        <w:t xml:space="preserve"> di </w:t>
      </w:r>
      <w:proofErr w:type="spellStart"/>
      <w:r w:rsidRPr="0087270C">
        <w:t>Kelurahan</w:t>
      </w:r>
      <w:proofErr w:type="spellEnd"/>
      <w:r w:rsidRPr="0087270C">
        <w:t xml:space="preserve"> </w:t>
      </w:r>
      <w:proofErr w:type="spellStart"/>
      <w:r w:rsidRPr="0087270C">
        <w:t>Tejosari</w:t>
      </w:r>
      <w:proofErr w:type="spellEnd"/>
      <w:r w:rsidRPr="0087270C">
        <w:t xml:space="preserve">. KWT juga </w:t>
      </w:r>
      <w:proofErr w:type="spellStart"/>
      <w:r w:rsidRPr="0087270C">
        <w:t>menjadi</w:t>
      </w:r>
      <w:proofErr w:type="spellEnd"/>
      <w:r w:rsidRPr="0087270C">
        <w:t xml:space="preserve"> </w:t>
      </w:r>
      <w:proofErr w:type="spellStart"/>
      <w:r w:rsidRPr="0087270C">
        <w:t>pengepul</w:t>
      </w:r>
      <w:proofErr w:type="spellEnd"/>
      <w:r w:rsidRPr="0087270C">
        <w:t xml:space="preserve"> </w:t>
      </w:r>
      <w:proofErr w:type="spellStart"/>
      <w:r w:rsidRPr="0087270C">
        <w:t>produk</w:t>
      </w:r>
      <w:proofErr w:type="spellEnd"/>
      <w:r w:rsidRPr="0087270C">
        <w:t xml:space="preserve"> </w:t>
      </w:r>
      <w:proofErr w:type="spellStart"/>
      <w:r w:rsidRPr="0087270C">
        <w:t>kue</w:t>
      </w:r>
      <w:proofErr w:type="spellEnd"/>
      <w:r w:rsidRPr="0087270C">
        <w:t xml:space="preserve"> yang </w:t>
      </w:r>
      <w:proofErr w:type="spellStart"/>
      <w:r w:rsidRPr="0087270C">
        <w:t>dijual</w:t>
      </w:r>
      <w:proofErr w:type="spellEnd"/>
      <w:r w:rsidRPr="0087270C">
        <w:t xml:space="preserve"> di pasar Tejo Agung, </w:t>
      </w:r>
      <w:proofErr w:type="spellStart"/>
      <w:r w:rsidRPr="0087270C">
        <w:t>serta</w:t>
      </w:r>
      <w:proofErr w:type="spellEnd"/>
      <w:r w:rsidRPr="0087270C">
        <w:t xml:space="preserve"> </w:t>
      </w:r>
      <w:proofErr w:type="spellStart"/>
      <w:r w:rsidRPr="0087270C">
        <w:t>memberikan</w:t>
      </w:r>
      <w:proofErr w:type="spellEnd"/>
      <w:r w:rsidRPr="0087270C">
        <w:t xml:space="preserve"> </w:t>
      </w:r>
      <w:proofErr w:type="spellStart"/>
      <w:r w:rsidRPr="0087270C">
        <w:t>pelatihan</w:t>
      </w:r>
      <w:proofErr w:type="spellEnd"/>
      <w:r w:rsidRPr="0087270C">
        <w:t xml:space="preserve"> </w:t>
      </w:r>
      <w:proofErr w:type="spellStart"/>
      <w:r w:rsidRPr="0087270C">
        <w:t>kepada</w:t>
      </w:r>
      <w:proofErr w:type="spellEnd"/>
      <w:r w:rsidRPr="0087270C">
        <w:t xml:space="preserve"> 50 </w:t>
      </w:r>
      <w:proofErr w:type="spellStart"/>
      <w:r w:rsidRPr="0087270C">
        <w:t>pedagang</w:t>
      </w:r>
      <w:proofErr w:type="spellEnd"/>
      <w:r w:rsidRPr="0087270C">
        <w:t xml:space="preserve"> </w:t>
      </w:r>
      <w:proofErr w:type="spellStart"/>
      <w:r w:rsidRPr="0087270C">
        <w:t>sayur</w:t>
      </w:r>
      <w:proofErr w:type="spellEnd"/>
      <w:r w:rsidRPr="0087270C">
        <w:t xml:space="preserve"> </w:t>
      </w:r>
      <w:proofErr w:type="spellStart"/>
      <w:r w:rsidRPr="0087270C">
        <w:t>keliling</w:t>
      </w:r>
      <w:proofErr w:type="spellEnd"/>
      <w:r w:rsidRPr="0087270C">
        <w:t>.</w:t>
      </w:r>
    </w:p>
    <w:p w14:paraId="355D1635" w14:textId="394E2FCC" w:rsidR="0008462B" w:rsidRPr="0087270C" w:rsidRDefault="0008462B" w:rsidP="0087270C">
      <w:pPr>
        <w:pStyle w:val="NormalWeb"/>
        <w:spacing w:before="0" w:beforeAutospacing="0" w:after="0" w:afterAutospacing="0" w:line="360" w:lineRule="auto"/>
        <w:ind w:firstLine="720"/>
        <w:jc w:val="both"/>
      </w:pPr>
      <w:r w:rsidRPr="0087270C">
        <w:t xml:space="preserve">Kendala yang </w:t>
      </w:r>
      <w:proofErr w:type="spellStart"/>
      <w:r w:rsidRPr="0087270C">
        <w:t>dihadapi</w:t>
      </w:r>
      <w:proofErr w:type="spellEnd"/>
      <w:r w:rsidRPr="0087270C">
        <w:t xml:space="preserve"> </w:t>
      </w:r>
      <w:proofErr w:type="spellStart"/>
      <w:r w:rsidRPr="0087270C">
        <w:t>dalam</w:t>
      </w:r>
      <w:proofErr w:type="spellEnd"/>
      <w:r w:rsidRPr="0087270C">
        <w:t xml:space="preserve"> </w:t>
      </w:r>
      <w:proofErr w:type="spellStart"/>
      <w:r w:rsidRPr="0087270C">
        <w:t>penjualan</w:t>
      </w:r>
      <w:proofErr w:type="spellEnd"/>
      <w:r w:rsidRPr="0087270C">
        <w:t xml:space="preserve"> </w:t>
      </w:r>
      <w:proofErr w:type="spellStart"/>
      <w:r w:rsidRPr="0087270C">
        <w:t>kue</w:t>
      </w:r>
      <w:proofErr w:type="spellEnd"/>
      <w:r w:rsidRPr="0087270C">
        <w:t xml:space="preserve"> </w:t>
      </w:r>
      <w:proofErr w:type="spellStart"/>
      <w:r w:rsidRPr="0087270C">
        <w:t>menyebabkan</w:t>
      </w:r>
      <w:proofErr w:type="spellEnd"/>
      <w:r w:rsidRPr="0087270C">
        <w:t xml:space="preserve"> </w:t>
      </w:r>
      <w:proofErr w:type="spellStart"/>
      <w:r w:rsidRPr="0087270C">
        <w:t>pendapatan</w:t>
      </w:r>
      <w:proofErr w:type="spellEnd"/>
      <w:r w:rsidRPr="0087270C">
        <w:t xml:space="preserve"> </w:t>
      </w:r>
      <w:proofErr w:type="spellStart"/>
      <w:r w:rsidRPr="0087270C">
        <w:t>tidak</w:t>
      </w:r>
      <w:proofErr w:type="spellEnd"/>
      <w:r w:rsidRPr="0087270C">
        <w:t xml:space="preserve"> </w:t>
      </w:r>
      <w:proofErr w:type="spellStart"/>
      <w:r w:rsidRPr="0087270C">
        <w:t>stabil</w:t>
      </w:r>
      <w:proofErr w:type="spellEnd"/>
      <w:r w:rsidRPr="0087270C">
        <w:t xml:space="preserve">, </w:t>
      </w:r>
      <w:proofErr w:type="spellStart"/>
      <w:r w:rsidRPr="0087270C">
        <w:t>meskipun</w:t>
      </w:r>
      <w:proofErr w:type="spellEnd"/>
      <w:r w:rsidRPr="0087270C">
        <w:t xml:space="preserve"> </w:t>
      </w:r>
      <w:proofErr w:type="spellStart"/>
      <w:r w:rsidRPr="0087270C">
        <w:t>ada</w:t>
      </w:r>
      <w:proofErr w:type="spellEnd"/>
      <w:r w:rsidRPr="0087270C">
        <w:t xml:space="preserve"> </w:t>
      </w:r>
      <w:proofErr w:type="spellStart"/>
      <w:r w:rsidRPr="0087270C">
        <w:t>upaya</w:t>
      </w:r>
      <w:proofErr w:type="spellEnd"/>
      <w:r w:rsidRPr="0087270C">
        <w:t xml:space="preserve"> </w:t>
      </w:r>
      <w:proofErr w:type="spellStart"/>
      <w:r w:rsidRPr="0087270C">
        <w:t>untuk</w:t>
      </w:r>
      <w:proofErr w:type="spellEnd"/>
      <w:r w:rsidRPr="0087270C">
        <w:t xml:space="preserve"> </w:t>
      </w:r>
      <w:proofErr w:type="spellStart"/>
      <w:r w:rsidRPr="0087270C">
        <w:t>meningkatkan</w:t>
      </w:r>
      <w:proofErr w:type="spellEnd"/>
      <w:r w:rsidRPr="0087270C">
        <w:t xml:space="preserve"> </w:t>
      </w:r>
      <w:proofErr w:type="spellStart"/>
      <w:r w:rsidRPr="0087270C">
        <w:t>ekonomi</w:t>
      </w:r>
      <w:proofErr w:type="spellEnd"/>
      <w:r w:rsidRPr="0087270C">
        <w:t xml:space="preserve"> </w:t>
      </w:r>
      <w:proofErr w:type="spellStart"/>
      <w:r w:rsidRPr="0087270C">
        <w:t>desa</w:t>
      </w:r>
      <w:proofErr w:type="spellEnd"/>
      <w:r w:rsidRPr="0087270C">
        <w:t xml:space="preserve">. Program </w:t>
      </w:r>
      <w:proofErr w:type="spellStart"/>
      <w:r w:rsidRPr="0087270C">
        <w:t>arisan</w:t>
      </w:r>
      <w:proofErr w:type="spellEnd"/>
      <w:r w:rsidRPr="0087270C">
        <w:t xml:space="preserve"> </w:t>
      </w:r>
      <w:proofErr w:type="spellStart"/>
      <w:r w:rsidRPr="0087270C">
        <w:t>bulanan</w:t>
      </w:r>
      <w:proofErr w:type="spellEnd"/>
      <w:r w:rsidRPr="0087270C">
        <w:t xml:space="preserve"> </w:t>
      </w:r>
      <w:proofErr w:type="spellStart"/>
      <w:r w:rsidRPr="0087270C">
        <w:t>diadakan</w:t>
      </w:r>
      <w:proofErr w:type="spellEnd"/>
      <w:r w:rsidRPr="0087270C">
        <w:t xml:space="preserve"> </w:t>
      </w:r>
      <w:proofErr w:type="spellStart"/>
      <w:r w:rsidRPr="0087270C">
        <w:t>untuk</w:t>
      </w:r>
      <w:proofErr w:type="spellEnd"/>
      <w:r w:rsidRPr="0087270C">
        <w:t xml:space="preserve"> </w:t>
      </w:r>
      <w:proofErr w:type="spellStart"/>
      <w:r w:rsidRPr="0087270C">
        <w:t>meningkatkan</w:t>
      </w:r>
      <w:proofErr w:type="spellEnd"/>
      <w:r w:rsidRPr="0087270C">
        <w:t xml:space="preserve"> </w:t>
      </w:r>
      <w:proofErr w:type="spellStart"/>
      <w:r w:rsidRPr="0087270C">
        <w:t>interaksi</w:t>
      </w:r>
      <w:proofErr w:type="spellEnd"/>
      <w:r w:rsidRPr="0087270C">
        <w:t xml:space="preserve"> dan ide </w:t>
      </w:r>
      <w:proofErr w:type="spellStart"/>
      <w:r w:rsidRPr="0087270C">
        <w:t>antara</w:t>
      </w:r>
      <w:proofErr w:type="spellEnd"/>
      <w:r w:rsidRPr="0087270C">
        <w:t xml:space="preserve"> </w:t>
      </w:r>
      <w:proofErr w:type="spellStart"/>
      <w:r w:rsidRPr="0087270C">
        <w:t>pedagang</w:t>
      </w:r>
      <w:proofErr w:type="spellEnd"/>
      <w:r w:rsidRPr="0087270C">
        <w:t xml:space="preserve">. Selain </w:t>
      </w:r>
      <w:proofErr w:type="spellStart"/>
      <w:r w:rsidRPr="0087270C">
        <w:t>itu</w:t>
      </w:r>
      <w:proofErr w:type="spellEnd"/>
      <w:r w:rsidRPr="0087270C">
        <w:t xml:space="preserve">, </w:t>
      </w:r>
      <w:proofErr w:type="spellStart"/>
      <w:r w:rsidRPr="0087270C">
        <w:t>usaha</w:t>
      </w:r>
      <w:proofErr w:type="spellEnd"/>
      <w:r w:rsidRPr="0087270C">
        <w:t xml:space="preserve"> </w:t>
      </w:r>
      <w:proofErr w:type="spellStart"/>
      <w:r w:rsidRPr="0087270C">
        <w:t>pertanian</w:t>
      </w:r>
      <w:proofErr w:type="spellEnd"/>
      <w:r w:rsidRPr="0087270C">
        <w:t xml:space="preserve"> </w:t>
      </w:r>
      <w:proofErr w:type="spellStart"/>
      <w:r w:rsidRPr="0087270C">
        <w:t>sayur</w:t>
      </w:r>
      <w:proofErr w:type="spellEnd"/>
      <w:r w:rsidRPr="0087270C">
        <w:t xml:space="preserve"> </w:t>
      </w:r>
      <w:proofErr w:type="spellStart"/>
      <w:r w:rsidRPr="0087270C">
        <w:t>sawi</w:t>
      </w:r>
      <w:proofErr w:type="spellEnd"/>
      <w:r w:rsidRPr="0087270C">
        <w:t xml:space="preserve"> juga </w:t>
      </w:r>
      <w:proofErr w:type="spellStart"/>
      <w:r w:rsidRPr="0087270C">
        <w:t>dijalankan</w:t>
      </w:r>
      <w:proofErr w:type="spellEnd"/>
      <w:r w:rsidRPr="0087270C">
        <w:t xml:space="preserve">, </w:t>
      </w:r>
      <w:proofErr w:type="spellStart"/>
      <w:r w:rsidRPr="0087270C">
        <w:t>dengan</w:t>
      </w:r>
      <w:proofErr w:type="spellEnd"/>
      <w:r w:rsidRPr="0087270C">
        <w:t xml:space="preserve"> </w:t>
      </w:r>
      <w:proofErr w:type="spellStart"/>
      <w:r w:rsidRPr="0087270C">
        <w:t>produk</w:t>
      </w:r>
      <w:proofErr w:type="spellEnd"/>
      <w:r w:rsidRPr="0087270C">
        <w:t xml:space="preserve"> </w:t>
      </w:r>
      <w:proofErr w:type="spellStart"/>
      <w:r w:rsidRPr="0087270C">
        <w:t>dijual</w:t>
      </w:r>
      <w:proofErr w:type="spellEnd"/>
      <w:r w:rsidRPr="0087270C">
        <w:t xml:space="preserve"> di pasar </w:t>
      </w:r>
      <w:proofErr w:type="spellStart"/>
      <w:r w:rsidRPr="0087270C">
        <w:t>sambil</w:t>
      </w:r>
      <w:proofErr w:type="spellEnd"/>
      <w:r w:rsidRPr="0087270C">
        <w:t xml:space="preserve"> </w:t>
      </w:r>
      <w:proofErr w:type="spellStart"/>
      <w:r w:rsidRPr="0087270C">
        <w:t>memasarkan</w:t>
      </w:r>
      <w:proofErr w:type="spellEnd"/>
      <w:r w:rsidRPr="0087270C">
        <w:t xml:space="preserve"> </w:t>
      </w:r>
      <w:proofErr w:type="spellStart"/>
      <w:r w:rsidRPr="0087270C">
        <w:t>kue</w:t>
      </w:r>
      <w:proofErr w:type="spellEnd"/>
      <w:r w:rsidRPr="0087270C">
        <w:t xml:space="preserve"> KWT. </w:t>
      </w:r>
      <w:proofErr w:type="spellStart"/>
      <w:r w:rsidRPr="0087270C">
        <w:t>Pembinaan</w:t>
      </w:r>
      <w:proofErr w:type="spellEnd"/>
      <w:r w:rsidRPr="0087270C">
        <w:t xml:space="preserve"> </w:t>
      </w:r>
      <w:proofErr w:type="spellStart"/>
      <w:r w:rsidRPr="0087270C">
        <w:t>berkelanjutan</w:t>
      </w:r>
      <w:proofErr w:type="spellEnd"/>
      <w:r w:rsidRPr="0087270C">
        <w:t xml:space="preserve"> </w:t>
      </w:r>
      <w:proofErr w:type="spellStart"/>
      <w:r w:rsidRPr="0087270C">
        <w:t>diharapkan</w:t>
      </w:r>
      <w:proofErr w:type="spellEnd"/>
      <w:r w:rsidRPr="0087270C">
        <w:t xml:space="preserve"> </w:t>
      </w:r>
      <w:proofErr w:type="spellStart"/>
      <w:r w:rsidRPr="0087270C">
        <w:t>dapat</w:t>
      </w:r>
      <w:proofErr w:type="spellEnd"/>
      <w:r w:rsidRPr="0087270C">
        <w:t xml:space="preserve"> </w:t>
      </w:r>
      <w:proofErr w:type="spellStart"/>
      <w:r w:rsidRPr="0087270C">
        <w:t>membantu</w:t>
      </w:r>
      <w:proofErr w:type="spellEnd"/>
      <w:r w:rsidRPr="0087270C">
        <w:t xml:space="preserve"> </w:t>
      </w:r>
      <w:proofErr w:type="spellStart"/>
      <w:r w:rsidRPr="0087270C">
        <w:t>meningkatkan</w:t>
      </w:r>
      <w:proofErr w:type="spellEnd"/>
      <w:r w:rsidRPr="0087270C">
        <w:t xml:space="preserve"> </w:t>
      </w:r>
      <w:proofErr w:type="spellStart"/>
      <w:r w:rsidRPr="0087270C">
        <w:t>taraf</w:t>
      </w:r>
      <w:proofErr w:type="spellEnd"/>
      <w:r w:rsidRPr="0087270C">
        <w:t xml:space="preserve"> </w:t>
      </w:r>
      <w:proofErr w:type="spellStart"/>
      <w:r w:rsidRPr="0087270C">
        <w:t>hidup</w:t>
      </w:r>
      <w:proofErr w:type="spellEnd"/>
      <w:r w:rsidRPr="0087270C">
        <w:t xml:space="preserve"> </w:t>
      </w:r>
      <w:proofErr w:type="spellStart"/>
      <w:r w:rsidRPr="0087270C">
        <w:t>masyarakat</w:t>
      </w:r>
      <w:proofErr w:type="spellEnd"/>
      <w:r w:rsidRPr="0087270C">
        <w:t xml:space="preserve"> </w:t>
      </w:r>
      <w:proofErr w:type="spellStart"/>
      <w:r w:rsidRPr="0087270C">
        <w:t>desa</w:t>
      </w:r>
      <w:proofErr w:type="spellEnd"/>
      <w:r w:rsidRPr="0087270C">
        <w:t>.</w:t>
      </w:r>
    </w:p>
    <w:p w14:paraId="078C6B8C" w14:textId="77777777" w:rsidR="0008462B" w:rsidRPr="0087270C" w:rsidRDefault="0008462B" w:rsidP="0087270C">
      <w:pPr>
        <w:pStyle w:val="NormalWeb"/>
        <w:spacing w:before="0" w:beforeAutospacing="0" w:after="0" w:afterAutospacing="0" w:line="360" w:lineRule="auto"/>
        <w:ind w:firstLine="142"/>
        <w:jc w:val="center"/>
        <w:rPr>
          <w:lang w:val="id-ID"/>
        </w:rPr>
      </w:pPr>
      <w:r w:rsidRPr="0087270C">
        <w:rPr>
          <w:b/>
          <w:noProof/>
          <w:lang w:val="en-US" w:eastAsia="en-US"/>
        </w:rPr>
        <w:drawing>
          <wp:inline distT="0" distB="0" distL="0" distR="0" wp14:anchorId="680E68B1" wp14:editId="0F96F91D">
            <wp:extent cx="1781175" cy="2372360"/>
            <wp:effectExtent l="76200" t="76200" r="142875" b="142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175" cy="23723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CCD40AB" w14:textId="0597C105" w:rsidR="0008462B" w:rsidRDefault="0008462B" w:rsidP="004F25E6">
      <w:pPr>
        <w:pStyle w:val="NormalWeb"/>
        <w:spacing w:before="0" w:beforeAutospacing="0" w:after="0" w:afterAutospacing="0" w:line="360" w:lineRule="auto"/>
        <w:ind w:firstLine="142"/>
        <w:jc w:val="center"/>
        <w:rPr>
          <w:lang w:val="en-US"/>
        </w:rPr>
      </w:pPr>
      <w:r w:rsidRPr="0087270C">
        <w:rPr>
          <w:lang w:val="en-US"/>
        </w:rPr>
        <w:t xml:space="preserve">Gambar 1. </w:t>
      </w:r>
      <w:proofErr w:type="spellStart"/>
      <w:r w:rsidR="004737DA">
        <w:rPr>
          <w:lang w:val="en-US"/>
        </w:rPr>
        <w:t>Kerja</w:t>
      </w:r>
      <w:proofErr w:type="spellEnd"/>
      <w:r w:rsidR="004737DA">
        <w:rPr>
          <w:lang w:val="en-US"/>
        </w:rPr>
        <w:t xml:space="preserve"> </w:t>
      </w:r>
      <w:proofErr w:type="spellStart"/>
      <w:r w:rsidR="004737DA">
        <w:rPr>
          <w:lang w:val="en-US"/>
        </w:rPr>
        <w:t>sama</w:t>
      </w:r>
      <w:proofErr w:type="spellEnd"/>
      <w:r w:rsidR="004737DA">
        <w:rPr>
          <w:lang w:val="en-US"/>
        </w:rPr>
        <w:t xml:space="preserve"> </w:t>
      </w:r>
      <w:proofErr w:type="spellStart"/>
      <w:r w:rsidR="004737DA">
        <w:rPr>
          <w:lang w:val="en-US"/>
        </w:rPr>
        <w:t>dengan</w:t>
      </w:r>
      <w:proofErr w:type="spellEnd"/>
      <w:r w:rsidR="004737DA">
        <w:rPr>
          <w:lang w:val="en-US"/>
        </w:rPr>
        <w:t xml:space="preserve"> </w:t>
      </w:r>
      <w:proofErr w:type="spellStart"/>
      <w:r w:rsidR="004737DA">
        <w:rPr>
          <w:lang w:val="en-US"/>
        </w:rPr>
        <w:t>pernagkat</w:t>
      </w:r>
      <w:proofErr w:type="spellEnd"/>
      <w:r w:rsidR="004737DA">
        <w:rPr>
          <w:lang w:val="en-US"/>
        </w:rPr>
        <w:t xml:space="preserve"> </w:t>
      </w:r>
      <w:proofErr w:type="spellStart"/>
      <w:r w:rsidR="004737DA">
        <w:rPr>
          <w:lang w:val="en-US"/>
        </w:rPr>
        <w:t>desa</w:t>
      </w:r>
      <w:proofErr w:type="spellEnd"/>
    </w:p>
    <w:p w14:paraId="2BAB28F7" w14:textId="77777777" w:rsidR="004F25E6" w:rsidRPr="004F25E6" w:rsidRDefault="004F25E6" w:rsidP="00F428FA">
      <w:pPr>
        <w:pStyle w:val="NormalWeb"/>
        <w:spacing w:before="0" w:beforeAutospacing="0" w:after="0" w:afterAutospacing="0" w:line="360" w:lineRule="auto"/>
        <w:rPr>
          <w:lang w:val="en-US"/>
        </w:rPr>
      </w:pPr>
    </w:p>
    <w:p w14:paraId="39369060" w14:textId="77777777" w:rsidR="0008462B" w:rsidRPr="0087270C" w:rsidRDefault="0008462B" w:rsidP="0087270C">
      <w:pPr>
        <w:spacing w:line="360" w:lineRule="auto"/>
        <w:rPr>
          <w:rFonts w:ascii="Times New Roman" w:hAnsi="Times New Roman" w:cs="Times New Roman"/>
          <w:b/>
          <w:sz w:val="24"/>
          <w:szCs w:val="24"/>
        </w:rPr>
      </w:pPr>
      <w:r w:rsidRPr="0087270C">
        <w:rPr>
          <w:rFonts w:ascii="Times New Roman" w:hAnsi="Times New Roman" w:cs="Times New Roman"/>
          <w:b/>
          <w:sz w:val="24"/>
          <w:szCs w:val="24"/>
        </w:rPr>
        <w:t>SOLUSI MASALAH</w:t>
      </w:r>
    </w:p>
    <w:p w14:paraId="7D4D8BD0" w14:textId="77777777" w:rsidR="0008462B" w:rsidRPr="0087270C" w:rsidRDefault="0008462B" w:rsidP="0087270C">
      <w:pPr>
        <w:pStyle w:val="ListParagraph"/>
        <w:numPr>
          <w:ilvl w:val="0"/>
          <w:numId w:val="1"/>
        </w:numPr>
        <w:spacing w:after="0" w:line="360" w:lineRule="auto"/>
        <w:ind w:left="360" w:right="96"/>
        <w:jc w:val="both"/>
        <w:rPr>
          <w:rFonts w:ascii="Times New Roman" w:hAnsi="Times New Roman" w:cs="Times New Roman"/>
          <w:bCs/>
          <w:sz w:val="24"/>
          <w:szCs w:val="24"/>
        </w:rPr>
      </w:pPr>
      <w:r w:rsidRPr="0087270C">
        <w:rPr>
          <w:rFonts w:ascii="Times New Roman" w:hAnsi="Times New Roman" w:cs="Times New Roman"/>
          <w:bCs/>
          <w:sz w:val="24"/>
          <w:szCs w:val="24"/>
        </w:rPr>
        <w:t>Peralatan</w:t>
      </w:r>
      <w:r w:rsidRPr="0087270C">
        <w:rPr>
          <w:rFonts w:ascii="Times New Roman" w:hAnsi="Times New Roman" w:cs="Times New Roman"/>
          <w:bCs/>
          <w:sz w:val="24"/>
          <w:szCs w:val="24"/>
          <w:lang w:val="en-US"/>
        </w:rPr>
        <w:t xml:space="preserve"> a</w:t>
      </w:r>
      <w:r w:rsidRPr="0087270C">
        <w:rPr>
          <w:rFonts w:ascii="Times New Roman" w:hAnsi="Times New Roman" w:cs="Times New Roman"/>
          <w:bCs/>
          <w:sz w:val="24"/>
          <w:szCs w:val="24"/>
        </w:rPr>
        <w:t xml:space="preserve">kan diberikan bantuan peralatan dalam memenuhi pembuatan produk kue dan produk penanaman sayuran. Misalnya seperti pembuatan kue tradisional yang nantinya akan dipasarkan dan di produksi akan diberikan alat masak kemudian Proses penanaman sayur baik dari menaam bibit dan memanen sayur akan diberikan cangkul angkong alat </w:t>
      </w:r>
      <w:r w:rsidRPr="0087270C">
        <w:rPr>
          <w:rFonts w:ascii="Times New Roman" w:hAnsi="Times New Roman" w:cs="Times New Roman"/>
          <w:bCs/>
          <w:sz w:val="24"/>
          <w:szCs w:val="24"/>
        </w:rPr>
        <w:lastRenderedPageBreak/>
        <w:t>bantu semprot tanaman dan wadah tempat pamen. Diharapkan dengan alat tersebut dapat meningkatkan kapasitas dan kualitas produk .</w:t>
      </w:r>
    </w:p>
    <w:p w14:paraId="22F99BB5" w14:textId="77777777" w:rsidR="0008462B" w:rsidRPr="0087270C" w:rsidRDefault="0008462B" w:rsidP="0087270C">
      <w:pPr>
        <w:pStyle w:val="ListParagraph"/>
        <w:numPr>
          <w:ilvl w:val="0"/>
          <w:numId w:val="1"/>
        </w:numPr>
        <w:spacing w:after="0" w:line="360" w:lineRule="auto"/>
        <w:ind w:left="360" w:right="96"/>
        <w:jc w:val="both"/>
        <w:rPr>
          <w:rFonts w:ascii="Times New Roman" w:hAnsi="Times New Roman" w:cs="Times New Roman"/>
          <w:bCs/>
          <w:sz w:val="24"/>
          <w:szCs w:val="24"/>
        </w:rPr>
      </w:pPr>
      <w:r w:rsidRPr="0087270C">
        <w:rPr>
          <w:rFonts w:ascii="Times New Roman" w:hAnsi="Times New Roman" w:cs="Times New Roman"/>
          <w:bCs/>
          <w:sz w:val="24"/>
          <w:szCs w:val="24"/>
        </w:rPr>
        <w:t xml:space="preserve">Proses produksi akan diberikan bantuan peralatan agar produksi dari kue maupun sayur meningkat dan proses yang dihasilkan bisa lebih cepat  dan jumlah produk yang dihasilkan bisa lebih banyak. </w:t>
      </w:r>
    </w:p>
    <w:p w14:paraId="5CD72D05" w14:textId="77777777" w:rsidR="0008462B" w:rsidRPr="0087270C" w:rsidRDefault="0008462B" w:rsidP="0087270C">
      <w:pPr>
        <w:pStyle w:val="ListParagraph"/>
        <w:numPr>
          <w:ilvl w:val="0"/>
          <w:numId w:val="1"/>
        </w:numPr>
        <w:spacing w:after="0" w:line="360" w:lineRule="auto"/>
        <w:ind w:left="360" w:right="96"/>
        <w:jc w:val="both"/>
        <w:rPr>
          <w:rFonts w:ascii="Times New Roman" w:hAnsi="Times New Roman" w:cs="Times New Roman"/>
          <w:bCs/>
          <w:sz w:val="24"/>
          <w:szCs w:val="24"/>
        </w:rPr>
      </w:pPr>
      <w:r w:rsidRPr="0087270C">
        <w:rPr>
          <w:rFonts w:ascii="Times New Roman" w:hAnsi="Times New Roman" w:cs="Times New Roman"/>
          <w:bCs/>
          <w:sz w:val="24"/>
          <w:szCs w:val="24"/>
        </w:rPr>
        <w:t>Pengemasan produk akan diberikan edukasi cara pengemasan penjualan dan pemasaran tentang produk agar nantinya produk bisa lebih dikenal . Kami juga akan membuat akun internet atau website yang nantinya bisa di gunakan oleh masyarakat sekitar terkhusus ibu ibu KWT untuk dapat memasarkan hasil prduknya.</w:t>
      </w:r>
    </w:p>
    <w:p w14:paraId="45E6F07C" w14:textId="77777777" w:rsidR="0008462B" w:rsidRPr="0087270C" w:rsidRDefault="0008462B" w:rsidP="0087270C">
      <w:pPr>
        <w:pStyle w:val="ListParagraph"/>
        <w:spacing w:after="0" w:line="360" w:lineRule="auto"/>
        <w:ind w:left="360" w:right="96"/>
        <w:jc w:val="both"/>
        <w:rPr>
          <w:rFonts w:ascii="Times New Roman" w:hAnsi="Times New Roman" w:cs="Times New Roman"/>
          <w:bCs/>
          <w:sz w:val="24"/>
          <w:szCs w:val="24"/>
        </w:rPr>
      </w:pPr>
    </w:p>
    <w:p w14:paraId="47A48C74" w14:textId="77777777" w:rsidR="0008462B" w:rsidRPr="0087270C" w:rsidRDefault="0008462B" w:rsidP="0087270C">
      <w:pPr>
        <w:spacing w:line="360" w:lineRule="auto"/>
        <w:rPr>
          <w:rFonts w:ascii="Times New Roman" w:hAnsi="Times New Roman" w:cs="Times New Roman"/>
          <w:b/>
          <w:sz w:val="24"/>
          <w:szCs w:val="24"/>
        </w:rPr>
      </w:pPr>
      <w:r w:rsidRPr="0087270C">
        <w:rPr>
          <w:rFonts w:ascii="Times New Roman" w:hAnsi="Times New Roman" w:cs="Times New Roman"/>
          <w:b/>
          <w:sz w:val="24"/>
          <w:szCs w:val="24"/>
        </w:rPr>
        <w:t>TUJUAN</w:t>
      </w:r>
    </w:p>
    <w:p w14:paraId="0EAD1BF4" w14:textId="77777777" w:rsidR="0008462B" w:rsidRPr="0087270C" w:rsidRDefault="0008462B" w:rsidP="0087270C">
      <w:pPr>
        <w:spacing w:line="360" w:lineRule="auto"/>
        <w:ind w:firstLine="360"/>
        <w:jc w:val="both"/>
        <w:rPr>
          <w:rFonts w:ascii="Times New Roman" w:hAnsi="Times New Roman" w:cs="Times New Roman"/>
          <w:b/>
          <w:sz w:val="24"/>
          <w:szCs w:val="24"/>
        </w:rPr>
      </w:pPr>
      <w:r w:rsidRPr="0087270C">
        <w:rPr>
          <w:rFonts w:ascii="Times New Roman" w:hAnsi="Times New Roman" w:cs="Times New Roman"/>
          <w:spacing w:val="1"/>
          <w:sz w:val="24"/>
          <w:szCs w:val="24"/>
        </w:rPr>
        <w:t xml:space="preserve">Berdasarkan solusi permasalahan diatas, maka tim penulis mencoba membuat tujuan sebagai berikut : </w:t>
      </w:r>
    </w:p>
    <w:p w14:paraId="22162301" w14:textId="604F4739" w:rsidR="0008462B" w:rsidRPr="0087270C" w:rsidRDefault="0008462B" w:rsidP="0087270C">
      <w:pPr>
        <w:pStyle w:val="TableParagraph"/>
        <w:numPr>
          <w:ilvl w:val="0"/>
          <w:numId w:val="2"/>
        </w:numPr>
        <w:spacing w:line="360" w:lineRule="auto"/>
        <w:ind w:left="360"/>
        <w:rPr>
          <w:spacing w:val="1"/>
          <w:sz w:val="24"/>
          <w:szCs w:val="24"/>
        </w:rPr>
      </w:pPr>
      <w:r w:rsidRPr="0087270C">
        <w:rPr>
          <w:spacing w:val="1"/>
          <w:sz w:val="24"/>
          <w:szCs w:val="24"/>
          <w:lang w:val="en-US"/>
        </w:rPr>
        <w:t>P</w:t>
      </w:r>
      <w:r w:rsidRPr="0087270C">
        <w:rPr>
          <w:spacing w:val="1"/>
          <w:sz w:val="24"/>
          <w:szCs w:val="24"/>
        </w:rPr>
        <w:t xml:space="preserve">eningkatan kapasitas Ormawa UKM Pramuka dari yang biasanya berkegiatan pelatihan pramuka pengisian SKU dan SKK, melatih pramuka di SD binaan, pelatihan kompetensi individu, membina kelompok binaan di desa Sumber Agung menjadi melakukan pembinaan kelompok binaan di beberapa desa. </w:t>
      </w:r>
    </w:p>
    <w:p w14:paraId="46499C27" w14:textId="77777777" w:rsidR="0008462B" w:rsidRPr="0087270C" w:rsidRDefault="0008462B" w:rsidP="0087270C">
      <w:pPr>
        <w:pStyle w:val="TableParagraph"/>
        <w:numPr>
          <w:ilvl w:val="0"/>
          <w:numId w:val="2"/>
        </w:numPr>
        <w:spacing w:line="360" w:lineRule="auto"/>
        <w:ind w:left="360"/>
        <w:rPr>
          <w:spacing w:val="1"/>
          <w:sz w:val="24"/>
          <w:szCs w:val="24"/>
        </w:rPr>
      </w:pPr>
      <w:r w:rsidRPr="0087270C">
        <w:rPr>
          <w:spacing w:val="1"/>
          <w:sz w:val="24"/>
          <w:szCs w:val="24"/>
        </w:rPr>
        <w:t xml:space="preserve">Peningkatan </w:t>
      </w:r>
      <w:r w:rsidRPr="0087270C">
        <w:rPr>
          <w:i/>
          <w:iCs/>
          <w:spacing w:val="1"/>
          <w:sz w:val="24"/>
          <w:szCs w:val="24"/>
          <w:lang w:val="en-US"/>
        </w:rPr>
        <w:t xml:space="preserve">Soft </w:t>
      </w:r>
      <w:proofErr w:type="spellStart"/>
      <w:r w:rsidRPr="0087270C">
        <w:rPr>
          <w:i/>
          <w:iCs/>
          <w:spacing w:val="1"/>
          <w:sz w:val="24"/>
          <w:szCs w:val="24"/>
          <w:lang w:val="en-US"/>
        </w:rPr>
        <w:t>Skils</w:t>
      </w:r>
      <w:proofErr w:type="spellEnd"/>
      <w:r w:rsidRPr="0087270C">
        <w:rPr>
          <w:i/>
          <w:iCs/>
          <w:spacing w:val="1"/>
          <w:sz w:val="24"/>
          <w:szCs w:val="24"/>
          <w:lang w:val="en-US"/>
        </w:rPr>
        <w:t xml:space="preserve"> Publik Speaking</w:t>
      </w:r>
      <w:r w:rsidRPr="0087270C">
        <w:rPr>
          <w:spacing w:val="1"/>
          <w:sz w:val="24"/>
          <w:szCs w:val="24"/>
        </w:rPr>
        <w:t xml:space="preserve">, managemen keuangan, kemampuan memimpin,  wirausaha, berfikir kritis, pemasaran dengan cara mendampingi usaha kue sehingga mendapat pengalaman usaha kue dari membuat, mengumpulkan hingga memasarkan dengan secara langsung, dengan cara membuat jaringan pemasaran. </w:t>
      </w:r>
    </w:p>
    <w:p w14:paraId="10F86641" w14:textId="77777777" w:rsidR="0008462B" w:rsidRPr="0087270C" w:rsidRDefault="0008462B" w:rsidP="0087270C">
      <w:pPr>
        <w:pStyle w:val="TableParagraph"/>
        <w:numPr>
          <w:ilvl w:val="0"/>
          <w:numId w:val="2"/>
        </w:numPr>
        <w:spacing w:line="360" w:lineRule="auto"/>
        <w:ind w:left="360"/>
        <w:rPr>
          <w:spacing w:val="1"/>
          <w:sz w:val="24"/>
          <w:szCs w:val="24"/>
        </w:rPr>
      </w:pPr>
      <w:r w:rsidRPr="0087270C">
        <w:rPr>
          <w:spacing w:val="1"/>
          <w:sz w:val="24"/>
          <w:szCs w:val="24"/>
        </w:rPr>
        <w:t>Meningkatkan kemajuan wilayah desa, Memperluas binaan pedagang keliling yang saat ini hanya terdapat 30 menjadi 100 pedaggang keliling yang berpotensi mensejahterahkan khususnya masyarakat sumber agung dan pada umumnya masyarakat lainnya, untuk meningkatkan daya tarik pembeli bisa dilakukan dengan promosi di sosial media.</w:t>
      </w:r>
    </w:p>
    <w:p w14:paraId="2477762D" w14:textId="77777777" w:rsidR="0008462B" w:rsidRPr="0087270C" w:rsidRDefault="0008462B" w:rsidP="0087270C">
      <w:pPr>
        <w:pStyle w:val="TableParagraph"/>
        <w:numPr>
          <w:ilvl w:val="0"/>
          <w:numId w:val="2"/>
        </w:numPr>
        <w:spacing w:line="360" w:lineRule="auto"/>
        <w:ind w:left="360"/>
        <w:rPr>
          <w:spacing w:val="1"/>
          <w:sz w:val="24"/>
          <w:szCs w:val="24"/>
        </w:rPr>
      </w:pPr>
      <w:r w:rsidRPr="0087270C">
        <w:rPr>
          <w:spacing w:val="1"/>
          <w:sz w:val="24"/>
          <w:szCs w:val="24"/>
        </w:rPr>
        <w:t xml:space="preserve">Menambah variasi kue dilakukan dengan cara pelatihan, dan modernisasi peralatan. </w:t>
      </w:r>
    </w:p>
    <w:p w14:paraId="15FD566C" w14:textId="77777777" w:rsidR="0008462B" w:rsidRPr="0087270C" w:rsidRDefault="0008462B" w:rsidP="0087270C">
      <w:pPr>
        <w:pStyle w:val="TableParagraph"/>
        <w:numPr>
          <w:ilvl w:val="0"/>
          <w:numId w:val="2"/>
        </w:numPr>
        <w:spacing w:line="360" w:lineRule="auto"/>
        <w:ind w:left="360"/>
        <w:rPr>
          <w:spacing w:val="1"/>
          <w:sz w:val="24"/>
          <w:szCs w:val="24"/>
        </w:rPr>
      </w:pPr>
      <w:r w:rsidRPr="0087270C">
        <w:rPr>
          <w:spacing w:val="1"/>
          <w:sz w:val="24"/>
          <w:szCs w:val="24"/>
        </w:rPr>
        <w:t xml:space="preserve">Menambah rumah tangga binaan untuk produksi dan pedagang keliling dengan melakukan pelatihan kewirausahaan serta pelatihan tatap muka seperti di kantor, sekolah atau kampus. </w:t>
      </w:r>
    </w:p>
    <w:p w14:paraId="32E917F2" w14:textId="77777777" w:rsidR="0008462B" w:rsidRPr="0087270C" w:rsidRDefault="0008462B" w:rsidP="0087270C">
      <w:pPr>
        <w:pStyle w:val="TableParagraph"/>
        <w:numPr>
          <w:ilvl w:val="0"/>
          <w:numId w:val="2"/>
        </w:numPr>
        <w:spacing w:line="360" w:lineRule="auto"/>
        <w:ind w:left="360"/>
        <w:rPr>
          <w:spacing w:val="1"/>
          <w:sz w:val="24"/>
          <w:szCs w:val="24"/>
        </w:rPr>
      </w:pPr>
      <w:r w:rsidRPr="0087270C">
        <w:rPr>
          <w:spacing w:val="1"/>
          <w:sz w:val="24"/>
          <w:szCs w:val="24"/>
        </w:rPr>
        <w:t>Mendaftarkan usaha ke system OSS agar mendapatkan peluang pembinaan dari pemerintah atau sertifikasi halal.</w:t>
      </w:r>
    </w:p>
    <w:p w14:paraId="334866EC" w14:textId="77777777" w:rsidR="0008462B" w:rsidRPr="0087270C" w:rsidRDefault="0008462B" w:rsidP="0087270C">
      <w:pPr>
        <w:pStyle w:val="TableParagraph"/>
        <w:numPr>
          <w:ilvl w:val="0"/>
          <w:numId w:val="2"/>
        </w:numPr>
        <w:spacing w:line="360" w:lineRule="auto"/>
        <w:ind w:left="360"/>
        <w:rPr>
          <w:spacing w:val="1"/>
          <w:sz w:val="24"/>
          <w:szCs w:val="24"/>
        </w:rPr>
      </w:pPr>
      <w:r w:rsidRPr="0087270C">
        <w:rPr>
          <w:spacing w:val="1"/>
          <w:sz w:val="24"/>
          <w:szCs w:val="24"/>
        </w:rPr>
        <w:lastRenderedPageBreak/>
        <w:t>Untuk mendapatkan akses perbankan dan modal usaha bisa dilakukan dengan sistem arisan dan tabungan harian yang ditawarkan ke perbankan dengan cara membuka rekening.</w:t>
      </w:r>
    </w:p>
    <w:p w14:paraId="7BA13490" w14:textId="77777777" w:rsidR="0008462B" w:rsidRPr="0087270C" w:rsidRDefault="0008462B" w:rsidP="0087270C">
      <w:pPr>
        <w:pStyle w:val="TableParagraph"/>
        <w:numPr>
          <w:ilvl w:val="0"/>
          <w:numId w:val="2"/>
        </w:numPr>
        <w:spacing w:line="360" w:lineRule="auto"/>
        <w:ind w:left="360"/>
        <w:rPr>
          <w:spacing w:val="1"/>
          <w:sz w:val="24"/>
          <w:szCs w:val="24"/>
        </w:rPr>
      </w:pPr>
      <w:r w:rsidRPr="0087270C">
        <w:rPr>
          <w:spacing w:val="1"/>
          <w:sz w:val="24"/>
          <w:szCs w:val="24"/>
        </w:rPr>
        <w:t xml:space="preserve">Tempat penanaman sayuran hijau disempurnakan dengan menambahkan plastik bening khusus dan menggunakan pupuk pumakkal. </w:t>
      </w:r>
    </w:p>
    <w:p w14:paraId="535B519C" w14:textId="2648A74A" w:rsidR="0008462B" w:rsidRPr="0087270C" w:rsidRDefault="0008462B" w:rsidP="0087270C">
      <w:pPr>
        <w:spacing w:after="0" w:line="360" w:lineRule="auto"/>
        <w:ind w:firstLine="567"/>
        <w:jc w:val="both"/>
        <w:rPr>
          <w:rFonts w:ascii="Times New Roman" w:hAnsi="Times New Roman" w:cs="Times New Roman"/>
          <w:color w:val="000000"/>
          <w:sz w:val="24"/>
          <w:szCs w:val="24"/>
          <w:lang w:val="en-US"/>
        </w:rPr>
      </w:pPr>
      <w:r w:rsidRPr="0087270C">
        <w:rPr>
          <w:rFonts w:ascii="Times New Roman" w:hAnsi="Times New Roman" w:cs="Times New Roman"/>
          <w:spacing w:val="1"/>
          <w:sz w:val="24"/>
          <w:szCs w:val="24"/>
        </w:rPr>
        <w:t>Metode pemasarannya dilakukan dengan cara  menitipkan ke pasar-pasar modern dan juga ke pedagang keliling  dengan kemasan berlabel sayuran organik agar terlihat lebih menarik</w:t>
      </w:r>
      <w:r w:rsidR="009C2858" w:rsidRPr="0087270C">
        <w:rPr>
          <w:rFonts w:ascii="Times New Roman" w:hAnsi="Times New Roman" w:cs="Times New Roman"/>
          <w:spacing w:val="1"/>
          <w:sz w:val="24"/>
          <w:szCs w:val="24"/>
          <w:lang w:val="en-US"/>
        </w:rPr>
        <w:t>.</w:t>
      </w:r>
    </w:p>
    <w:p w14:paraId="4716C6D4" w14:textId="77777777" w:rsidR="001A6E27" w:rsidRDefault="001A6E27" w:rsidP="0073092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4FD692B3" w14:textId="1454A818"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sz w:val="24"/>
          <w:szCs w:val="24"/>
        </w:rPr>
        <w:t>METODE</w:t>
      </w:r>
      <w:r w:rsidR="001002A1">
        <w:rPr>
          <w:rFonts w:ascii="Times New Roman" w:hAnsi="Times New Roman"/>
          <w:b/>
          <w:sz w:val="24"/>
          <w:szCs w:val="24"/>
          <w:lang w:val="en-US"/>
        </w:rPr>
        <w:t xml:space="preserve"> PELAKSANAAN</w:t>
      </w:r>
      <w:r>
        <w:rPr>
          <w:rFonts w:ascii="Times New Roman" w:hAnsi="Times New Roman"/>
          <w:b/>
          <w:sz w:val="24"/>
          <w:szCs w:val="24"/>
        </w:rPr>
        <w:t xml:space="preserve"> </w:t>
      </w:r>
    </w:p>
    <w:p w14:paraId="146B5F44" w14:textId="77777777" w:rsidR="0086698A" w:rsidRDefault="0086698A" w:rsidP="0086698A">
      <w:pPr>
        <w:spacing w:after="0" w:line="240" w:lineRule="auto"/>
        <w:jc w:val="both"/>
        <w:rPr>
          <w:rFonts w:ascii="Times New Roman" w:hAnsi="Times New Roman"/>
          <w:sz w:val="24"/>
          <w:szCs w:val="24"/>
          <w:lang w:val="en-ID"/>
        </w:rPr>
      </w:pPr>
    </w:p>
    <w:p w14:paraId="1BF2748E" w14:textId="487E50FC" w:rsidR="0086698A" w:rsidRPr="004F25E6" w:rsidRDefault="0086698A" w:rsidP="004F25E6">
      <w:pPr>
        <w:spacing w:after="0" w:line="360" w:lineRule="auto"/>
        <w:jc w:val="both"/>
        <w:rPr>
          <w:rFonts w:ascii="Times New Roman" w:hAnsi="Times New Roman"/>
          <w:b/>
          <w:sz w:val="24"/>
          <w:szCs w:val="24"/>
          <w:lang w:val="en-ID"/>
        </w:rPr>
      </w:pPr>
      <w:proofErr w:type="spellStart"/>
      <w:r w:rsidRPr="004F25E6">
        <w:rPr>
          <w:rFonts w:ascii="Times New Roman" w:hAnsi="Times New Roman"/>
          <w:b/>
          <w:sz w:val="24"/>
          <w:szCs w:val="24"/>
          <w:lang w:val="en-ID"/>
        </w:rPr>
        <w:t>Persiapan</w:t>
      </w:r>
      <w:proofErr w:type="spellEnd"/>
    </w:p>
    <w:p w14:paraId="234C7055" w14:textId="421A8024" w:rsidR="0086698A" w:rsidRPr="004F25E6" w:rsidRDefault="009C2858" w:rsidP="004F25E6">
      <w:pPr>
        <w:spacing w:after="0" w:line="360" w:lineRule="auto"/>
        <w:ind w:firstLine="720"/>
        <w:jc w:val="both"/>
        <w:rPr>
          <w:rFonts w:ascii="Times New Roman" w:hAnsi="Times New Roman"/>
          <w:sz w:val="24"/>
          <w:szCs w:val="24"/>
        </w:rPr>
      </w:pPr>
      <w:r w:rsidRPr="004F25E6">
        <w:rPr>
          <w:rFonts w:ascii="Times New Roman" w:hAnsi="Times New Roman"/>
          <w:sz w:val="24"/>
          <w:szCs w:val="24"/>
        </w:rPr>
        <w:t xml:space="preserve">Meningkatkan  pengetahuan manajemen usaha pelaku usaha unit usaha desa sumber agung dengan cara melakukan </w:t>
      </w:r>
      <w:r w:rsidRPr="004F25E6">
        <w:rPr>
          <w:rFonts w:ascii="Times New Roman" w:hAnsi="Times New Roman"/>
          <w:i/>
          <w:sz w:val="24"/>
          <w:szCs w:val="24"/>
        </w:rPr>
        <w:t xml:space="preserve">pelatihan kewirausahaan </w:t>
      </w:r>
      <w:r w:rsidRPr="004F25E6">
        <w:rPr>
          <w:rFonts w:ascii="Times New Roman" w:hAnsi="Times New Roman"/>
          <w:sz w:val="24"/>
          <w:szCs w:val="24"/>
        </w:rPr>
        <w:t>yang dapat diberikan kepada dua unit usaha secara bersamaan dan disampaikan olehtrainer yang kompetendari Unit Bisnis dan Kewirausahaan Universitas Muhammadiyah Metro. Akan ada pre test dan post test sederhana untuk mengukur keberhasilan training. Ada hal yang harus di perhatikan Di kutip dari   “Namun terkadang dalam kelompok petani perempuan ini seringkali tidak mempunyai pencatatan yang baik mengenai pendapatan”. (Rahayu, S, R, dkk. 2024: 252) Sehingga penting untuk disosialisasikan dengan masyarakat. Peserta yang mendapat nilai yang memenuhi syarat pada saat post testakan mendapatkan sertifikat training kewirausahaan dan mendapatkan pendampingan. Bagi yang nilainya belum memenuhi syarat maka akan dilakukan remedial sekali lagi hingga mendapat nilai yang memenuhi syarat diberikan sertifikat dan pendampingan.</w:t>
      </w:r>
    </w:p>
    <w:p w14:paraId="75DF0B28" w14:textId="5E994B54" w:rsidR="0086698A" w:rsidRPr="004F25E6" w:rsidRDefault="0086698A" w:rsidP="004F25E6">
      <w:pPr>
        <w:spacing w:after="0" w:line="360" w:lineRule="auto"/>
        <w:jc w:val="both"/>
        <w:rPr>
          <w:rFonts w:ascii="Times New Roman" w:hAnsi="Times New Roman"/>
          <w:b/>
          <w:sz w:val="24"/>
          <w:szCs w:val="24"/>
          <w:lang w:val="en-US"/>
        </w:rPr>
      </w:pPr>
      <w:proofErr w:type="spellStart"/>
      <w:r w:rsidRPr="004F25E6">
        <w:rPr>
          <w:rFonts w:ascii="Times New Roman" w:hAnsi="Times New Roman"/>
          <w:b/>
          <w:sz w:val="24"/>
          <w:szCs w:val="24"/>
          <w:lang w:val="en-US"/>
        </w:rPr>
        <w:t>Penerjunan</w:t>
      </w:r>
      <w:proofErr w:type="spellEnd"/>
    </w:p>
    <w:p w14:paraId="05EEFD5C" w14:textId="22FBE583" w:rsidR="00256767" w:rsidRPr="004F25E6" w:rsidRDefault="009C2858" w:rsidP="004F25E6">
      <w:pPr>
        <w:spacing w:after="0" w:line="360" w:lineRule="auto"/>
        <w:ind w:firstLine="567"/>
        <w:jc w:val="both"/>
        <w:rPr>
          <w:rFonts w:ascii="Times New Roman" w:hAnsi="Times New Roman"/>
          <w:sz w:val="24"/>
          <w:szCs w:val="24"/>
        </w:rPr>
      </w:pPr>
      <w:r w:rsidRPr="004F25E6">
        <w:rPr>
          <w:rFonts w:ascii="Times New Roman" w:hAnsi="Times New Roman"/>
          <w:sz w:val="24"/>
          <w:szCs w:val="24"/>
        </w:rPr>
        <w:t>Setel</w:t>
      </w:r>
      <w:r w:rsidR="0086698A" w:rsidRPr="004F25E6">
        <w:rPr>
          <w:rFonts w:ascii="Times New Roman" w:hAnsi="Times New Roman"/>
          <w:sz w:val="24"/>
          <w:szCs w:val="24"/>
        </w:rPr>
        <w:t>ah melakukan pembukaan kegiatan</w:t>
      </w:r>
      <w:r w:rsidRPr="004F25E6">
        <w:rPr>
          <w:rFonts w:ascii="Times New Roman" w:hAnsi="Times New Roman"/>
          <w:sz w:val="24"/>
          <w:szCs w:val="24"/>
        </w:rPr>
        <w:t xml:space="preserve">, kegiatan langsung di isi dengan memberikan metri terkait kewirausahaan kepada masyarakat desa sumber agung dan ibu" KWT . Tim PPK ORMAWA mendatangkan langsung pemateri dari internal kampus sendiri yaitu selaku pembina Pramuka putri kak Sri ratnaning untuk mengisi Kegiatan materi kewirausahaan, materi ini nanti bertujuan untuk membekali masyarakat dan ibu ibu KWT desa sumber agung dengan pengetahuan dan keterampilan yang diperlukan untuk memulai dan mengelola usaha secara efektif. Dalam kegiatan ini, masyarakat diajarkan berbagai aspek penting kewirausahaan, mulai dari bagaimana mengidentifikasi peluang bisnis, membuat rencana </w:t>
      </w:r>
      <w:r w:rsidRPr="004F25E6">
        <w:rPr>
          <w:rFonts w:ascii="Times New Roman" w:hAnsi="Times New Roman"/>
          <w:sz w:val="24"/>
          <w:szCs w:val="24"/>
        </w:rPr>
        <w:lastRenderedPageBreak/>
        <w:t>bisnis yang matang, hingga mengelola sumber daya seperti modal, tenaga kerja, dan bahan baku. Selain itu, peserta juga diajarkan mengenai pentingnya inovasi dan kreativitas dalam menciptakan produk atau layanan yang dapat memenuhi kebutuhan pasar. Melalui simulasi dan studi kasus, mereka dilatih untuk menghadapi tantangan dalam menjalankan bisnis, seperti persaingan pasar, pemasaran, dan manajemen keuangan.</w:t>
      </w:r>
    </w:p>
    <w:p w14:paraId="06707520" w14:textId="1F2267A6" w:rsidR="00256767" w:rsidRPr="004F25E6" w:rsidRDefault="00256767" w:rsidP="004F25E6">
      <w:pPr>
        <w:spacing w:after="0" w:line="360" w:lineRule="auto"/>
        <w:jc w:val="both"/>
        <w:rPr>
          <w:rFonts w:ascii="Times New Roman" w:hAnsi="Times New Roman"/>
          <w:b/>
          <w:sz w:val="24"/>
          <w:szCs w:val="24"/>
          <w:lang w:val="en-US"/>
        </w:rPr>
      </w:pPr>
      <w:proofErr w:type="spellStart"/>
      <w:r w:rsidRPr="004F25E6">
        <w:rPr>
          <w:rFonts w:ascii="Times New Roman" w:hAnsi="Times New Roman"/>
          <w:b/>
          <w:sz w:val="24"/>
          <w:szCs w:val="24"/>
          <w:lang w:val="en-US"/>
        </w:rPr>
        <w:t>Observasi</w:t>
      </w:r>
      <w:proofErr w:type="spellEnd"/>
    </w:p>
    <w:p w14:paraId="00C99F88" w14:textId="3F5370DF" w:rsidR="00256767" w:rsidRPr="004F25E6" w:rsidRDefault="009C2858" w:rsidP="004F25E6">
      <w:pPr>
        <w:spacing w:after="0" w:line="360" w:lineRule="auto"/>
        <w:ind w:firstLine="720"/>
        <w:jc w:val="both"/>
        <w:rPr>
          <w:rFonts w:ascii="Times New Roman" w:hAnsi="Times New Roman"/>
          <w:sz w:val="24"/>
          <w:szCs w:val="24"/>
        </w:rPr>
      </w:pPr>
      <w:r w:rsidRPr="004F25E6">
        <w:rPr>
          <w:rFonts w:ascii="Times New Roman" w:hAnsi="Times New Roman"/>
          <w:sz w:val="24"/>
          <w:szCs w:val="24"/>
        </w:rPr>
        <w:t xml:space="preserve">Meningkatkan pengetahuan dan keterampilan sesuai  bidang   usaha bagi pelaku usaha unit usaha desa sumber agung dengan cara </w:t>
      </w:r>
      <w:r w:rsidRPr="004F25E6">
        <w:rPr>
          <w:rFonts w:ascii="Times New Roman" w:hAnsi="Times New Roman"/>
          <w:i/>
          <w:sz w:val="24"/>
          <w:szCs w:val="24"/>
        </w:rPr>
        <w:t xml:space="preserve">Bimbingan  Teknis (BIMTEK) praktik dan simulasi langsung didampingi dan dipandu langsung oleh praktisi yang kompeten </w:t>
      </w:r>
      <w:r w:rsidRPr="004F25E6">
        <w:rPr>
          <w:rFonts w:ascii="Times New Roman" w:hAnsi="Times New Roman"/>
          <w:sz w:val="24"/>
          <w:szCs w:val="24"/>
        </w:rPr>
        <w:t>dari Inkubator Bisnis dan Kewirausahaan Universitas Muhammadiyah Metro di bantu oleh tim PPK ORMAWA. Outcome dari kegiatan ini adalah adanya analisa usaha, pembukuan usaha, pencatatan asset yang memenuhi kaidah pembukuan yang baik bagi lima unit usaha yang dibina tim wiradesa.</w:t>
      </w:r>
    </w:p>
    <w:p w14:paraId="7F1DED94" w14:textId="057B88D8" w:rsidR="00256767" w:rsidRPr="004F25E6" w:rsidRDefault="00256767" w:rsidP="004F25E6">
      <w:pPr>
        <w:spacing w:after="0" w:line="360" w:lineRule="auto"/>
        <w:jc w:val="both"/>
        <w:rPr>
          <w:rFonts w:ascii="Times New Roman" w:hAnsi="Times New Roman"/>
          <w:b/>
          <w:sz w:val="24"/>
          <w:szCs w:val="24"/>
          <w:lang w:val="en-US"/>
        </w:rPr>
      </w:pPr>
      <w:proofErr w:type="spellStart"/>
      <w:r w:rsidRPr="004F25E6">
        <w:rPr>
          <w:rFonts w:ascii="Times New Roman" w:hAnsi="Times New Roman"/>
          <w:b/>
          <w:sz w:val="24"/>
          <w:szCs w:val="24"/>
          <w:lang w:val="en-US"/>
        </w:rPr>
        <w:t>Pelaksanaan</w:t>
      </w:r>
      <w:proofErr w:type="spellEnd"/>
    </w:p>
    <w:p w14:paraId="7975BEA3" w14:textId="77777777" w:rsidR="009C2858" w:rsidRPr="004F25E6" w:rsidRDefault="009C2858" w:rsidP="004F25E6">
      <w:pPr>
        <w:spacing w:after="0" w:line="360" w:lineRule="auto"/>
        <w:ind w:firstLine="567"/>
        <w:jc w:val="both"/>
        <w:rPr>
          <w:rFonts w:ascii="Times New Roman" w:hAnsi="Times New Roman"/>
          <w:sz w:val="24"/>
          <w:szCs w:val="24"/>
        </w:rPr>
      </w:pPr>
      <w:r w:rsidRPr="004F25E6">
        <w:rPr>
          <w:rFonts w:ascii="Times New Roman" w:hAnsi="Times New Roman"/>
          <w:sz w:val="24"/>
          <w:szCs w:val="24"/>
        </w:rPr>
        <w:t>Meningkatkan pengetahuan mengenai produk yang dihasilkan</w:t>
      </w:r>
      <w:r w:rsidRPr="004F25E6">
        <w:rPr>
          <w:rFonts w:ascii="Times New Roman" w:hAnsi="Times New Roman"/>
          <w:i/>
          <w:sz w:val="24"/>
          <w:szCs w:val="24"/>
        </w:rPr>
        <w:t>(product know ledge)</w:t>
      </w:r>
      <w:r w:rsidRPr="004F25E6">
        <w:rPr>
          <w:rFonts w:ascii="Times New Roman" w:hAnsi="Times New Roman"/>
          <w:sz w:val="24"/>
          <w:szCs w:val="24"/>
        </w:rPr>
        <w:t xml:space="preserve"> pada lima unit usaha yang dibinatim PPK ORMAWA dengan cara </w:t>
      </w:r>
      <w:r w:rsidRPr="004F25E6">
        <w:rPr>
          <w:rFonts w:ascii="Times New Roman" w:hAnsi="Times New Roman"/>
          <w:i/>
          <w:sz w:val="24"/>
          <w:szCs w:val="24"/>
        </w:rPr>
        <w:t xml:space="preserve">pelatihan product knowledge dan study banding </w:t>
      </w:r>
      <w:r w:rsidRPr="004F25E6">
        <w:rPr>
          <w:rFonts w:ascii="Times New Roman" w:hAnsi="Times New Roman"/>
          <w:sz w:val="24"/>
          <w:szCs w:val="24"/>
        </w:rPr>
        <w:t>pada masing masing unit usaha. Dengan pelatihan ini pelaku usaha pada masing masing unit usaha dapat mengetahui aspek aspek legal ,aspek spesifikasi produksi</w:t>
      </w:r>
      <w:r w:rsidRPr="004F25E6">
        <w:rPr>
          <w:rFonts w:ascii="Times New Roman" w:hAnsi="Times New Roman"/>
          <w:sz w:val="24"/>
          <w:szCs w:val="24"/>
          <w:lang w:val="en-US"/>
        </w:rPr>
        <w:t>.</w:t>
      </w:r>
    </w:p>
    <w:p w14:paraId="351F6D93" w14:textId="77777777" w:rsidR="009C2858" w:rsidRPr="004F25E6" w:rsidRDefault="009C2858" w:rsidP="004F25E6">
      <w:pPr>
        <w:spacing w:after="0" w:line="360" w:lineRule="auto"/>
        <w:ind w:firstLine="567"/>
        <w:jc w:val="both"/>
        <w:rPr>
          <w:rFonts w:ascii="Times New Roman" w:hAnsi="Times New Roman"/>
          <w:sz w:val="24"/>
          <w:szCs w:val="24"/>
          <w:lang w:val="en-US"/>
        </w:rPr>
      </w:pPr>
      <w:r w:rsidRPr="004F25E6">
        <w:rPr>
          <w:rFonts w:ascii="Times New Roman" w:hAnsi="Times New Roman"/>
          <w:sz w:val="24"/>
          <w:szCs w:val="24"/>
          <w:lang w:val="en-US"/>
        </w:rPr>
        <w:tab/>
      </w:r>
      <w:proofErr w:type="spellStart"/>
      <w:r w:rsidRPr="004F25E6">
        <w:rPr>
          <w:rFonts w:ascii="Times New Roman" w:hAnsi="Times New Roman"/>
          <w:sz w:val="24"/>
          <w:szCs w:val="24"/>
          <w:lang w:val="en-US"/>
        </w:rPr>
        <w:t>Aspek</w:t>
      </w:r>
      <w:proofErr w:type="spellEnd"/>
      <w:r w:rsidRPr="004F25E6">
        <w:rPr>
          <w:rFonts w:ascii="Times New Roman" w:hAnsi="Times New Roman"/>
          <w:sz w:val="24"/>
          <w:szCs w:val="24"/>
          <w:lang w:val="en-US"/>
        </w:rPr>
        <w:t xml:space="preserve"> </w:t>
      </w:r>
      <w:proofErr w:type="spellStart"/>
      <w:r w:rsidRPr="004F25E6">
        <w:rPr>
          <w:rFonts w:ascii="Times New Roman" w:hAnsi="Times New Roman"/>
          <w:sz w:val="24"/>
          <w:szCs w:val="24"/>
          <w:lang w:val="en-US"/>
        </w:rPr>
        <w:t>pemasaran</w:t>
      </w:r>
      <w:proofErr w:type="spellEnd"/>
      <w:r w:rsidRPr="004F25E6">
        <w:rPr>
          <w:rFonts w:ascii="Times New Roman" w:hAnsi="Times New Roman"/>
          <w:sz w:val="24"/>
          <w:szCs w:val="24"/>
          <w:lang w:val="en-US"/>
        </w:rPr>
        <w:t xml:space="preserve"> pada </w:t>
      </w:r>
      <w:proofErr w:type="spellStart"/>
      <w:r w:rsidRPr="004F25E6">
        <w:rPr>
          <w:rFonts w:ascii="Times New Roman" w:hAnsi="Times New Roman"/>
          <w:sz w:val="24"/>
          <w:szCs w:val="24"/>
          <w:lang w:val="en-US"/>
        </w:rPr>
        <w:t>produk</w:t>
      </w:r>
      <w:proofErr w:type="spellEnd"/>
      <w:r w:rsidRPr="004F25E6">
        <w:rPr>
          <w:rFonts w:ascii="Times New Roman" w:hAnsi="Times New Roman"/>
          <w:sz w:val="24"/>
          <w:szCs w:val="24"/>
          <w:lang w:val="en-US"/>
        </w:rPr>
        <w:t xml:space="preserve"> yang </w:t>
      </w:r>
      <w:proofErr w:type="spellStart"/>
      <w:r w:rsidRPr="004F25E6">
        <w:rPr>
          <w:rFonts w:ascii="Times New Roman" w:hAnsi="Times New Roman"/>
          <w:sz w:val="24"/>
          <w:szCs w:val="24"/>
          <w:lang w:val="en-US"/>
        </w:rPr>
        <w:t>dihasilkan</w:t>
      </w:r>
      <w:proofErr w:type="spellEnd"/>
      <w:r w:rsidRPr="004F25E6">
        <w:rPr>
          <w:rFonts w:ascii="Times New Roman" w:hAnsi="Times New Roman"/>
          <w:sz w:val="24"/>
          <w:szCs w:val="24"/>
          <w:lang w:val="en-US"/>
        </w:rPr>
        <w:t xml:space="preserve">, </w:t>
      </w:r>
      <w:proofErr w:type="spellStart"/>
      <w:r w:rsidRPr="004F25E6">
        <w:rPr>
          <w:rFonts w:ascii="Times New Roman" w:hAnsi="Times New Roman"/>
          <w:sz w:val="24"/>
          <w:szCs w:val="24"/>
          <w:lang w:val="en-US"/>
        </w:rPr>
        <w:t>aspek</w:t>
      </w:r>
      <w:proofErr w:type="spellEnd"/>
      <w:r w:rsidRPr="004F25E6">
        <w:rPr>
          <w:rFonts w:ascii="Times New Roman" w:hAnsi="Times New Roman"/>
          <w:sz w:val="24"/>
          <w:szCs w:val="24"/>
          <w:lang w:val="en-US"/>
        </w:rPr>
        <w:t xml:space="preserve"> </w:t>
      </w:r>
      <w:proofErr w:type="spellStart"/>
      <w:r w:rsidRPr="004F25E6">
        <w:rPr>
          <w:rFonts w:ascii="Times New Roman" w:hAnsi="Times New Roman"/>
          <w:sz w:val="24"/>
          <w:szCs w:val="24"/>
          <w:lang w:val="en-US"/>
        </w:rPr>
        <w:t>kekinian</w:t>
      </w:r>
      <w:proofErr w:type="spellEnd"/>
      <w:r w:rsidRPr="004F25E6">
        <w:rPr>
          <w:rFonts w:ascii="Times New Roman" w:hAnsi="Times New Roman"/>
          <w:sz w:val="24"/>
          <w:szCs w:val="24"/>
          <w:lang w:val="en-US"/>
        </w:rPr>
        <w:t xml:space="preserve">. Outcome </w:t>
      </w:r>
      <w:proofErr w:type="spellStart"/>
      <w:r w:rsidRPr="004F25E6">
        <w:rPr>
          <w:rFonts w:ascii="Times New Roman" w:hAnsi="Times New Roman"/>
          <w:sz w:val="24"/>
          <w:szCs w:val="24"/>
          <w:lang w:val="en-US"/>
        </w:rPr>
        <w:t>dari</w:t>
      </w:r>
      <w:proofErr w:type="spellEnd"/>
      <w:r w:rsidRPr="004F25E6">
        <w:rPr>
          <w:rFonts w:ascii="Times New Roman" w:hAnsi="Times New Roman"/>
          <w:sz w:val="24"/>
          <w:szCs w:val="24"/>
          <w:lang w:val="en-US"/>
        </w:rPr>
        <w:t xml:space="preserve"> </w:t>
      </w:r>
      <w:proofErr w:type="spellStart"/>
      <w:r w:rsidRPr="004F25E6">
        <w:rPr>
          <w:rFonts w:ascii="Times New Roman" w:hAnsi="Times New Roman"/>
          <w:sz w:val="24"/>
          <w:szCs w:val="24"/>
          <w:lang w:val="en-US"/>
        </w:rPr>
        <w:t>kegiatan</w:t>
      </w:r>
      <w:proofErr w:type="spellEnd"/>
      <w:r w:rsidRPr="004F25E6">
        <w:rPr>
          <w:rFonts w:ascii="Times New Roman" w:hAnsi="Times New Roman"/>
          <w:sz w:val="24"/>
          <w:szCs w:val="24"/>
          <w:lang w:val="en-US"/>
        </w:rPr>
        <w:t xml:space="preserve"> </w:t>
      </w:r>
      <w:proofErr w:type="spellStart"/>
      <w:r w:rsidRPr="004F25E6">
        <w:rPr>
          <w:rFonts w:ascii="Times New Roman" w:hAnsi="Times New Roman"/>
          <w:sz w:val="24"/>
          <w:szCs w:val="24"/>
          <w:lang w:val="en-US"/>
        </w:rPr>
        <w:t>ini</w:t>
      </w:r>
      <w:proofErr w:type="spellEnd"/>
      <w:r w:rsidRPr="004F25E6">
        <w:rPr>
          <w:rFonts w:ascii="Times New Roman" w:hAnsi="Times New Roman"/>
          <w:sz w:val="24"/>
          <w:szCs w:val="24"/>
          <w:lang w:val="en-US"/>
        </w:rPr>
        <w:t xml:space="preserve"> </w:t>
      </w:r>
      <w:proofErr w:type="spellStart"/>
      <w:r w:rsidRPr="004F25E6">
        <w:rPr>
          <w:rFonts w:ascii="Times New Roman" w:hAnsi="Times New Roman"/>
          <w:sz w:val="24"/>
          <w:szCs w:val="24"/>
          <w:lang w:val="en-US"/>
        </w:rPr>
        <w:t>adalah</w:t>
      </w:r>
      <w:proofErr w:type="spellEnd"/>
      <w:r w:rsidRPr="004F25E6">
        <w:rPr>
          <w:rFonts w:ascii="Times New Roman" w:hAnsi="Times New Roman"/>
          <w:sz w:val="24"/>
          <w:szCs w:val="24"/>
          <w:lang w:val="en-US"/>
        </w:rPr>
        <w:t xml:space="preserve"> :</w:t>
      </w:r>
    </w:p>
    <w:p w14:paraId="11BB6BB5" w14:textId="77777777" w:rsidR="009C2858" w:rsidRPr="004F25E6" w:rsidRDefault="009C2858" w:rsidP="004F25E6">
      <w:pPr>
        <w:numPr>
          <w:ilvl w:val="2"/>
          <w:numId w:val="4"/>
        </w:numPr>
        <w:spacing w:after="0" w:line="360" w:lineRule="auto"/>
        <w:ind w:left="284"/>
        <w:jc w:val="both"/>
        <w:rPr>
          <w:rFonts w:ascii="Times New Roman" w:hAnsi="Times New Roman"/>
          <w:sz w:val="24"/>
          <w:szCs w:val="24"/>
        </w:rPr>
      </w:pPr>
      <w:r w:rsidRPr="004F25E6">
        <w:rPr>
          <w:rFonts w:ascii="Times New Roman" w:hAnsi="Times New Roman"/>
          <w:sz w:val="24"/>
          <w:szCs w:val="24"/>
        </w:rPr>
        <w:t>Pelaku pembibitan sayuran dapat memproduksi bibit sayuran sesuai dengan iklim didesa Sumberagung, Membuat label keterangan spesifikasi bibit sayuran, membuat manual book cara penanaman menggunakan pupuk dan obat organik.</w:t>
      </w:r>
    </w:p>
    <w:p w14:paraId="5E1FC748" w14:textId="77777777" w:rsidR="009C2858" w:rsidRPr="004F25E6" w:rsidRDefault="009C2858" w:rsidP="004F25E6">
      <w:pPr>
        <w:numPr>
          <w:ilvl w:val="2"/>
          <w:numId w:val="4"/>
        </w:numPr>
        <w:spacing w:after="0" w:line="360" w:lineRule="auto"/>
        <w:ind w:left="284"/>
        <w:jc w:val="both"/>
        <w:rPr>
          <w:rFonts w:ascii="Times New Roman" w:hAnsi="Times New Roman"/>
          <w:sz w:val="24"/>
          <w:szCs w:val="24"/>
        </w:rPr>
      </w:pPr>
      <w:r w:rsidRPr="004F25E6">
        <w:rPr>
          <w:rFonts w:ascii="Times New Roman" w:hAnsi="Times New Roman"/>
          <w:sz w:val="24"/>
          <w:szCs w:val="24"/>
        </w:rPr>
        <w:t>Pelaku budidaya sayuran dapat memilih jenis sayuran yang sesuai iklim untuk ditanam di desa sumberagung dibuktikan dengan ditanamnya sayuran yang dilengkapi dengan konsep label keterangan jenis sayuran pada lahannya dan penggunaan pupuk dan obat organik.</w:t>
      </w:r>
    </w:p>
    <w:p w14:paraId="042D0EC5" w14:textId="22970597" w:rsidR="009C2858" w:rsidRPr="004F25E6" w:rsidRDefault="009C2858" w:rsidP="004F25E6">
      <w:pPr>
        <w:numPr>
          <w:ilvl w:val="2"/>
          <w:numId w:val="4"/>
        </w:numPr>
        <w:spacing w:after="0" w:line="360" w:lineRule="auto"/>
        <w:ind w:left="284"/>
        <w:jc w:val="both"/>
        <w:rPr>
          <w:rFonts w:ascii="Times New Roman" w:hAnsi="Times New Roman"/>
          <w:sz w:val="24"/>
          <w:szCs w:val="24"/>
        </w:rPr>
      </w:pPr>
      <w:r w:rsidRPr="004F25E6">
        <w:rPr>
          <w:rFonts w:ascii="Times New Roman" w:hAnsi="Times New Roman"/>
          <w:sz w:val="24"/>
          <w:szCs w:val="24"/>
        </w:rPr>
        <w:t xml:space="preserve">Pelaku budidaya sayuran diarahkan untuk menjadikan bududaya sayur menjadi budidaya dan wisata sayuran berbentuk </w:t>
      </w:r>
      <w:r w:rsidRPr="004F25E6">
        <w:rPr>
          <w:rFonts w:ascii="Times New Roman" w:hAnsi="Times New Roman"/>
          <w:i/>
          <w:sz w:val="24"/>
          <w:szCs w:val="24"/>
        </w:rPr>
        <w:t>eduwisata sayuran</w:t>
      </w:r>
      <w:r w:rsidRPr="004F25E6">
        <w:rPr>
          <w:rFonts w:ascii="Times New Roman" w:hAnsi="Times New Roman"/>
          <w:sz w:val="24"/>
          <w:szCs w:val="24"/>
        </w:rPr>
        <w:t xml:space="preserve">, dapat merancang penanaman budidaya sayuran yang sesuai dengan kaidah agrowisata dan eduwisata. Dibuktikan dengan adanya  rancangan  dalam kertas yang didalamnya meliputi agrowisata dan  wisataedukasi, dan penanaman budidaya sesuai rancangan. </w:t>
      </w:r>
      <w:r w:rsidRPr="004F25E6">
        <w:rPr>
          <w:rFonts w:ascii="Times New Roman" w:hAnsi="Times New Roman"/>
          <w:i/>
          <w:sz w:val="24"/>
          <w:szCs w:val="24"/>
        </w:rPr>
        <w:t xml:space="preserve">Ini sebagai wujudin tervensi pemanfaatan lahan yang rusak oleh cuaca. </w:t>
      </w:r>
      <w:r w:rsidR="004F25E6">
        <w:rPr>
          <w:rFonts w:ascii="Times New Roman" w:hAnsi="Times New Roman"/>
          <w:iCs/>
          <w:sz w:val="24"/>
          <w:szCs w:val="24"/>
        </w:rPr>
        <w:t>Selanjutnya eduwisata ini dapat dijadikan pemanfaatan usaha desa.</w:t>
      </w:r>
      <w:r w:rsidR="004F25E6">
        <w:rPr>
          <w:rFonts w:ascii="Times New Roman" w:hAnsi="Times New Roman"/>
          <w:i/>
          <w:sz w:val="24"/>
          <w:szCs w:val="24"/>
        </w:rPr>
        <w:t xml:space="preserve"> </w:t>
      </w:r>
    </w:p>
    <w:p w14:paraId="4F9C4779" w14:textId="77777777" w:rsidR="009C2858" w:rsidRPr="004F25E6" w:rsidRDefault="009C2858" w:rsidP="004F25E6">
      <w:pPr>
        <w:numPr>
          <w:ilvl w:val="2"/>
          <w:numId w:val="4"/>
        </w:numPr>
        <w:spacing w:after="0" w:line="360" w:lineRule="auto"/>
        <w:ind w:left="284"/>
        <w:jc w:val="both"/>
        <w:rPr>
          <w:rFonts w:ascii="Times New Roman" w:hAnsi="Times New Roman"/>
          <w:sz w:val="24"/>
          <w:szCs w:val="24"/>
        </w:rPr>
      </w:pPr>
      <w:r w:rsidRPr="004F25E6">
        <w:rPr>
          <w:rFonts w:ascii="Times New Roman" w:hAnsi="Times New Roman"/>
          <w:sz w:val="24"/>
          <w:szCs w:val="24"/>
        </w:rPr>
        <w:lastRenderedPageBreak/>
        <w:t>Pelaku usaha yang menabung, dapat melakukan pelatiahan bersama bank metro madani, dapat membuat promosi usaha yang dilakukan dibuktikan dengan adanya banner, dapat mengembangkan usaha dibuktikan dengan adanya transaksi dengan bank metro madani.</w:t>
      </w:r>
    </w:p>
    <w:p w14:paraId="396ED7BB" w14:textId="10B494D3" w:rsidR="009C2858" w:rsidRPr="004F25E6" w:rsidRDefault="0086698A" w:rsidP="004F25E6">
      <w:pPr>
        <w:spacing w:after="0" w:line="360" w:lineRule="auto"/>
        <w:ind w:firstLine="567"/>
        <w:jc w:val="both"/>
        <w:rPr>
          <w:rFonts w:ascii="Times New Roman" w:hAnsi="Times New Roman"/>
          <w:sz w:val="24"/>
          <w:szCs w:val="24"/>
          <w:lang w:val="en-US"/>
        </w:rPr>
      </w:pPr>
      <w:r w:rsidRPr="004F25E6">
        <w:rPr>
          <w:rFonts w:ascii="Times New Roman" w:hAnsi="Times New Roman"/>
          <w:i/>
          <w:sz w:val="24"/>
          <w:szCs w:val="24"/>
          <w:lang w:val="en-US"/>
        </w:rPr>
        <w:tab/>
      </w:r>
      <w:r w:rsidR="009C2858" w:rsidRPr="004F25E6">
        <w:rPr>
          <w:rFonts w:ascii="Times New Roman" w:hAnsi="Times New Roman"/>
          <w:i/>
          <w:sz w:val="24"/>
          <w:szCs w:val="24"/>
          <w:lang w:val="en-US"/>
        </w:rPr>
        <w:t xml:space="preserve">Training </w:t>
      </w:r>
      <w:proofErr w:type="spellStart"/>
      <w:r w:rsidR="009C2858" w:rsidRPr="004F25E6">
        <w:rPr>
          <w:rFonts w:ascii="Times New Roman" w:hAnsi="Times New Roman"/>
          <w:i/>
          <w:sz w:val="24"/>
          <w:szCs w:val="24"/>
          <w:lang w:val="en-US"/>
        </w:rPr>
        <w:t>penggunaan</w:t>
      </w:r>
      <w:proofErr w:type="spellEnd"/>
      <w:r w:rsidR="009C2858" w:rsidRPr="004F25E6">
        <w:rPr>
          <w:rFonts w:ascii="Times New Roman" w:hAnsi="Times New Roman"/>
          <w:i/>
          <w:sz w:val="24"/>
          <w:szCs w:val="24"/>
          <w:lang w:val="en-US"/>
        </w:rPr>
        <w:t xml:space="preserve"> </w:t>
      </w:r>
      <w:proofErr w:type="spellStart"/>
      <w:r w:rsidR="009C2858" w:rsidRPr="004F25E6">
        <w:rPr>
          <w:rFonts w:ascii="Times New Roman" w:hAnsi="Times New Roman"/>
          <w:i/>
          <w:sz w:val="24"/>
          <w:szCs w:val="24"/>
          <w:lang w:val="en-US"/>
        </w:rPr>
        <w:t>peralatan</w:t>
      </w:r>
      <w:proofErr w:type="spellEnd"/>
      <w:r w:rsidR="009C2858" w:rsidRPr="004F25E6">
        <w:rPr>
          <w:rFonts w:ascii="Times New Roman" w:hAnsi="Times New Roman"/>
          <w:i/>
          <w:sz w:val="24"/>
          <w:szCs w:val="24"/>
          <w:lang w:val="en-US"/>
        </w:rPr>
        <w:t xml:space="preserve"> modern </w:t>
      </w:r>
      <w:proofErr w:type="spellStart"/>
      <w:r w:rsidR="009C2858" w:rsidRPr="004F25E6">
        <w:rPr>
          <w:rFonts w:ascii="Times New Roman" w:hAnsi="Times New Roman"/>
          <w:sz w:val="24"/>
          <w:szCs w:val="24"/>
          <w:lang w:val="en-US"/>
        </w:rPr>
        <w:t>sesuai</w:t>
      </w:r>
      <w:proofErr w:type="spellEnd"/>
      <w:r w:rsidR="009C2858" w:rsidRPr="004F25E6">
        <w:rPr>
          <w:rFonts w:ascii="Times New Roman" w:hAnsi="Times New Roman"/>
          <w:sz w:val="24"/>
          <w:szCs w:val="24"/>
          <w:lang w:val="en-US"/>
        </w:rPr>
        <w:t xml:space="preserve"> </w:t>
      </w:r>
      <w:proofErr w:type="spellStart"/>
      <w:r w:rsidR="009C2858" w:rsidRPr="004F25E6">
        <w:rPr>
          <w:rFonts w:ascii="Times New Roman" w:hAnsi="Times New Roman"/>
          <w:sz w:val="24"/>
          <w:szCs w:val="24"/>
          <w:lang w:val="en-US"/>
        </w:rPr>
        <w:t>bidang</w:t>
      </w:r>
      <w:proofErr w:type="spellEnd"/>
      <w:r w:rsidR="009C2858" w:rsidRPr="004F25E6">
        <w:rPr>
          <w:rFonts w:ascii="Times New Roman" w:hAnsi="Times New Roman"/>
          <w:sz w:val="24"/>
          <w:szCs w:val="24"/>
          <w:lang w:val="en-US"/>
        </w:rPr>
        <w:t xml:space="preserve"> </w:t>
      </w:r>
      <w:proofErr w:type="spellStart"/>
      <w:r w:rsidR="009C2858" w:rsidRPr="004F25E6">
        <w:rPr>
          <w:rFonts w:ascii="Times New Roman" w:hAnsi="Times New Roman"/>
          <w:sz w:val="24"/>
          <w:szCs w:val="24"/>
          <w:lang w:val="en-US"/>
        </w:rPr>
        <w:t>usaha</w:t>
      </w:r>
      <w:proofErr w:type="spellEnd"/>
      <w:r w:rsidR="009C2858" w:rsidRPr="004F25E6">
        <w:rPr>
          <w:rFonts w:ascii="Times New Roman" w:hAnsi="Times New Roman"/>
          <w:sz w:val="24"/>
          <w:szCs w:val="24"/>
          <w:lang w:val="en-US"/>
        </w:rPr>
        <w:t xml:space="preserve"> </w:t>
      </w:r>
      <w:proofErr w:type="spellStart"/>
      <w:r w:rsidR="009C2858" w:rsidRPr="004F25E6">
        <w:rPr>
          <w:rFonts w:ascii="Times New Roman" w:hAnsi="Times New Roman"/>
          <w:sz w:val="24"/>
          <w:szCs w:val="24"/>
          <w:lang w:val="en-US"/>
        </w:rPr>
        <w:t>untuk</w:t>
      </w:r>
      <w:proofErr w:type="spellEnd"/>
      <w:r w:rsidR="009C2858" w:rsidRPr="004F25E6">
        <w:rPr>
          <w:rFonts w:ascii="Times New Roman" w:hAnsi="Times New Roman"/>
          <w:sz w:val="24"/>
          <w:szCs w:val="24"/>
          <w:lang w:val="en-US"/>
        </w:rPr>
        <w:t xml:space="preserve"> </w:t>
      </w:r>
      <w:proofErr w:type="spellStart"/>
      <w:r w:rsidR="009C2858" w:rsidRPr="004F25E6">
        <w:rPr>
          <w:rFonts w:ascii="Times New Roman" w:hAnsi="Times New Roman"/>
          <w:sz w:val="24"/>
          <w:szCs w:val="24"/>
          <w:lang w:val="en-US"/>
        </w:rPr>
        <w:t>mendukung</w:t>
      </w:r>
      <w:proofErr w:type="spellEnd"/>
      <w:r w:rsidR="009C2858" w:rsidRPr="004F25E6">
        <w:rPr>
          <w:rFonts w:ascii="Times New Roman" w:hAnsi="Times New Roman"/>
          <w:sz w:val="24"/>
          <w:szCs w:val="24"/>
          <w:lang w:val="en-US"/>
        </w:rPr>
        <w:t xml:space="preserve"> unit </w:t>
      </w:r>
      <w:proofErr w:type="spellStart"/>
      <w:r w:rsidR="009C2858" w:rsidRPr="004F25E6">
        <w:rPr>
          <w:rFonts w:ascii="Times New Roman" w:hAnsi="Times New Roman"/>
          <w:sz w:val="24"/>
          <w:szCs w:val="24"/>
          <w:lang w:val="en-US"/>
        </w:rPr>
        <w:t>usaha</w:t>
      </w:r>
      <w:proofErr w:type="spellEnd"/>
      <w:r w:rsidR="009C2858" w:rsidRPr="004F25E6">
        <w:rPr>
          <w:rFonts w:ascii="Times New Roman" w:hAnsi="Times New Roman"/>
          <w:sz w:val="24"/>
          <w:szCs w:val="24"/>
          <w:lang w:val="en-US"/>
        </w:rPr>
        <w:t>:</w:t>
      </w:r>
    </w:p>
    <w:p w14:paraId="6C56F48D" w14:textId="77777777" w:rsidR="009C2858" w:rsidRPr="004F25E6" w:rsidRDefault="009C2858" w:rsidP="004F25E6">
      <w:pPr>
        <w:numPr>
          <w:ilvl w:val="2"/>
          <w:numId w:val="3"/>
        </w:numPr>
        <w:spacing w:after="0" w:line="360" w:lineRule="auto"/>
        <w:ind w:left="284"/>
        <w:jc w:val="both"/>
        <w:rPr>
          <w:rFonts w:ascii="Times New Roman" w:hAnsi="Times New Roman"/>
          <w:sz w:val="24"/>
          <w:szCs w:val="24"/>
        </w:rPr>
      </w:pPr>
      <w:r w:rsidRPr="004F25E6">
        <w:rPr>
          <w:rFonts w:ascii="Times New Roman" w:hAnsi="Times New Roman"/>
          <w:sz w:val="24"/>
          <w:szCs w:val="24"/>
        </w:rPr>
        <w:t>Unit usaha pembibitan mampu meningkatkan produksi menggunakan peralatan modern, dibuktikan dengan pengadaan alat mesin pembibitan modern dan bukti penggunaannya. Juga pengadaan pupuk dan obat oraganik.</w:t>
      </w:r>
    </w:p>
    <w:p w14:paraId="5EF0BA56" w14:textId="77777777" w:rsidR="009C2858" w:rsidRPr="004F25E6" w:rsidRDefault="009C2858" w:rsidP="004F25E6">
      <w:pPr>
        <w:numPr>
          <w:ilvl w:val="2"/>
          <w:numId w:val="3"/>
        </w:numPr>
        <w:spacing w:after="0" w:line="360" w:lineRule="auto"/>
        <w:ind w:left="284"/>
        <w:jc w:val="both"/>
        <w:rPr>
          <w:rFonts w:ascii="Times New Roman" w:hAnsi="Times New Roman"/>
          <w:sz w:val="24"/>
          <w:szCs w:val="24"/>
        </w:rPr>
      </w:pPr>
      <w:r w:rsidRPr="004F25E6">
        <w:rPr>
          <w:rFonts w:ascii="Times New Roman" w:hAnsi="Times New Roman"/>
          <w:sz w:val="24"/>
          <w:szCs w:val="24"/>
        </w:rPr>
        <w:t>Unit usaha budidaya dan wisata mampu melakukan konsep Lokasi budidaya yang dipadukan dengan wisata menggunakan peralatan modern dan melaksanakannya di lokasi. Dibuktikan dengan adanya blue print/konsep dalam kertas Lokasi budidaya dalam konsep wisata, penggunaan material modern sesuai dalam blue print untuk budidaya anggur dengan konsep agrowisata dan wisataedukasi. Juga penggunaan pupuk dan obat organik.</w:t>
      </w:r>
    </w:p>
    <w:p w14:paraId="370DE925" w14:textId="4B916A64" w:rsidR="0075198D" w:rsidRPr="004F25E6" w:rsidRDefault="009C2858" w:rsidP="004F25E6">
      <w:pPr>
        <w:numPr>
          <w:ilvl w:val="2"/>
          <w:numId w:val="3"/>
        </w:numPr>
        <w:spacing w:after="0" w:line="360" w:lineRule="auto"/>
        <w:ind w:left="284"/>
        <w:jc w:val="both"/>
        <w:rPr>
          <w:rFonts w:ascii="Times New Roman" w:hAnsi="Times New Roman"/>
          <w:sz w:val="24"/>
          <w:szCs w:val="24"/>
        </w:rPr>
      </w:pPr>
      <w:r w:rsidRPr="004F25E6">
        <w:rPr>
          <w:rFonts w:ascii="Times New Roman" w:hAnsi="Times New Roman"/>
          <w:sz w:val="24"/>
          <w:szCs w:val="24"/>
        </w:rPr>
        <w:t xml:space="preserve">Unit usaha produksi kue mampu  menggunakan peralatan modern untuk produksi kue dengan bahan dasar </w:t>
      </w:r>
      <w:proofErr w:type="spellStart"/>
      <w:r w:rsidRPr="004F25E6">
        <w:rPr>
          <w:rFonts w:ascii="Times New Roman" w:hAnsi="Times New Roman"/>
          <w:sz w:val="24"/>
          <w:szCs w:val="24"/>
          <w:lang w:val="en-US"/>
        </w:rPr>
        <w:t>tepung</w:t>
      </w:r>
      <w:proofErr w:type="spellEnd"/>
      <w:r w:rsidRPr="004F25E6">
        <w:rPr>
          <w:rFonts w:ascii="Times New Roman" w:hAnsi="Times New Roman"/>
          <w:sz w:val="24"/>
          <w:szCs w:val="24"/>
        </w:rPr>
        <w:t xml:space="preserve">, minuman dengan bahan dasar </w:t>
      </w:r>
      <w:proofErr w:type="spellStart"/>
      <w:r w:rsidRPr="004F25E6">
        <w:rPr>
          <w:rFonts w:ascii="Times New Roman" w:hAnsi="Times New Roman"/>
          <w:sz w:val="24"/>
          <w:szCs w:val="24"/>
          <w:lang w:val="en-US"/>
        </w:rPr>
        <w:t>tepung</w:t>
      </w:r>
      <w:proofErr w:type="spellEnd"/>
      <w:r w:rsidRPr="004F25E6">
        <w:rPr>
          <w:rFonts w:ascii="Times New Roman" w:hAnsi="Times New Roman"/>
          <w:sz w:val="24"/>
          <w:szCs w:val="24"/>
        </w:rPr>
        <w:t xml:space="preserve">, selai, dengan bahan dasar </w:t>
      </w:r>
      <w:proofErr w:type="spellStart"/>
      <w:r w:rsidRPr="004F25E6">
        <w:rPr>
          <w:rFonts w:ascii="Times New Roman" w:hAnsi="Times New Roman"/>
          <w:sz w:val="24"/>
          <w:szCs w:val="24"/>
          <w:lang w:val="en-US"/>
        </w:rPr>
        <w:t>tepung</w:t>
      </w:r>
      <w:proofErr w:type="spellEnd"/>
      <w:r w:rsidRPr="004F25E6">
        <w:rPr>
          <w:rFonts w:ascii="Times New Roman" w:hAnsi="Times New Roman"/>
          <w:sz w:val="24"/>
          <w:szCs w:val="24"/>
        </w:rPr>
        <w:t>.</w:t>
      </w:r>
      <w:r w:rsidRPr="004F25E6">
        <w:rPr>
          <w:rFonts w:ascii="Times New Roman" w:hAnsi="Times New Roman"/>
          <w:sz w:val="24"/>
          <w:szCs w:val="24"/>
          <w:lang w:val="en-US"/>
        </w:rPr>
        <w:t xml:space="preserve"> D</w:t>
      </w:r>
      <w:r w:rsidRPr="004F25E6">
        <w:rPr>
          <w:rFonts w:ascii="Times New Roman" w:hAnsi="Times New Roman"/>
          <w:sz w:val="24"/>
          <w:szCs w:val="24"/>
        </w:rPr>
        <w:t>ibuktikan dengan adanya produksi kue dengan</w:t>
      </w:r>
      <w:r w:rsidRPr="004F25E6">
        <w:rPr>
          <w:rFonts w:ascii="Times New Roman" w:hAnsi="Times New Roman"/>
          <w:sz w:val="24"/>
          <w:szCs w:val="24"/>
          <w:lang w:val="en-US"/>
        </w:rPr>
        <w:t xml:space="preserve"> </w:t>
      </w:r>
      <w:r w:rsidRPr="004F25E6">
        <w:rPr>
          <w:rFonts w:ascii="Times New Roman" w:hAnsi="Times New Roman"/>
          <w:sz w:val="24"/>
          <w:szCs w:val="24"/>
        </w:rPr>
        <w:t xml:space="preserve">bahan dasar </w:t>
      </w:r>
      <w:proofErr w:type="spellStart"/>
      <w:r w:rsidRPr="004F25E6">
        <w:rPr>
          <w:rFonts w:ascii="Times New Roman" w:hAnsi="Times New Roman"/>
          <w:sz w:val="24"/>
          <w:szCs w:val="24"/>
          <w:lang w:val="en-US"/>
        </w:rPr>
        <w:t>tepung</w:t>
      </w:r>
      <w:proofErr w:type="spellEnd"/>
      <w:r w:rsidRPr="004F25E6">
        <w:rPr>
          <w:rFonts w:ascii="Times New Roman" w:hAnsi="Times New Roman"/>
          <w:sz w:val="24"/>
          <w:szCs w:val="24"/>
        </w:rPr>
        <w:t>.</w:t>
      </w:r>
    </w:p>
    <w:p w14:paraId="2BB5FC58" w14:textId="77777777" w:rsidR="0075198D" w:rsidRDefault="0075198D" w:rsidP="0073092F">
      <w:pPr>
        <w:spacing w:after="0" w:line="240" w:lineRule="auto"/>
        <w:ind w:left="1260" w:hanging="1260"/>
        <w:jc w:val="both"/>
        <w:rPr>
          <w:rFonts w:ascii="Times New Roman" w:hAnsi="Times New Roman"/>
          <w:b/>
          <w:sz w:val="24"/>
          <w:szCs w:val="24"/>
          <w:lang w:val="en-US"/>
        </w:rPr>
      </w:pPr>
    </w:p>
    <w:p w14:paraId="7F9E95E1" w14:textId="03904E42" w:rsidR="001A6E27" w:rsidRDefault="001A6E27" w:rsidP="000916F3">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HASIL, PEMBAHASAN, DAN DAMPAK </w:t>
      </w:r>
    </w:p>
    <w:p w14:paraId="61CFB3D0" w14:textId="7B335106" w:rsidR="00256767" w:rsidRDefault="00256767" w:rsidP="007C6248">
      <w:pPr>
        <w:spacing w:after="0" w:line="240" w:lineRule="auto"/>
        <w:jc w:val="center"/>
        <w:rPr>
          <w:rFonts w:ascii="Times New Roman" w:hAnsi="Times New Roman"/>
          <w:sz w:val="24"/>
          <w:szCs w:val="24"/>
        </w:rPr>
      </w:pPr>
    </w:p>
    <w:p w14:paraId="6688201A" w14:textId="77777777" w:rsidR="00256767" w:rsidRPr="004F25E6" w:rsidRDefault="00256767" w:rsidP="004F25E6">
      <w:pPr>
        <w:pStyle w:val="ListParagraph"/>
        <w:numPr>
          <w:ilvl w:val="0"/>
          <w:numId w:val="5"/>
        </w:numPr>
        <w:spacing w:after="0" w:line="360" w:lineRule="auto"/>
        <w:ind w:left="425" w:hanging="357"/>
        <w:jc w:val="both"/>
        <w:rPr>
          <w:rFonts w:ascii="Times New Roman" w:hAnsi="Times New Roman" w:cs="Times New Roman"/>
          <w:b/>
          <w:sz w:val="24"/>
          <w:szCs w:val="24"/>
          <w:lang w:val="en-US"/>
        </w:rPr>
      </w:pPr>
      <w:r w:rsidRPr="004F25E6">
        <w:rPr>
          <w:rFonts w:ascii="Times New Roman" w:hAnsi="Times New Roman" w:cs="Times New Roman"/>
          <w:b/>
          <w:bCs/>
          <w:sz w:val="24"/>
          <w:szCs w:val="24"/>
        </w:rPr>
        <w:t>PERSENTASE CAPAIAN TUJUAN 80%</w:t>
      </w:r>
    </w:p>
    <w:p w14:paraId="0F447C5C" w14:textId="77777777" w:rsidR="00256767" w:rsidRPr="004F25E6" w:rsidRDefault="00256767" w:rsidP="004F25E6">
      <w:pPr>
        <w:spacing w:line="360" w:lineRule="auto"/>
        <w:ind w:left="-709" w:firstLine="708"/>
        <w:rPr>
          <w:rFonts w:ascii="Times New Roman" w:hAnsi="Times New Roman" w:cs="Times New Roman"/>
          <w:sz w:val="24"/>
          <w:szCs w:val="24"/>
          <w:lang w:val="en-ID"/>
        </w:rPr>
      </w:pPr>
      <w:r w:rsidRPr="004F25E6">
        <w:rPr>
          <w:rFonts w:ascii="Times New Roman" w:hAnsi="Times New Roman" w:cs="Times New Roman"/>
          <w:sz w:val="24"/>
          <w:szCs w:val="24"/>
        </w:rPr>
        <w:t>TERLAKSANA</w:t>
      </w:r>
    </w:p>
    <w:p w14:paraId="51639303" w14:textId="77777777" w:rsidR="00256767" w:rsidRPr="004F25E6" w:rsidRDefault="00256767" w:rsidP="004F25E6">
      <w:pPr>
        <w:numPr>
          <w:ilvl w:val="0"/>
          <w:numId w:val="7"/>
        </w:numPr>
        <w:tabs>
          <w:tab w:val="clear" w:pos="720"/>
          <w:tab w:val="num" w:pos="426"/>
        </w:tabs>
        <w:spacing w:after="0" w:line="360" w:lineRule="auto"/>
        <w:ind w:left="426"/>
        <w:jc w:val="both"/>
        <w:rPr>
          <w:rFonts w:ascii="Times New Roman" w:hAnsi="Times New Roman" w:cs="Times New Roman"/>
          <w:sz w:val="24"/>
          <w:szCs w:val="24"/>
          <w:lang w:val="en-ID"/>
        </w:rPr>
      </w:pPr>
      <w:r w:rsidRPr="004F25E6">
        <w:rPr>
          <w:rFonts w:ascii="Times New Roman" w:hAnsi="Times New Roman" w:cs="Times New Roman"/>
          <w:sz w:val="24"/>
          <w:szCs w:val="24"/>
        </w:rPr>
        <w:t>Dengan adanya program PPK ORMAWA ini, kami telah berhasil memperluas binaan pedagang keliling yang awalnya hanya terdapat 30 menjadi 100 pedagang keliling dengan cara membangun minat masyarakat untuk berwirausaha.(100%)</w:t>
      </w:r>
    </w:p>
    <w:p w14:paraId="740BBFC4" w14:textId="77777777" w:rsidR="00256767" w:rsidRPr="004F25E6" w:rsidRDefault="00256767" w:rsidP="004F25E6">
      <w:pPr>
        <w:numPr>
          <w:ilvl w:val="0"/>
          <w:numId w:val="7"/>
        </w:numPr>
        <w:tabs>
          <w:tab w:val="clear" w:pos="720"/>
          <w:tab w:val="num" w:pos="426"/>
        </w:tabs>
        <w:spacing w:after="0" w:line="360" w:lineRule="auto"/>
        <w:ind w:left="426"/>
        <w:jc w:val="both"/>
        <w:rPr>
          <w:rFonts w:ascii="Times New Roman" w:hAnsi="Times New Roman" w:cs="Times New Roman"/>
          <w:sz w:val="24"/>
          <w:szCs w:val="24"/>
          <w:lang w:val="en-ID"/>
        </w:rPr>
      </w:pPr>
      <w:r w:rsidRPr="004F25E6">
        <w:rPr>
          <w:rFonts w:ascii="Times New Roman" w:hAnsi="Times New Roman" w:cs="Times New Roman"/>
          <w:sz w:val="24"/>
          <w:szCs w:val="24"/>
        </w:rPr>
        <w:t>Melaksanakan pelatihan pembutan kue untuk menambah jumlah variasi kue yang diproduksi. (100%)</w:t>
      </w:r>
    </w:p>
    <w:p w14:paraId="01C8AEB4" w14:textId="77777777" w:rsidR="00256767" w:rsidRPr="004F25E6" w:rsidRDefault="00256767" w:rsidP="004F25E6">
      <w:pPr>
        <w:numPr>
          <w:ilvl w:val="0"/>
          <w:numId w:val="7"/>
        </w:numPr>
        <w:tabs>
          <w:tab w:val="clear" w:pos="720"/>
          <w:tab w:val="num" w:pos="426"/>
        </w:tabs>
        <w:spacing w:after="0" w:line="360" w:lineRule="auto"/>
        <w:ind w:left="426"/>
        <w:jc w:val="both"/>
        <w:rPr>
          <w:rFonts w:ascii="Times New Roman" w:hAnsi="Times New Roman" w:cs="Times New Roman"/>
          <w:sz w:val="24"/>
          <w:szCs w:val="24"/>
          <w:lang w:val="en-ID"/>
        </w:rPr>
      </w:pPr>
      <w:r w:rsidRPr="004F25E6">
        <w:rPr>
          <w:rFonts w:ascii="Times New Roman" w:hAnsi="Times New Roman" w:cs="Times New Roman"/>
          <w:sz w:val="24"/>
          <w:szCs w:val="24"/>
        </w:rPr>
        <w:t>Menambah jumlah binaan rumah tangga untuk produksi kue (100%)</w:t>
      </w:r>
    </w:p>
    <w:p w14:paraId="0AE2E378" w14:textId="77777777" w:rsidR="00256767" w:rsidRPr="004F25E6" w:rsidRDefault="00256767" w:rsidP="004F25E6">
      <w:pPr>
        <w:numPr>
          <w:ilvl w:val="0"/>
          <w:numId w:val="7"/>
        </w:numPr>
        <w:tabs>
          <w:tab w:val="clear" w:pos="720"/>
          <w:tab w:val="num" w:pos="426"/>
        </w:tabs>
        <w:spacing w:after="0" w:line="360" w:lineRule="auto"/>
        <w:ind w:left="426"/>
        <w:jc w:val="both"/>
        <w:rPr>
          <w:rFonts w:ascii="Times New Roman" w:hAnsi="Times New Roman" w:cs="Times New Roman"/>
          <w:sz w:val="24"/>
          <w:szCs w:val="24"/>
          <w:lang w:val="en-ID"/>
        </w:rPr>
      </w:pPr>
      <w:r w:rsidRPr="004F25E6">
        <w:rPr>
          <w:rFonts w:ascii="Times New Roman" w:hAnsi="Times New Roman" w:cs="Times New Roman"/>
          <w:sz w:val="24"/>
          <w:szCs w:val="24"/>
        </w:rPr>
        <w:t>Memanfaatkan lahan pertanian untuk dijdikan Green House (100%)</w:t>
      </w:r>
    </w:p>
    <w:p w14:paraId="7CF5896C" w14:textId="77777777" w:rsidR="004F25E6" w:rsidRPr="004F25E6" w:rsidRDefault="004F25E6" w:rsidP="004F25E6">
      <w:pPr>
        <w:spacing w:after="0" w:line="360" w:lineRule="auto"/>
        <w:ind w:left="426"/>
        <w:jc w:val="both"/>
        <w:rPr>
          <w:rFonts w:ascii="Times New Roman" w:hAnsi="Times New Roman" w:cs="Times New Roman"/>
          <w:sz w:val="24"/>
          <w:szCs w:val="24"/>
          <w:lang w:val="en-ID"/>
        </w:rPr>
      </w:pPr>
    </w:p>
    <w:p w14:paraId="3D3D2F4A" w14:textId="77777777" w:rsidR="00256767" w:rsidRPr="004F25E6" w:rsidRDefault="00256767" w:rsidP="004F25E6">
      <w:pPr>
        <w:spacing w:line="360" w:lineRule="auto"/>
        <w:jc w:val="both"/>
        <w:rPr>
          <w:rFonts w:ascii="Times New Roman" w:hAnsi="Times New Roman" w:cs="Times New Roman"/>
          <w:sz w:val="24"/>
          <w:szCs w:val="24"/>
          <w:lang w:val="en-ID"/>
        </w:rPr>
      </w:pPr>
      <w:r w:rsidRPr="004F25E6">
        <w:rPr>
          <w:rFonts w:ascii="Times New Roman" w:hAnsi="Times New Roman" w:cs="Times New Roman"/>
          <w:sz w:val="24"/>
          <w:szCs w:val="24"/>
        </w:rPr>
        <w:t>PROSES</w:t>
      </w:r>
    </w:p>
    <w:p w14:paraId="6F4BF94B" w14:textId="77777777" w:rsidR="00256767" w:rsidRPr="004F25E6" w:rsidRDefault="00256767" w:rsidP="004F25E6">
      <w:pPr>
        <w:numPr>
          <w:ilvl w:val="0"/>
          <w:numId w:val="8"/>
        </w:numPr>
        <w:tabs>
          <w:tab w:val="clear" w:pos="720"/>
        </w:tabs>
        <w:spacing w:after="0" w:line="360" w:lineRule="auto"/>
        <w:ind w:left="426"/>
        <w:jc w:val="both"/>
        <w:rPr>
          <w:rFonts w:ascii="Times New Roman" w:hAnsi="Times New Roman" w:cs="Times New Roman"/>
          <w:sz w:val="24"/>
          <w:szCs w:val="24"/>
          <w:lang w:val="en-ID"/>
        </w:rPr>
      </w:pPr>
      <w:r w:rsidRPr="004F25E6">
        <w:rPr>
          <w:rFonts w:ascii="Times New Roman" w:hAnsi="Times New Roman" w:cs="Times New Roman"/>
          <w:sz w:val="24"/>
          <w:szCs w:val="24"/>
        </w:rPr>
        <w:t>Melatih pramuka di SD binaan</w:t>
      </w:r>
    </w:p>
    <w:p w14:paraId="5EDC382A" w14:textId="1E5EDA89" w:rsidR="00256767" w:rsidRDefault="00256767" w:rsidP="004F25E6">
      <w:pPr>
        <w:numPr>
          <w:ilvl w:val="0"/>
          <w:numId w:val="8"/>
        </w:numPr>
        <w:tabs>
          <w:tab w:val="clear" w:pos="720"/>
        </w:tabs>
        <w:spacing w:after="0" w:line="360" w:lineRule="auto"/>
        <w:ind w:left="426"/>
        <w:jc w:val="both"/>
        <w:rPr>
          <w:rFonts w:ascii="Times New Roman" w:hAnsi="Times New Roman" w:cs="Times New Roman"/>
          <w:sz w:val="24"/>
          <w:szCs w:val="24"/>
          <w:lang w:val="en-ID"/>
        </w:rPr>
      </w:pPr>
      <w:r w:rsidRPr="004F25E6">
        <w:rPr>
          <w:rFonts w:ascii="Times New Roman" w:hAnsi="Times New Roman" w:cs="Times New Roman"/>
          <w:sz w:val="24"/>
          <w:szCs w:val="24"/>
        </w:rPr>
        <w:t>Mempromosikan produk kue rumah binaan melalui media social ppk ormawa</w:t>
      </w:r>
    </w:p>
    <w:p w14:paraId="69C62206" w14:textId="77777777" w:rsidR="004F25E6" w:rsidRPr="004F25E6" w:rsidRDefault="004F25E6" w:rsidP="004F25E6">
      <w:pPr>
        <w:spacing w:after="0" w:line="360" w:lineRule="auto"/>
        <w:ind w:left="426"/>
        <w:jc w:val="both"/>
        <w:rPr>
          <w:rStyle w:val="markedcontent"/>
          <w:rFonts w:ascii="Times New Roman" w:hAnsi="Times New Roman"/>
          <w:sz w:val="24"/>
          <w:szCs w:val="24"/>
          <w:lang w:val="en-ID"/>
        </w:rPr>
      </w:pPr>
    </w:p>
    <w:p w14:paraId="41638856" w14:textId="77777777" w:rsidR="00256767" w:rsidRPr="004F25E6" w:rsidRDefault="00256767" w:rsidP="004F25E6">
      <w:pPr>
        <w:pStyle w:val="ListParagraph"/>
        <w:numPr>
          <w:ilvl w:val="0"/>
          <w:numId w:val="5"/>
        </w:numPr>
        <w:spacing w:line="360" w:lineRule="auto"/>
        <w:ind w:left="426"/>
        <w:jc w:val="both"/>
        <w:rPr>
          <w:rFonts w:ascii="Times New Roman" w:hAnsi="Times New Roman" w:cs="Times New Roman"/>
          <w:b/>
          <w:bCs/>
          <w:sz w:val="24"/>
          <w:szCs w:val="24"/>
        </w:rPr>
      </w:pPr>
      <w:r w:rsidRPr="004F25E6">
        <w:rPr>
          <w:rFonts w:ascii="Times New Roman" w:hAnsi="Times New Roman" w:cs="Times New Roman"/>
          <w:b/>
          <w:bCs/>
          <w:sz w:val="24"/>
          <w:szCs w:val="24"/>
        </w:rPr>
        <w:t>INDIKATOR KEBERHASILAN</w:t>
      </w:r>
    </w:p>
    <w:p w14:paraId="6C19FBB4" w14:textId="1409B460" w:rsidR="00F84D49" w:rsidRPr="004F25E6" w:rsidRDefault="00352848" w:rsidP="00F84D49">
      <w:pPr>
        <w:pStyle w:val="ListParagraph"/>
        <w:spacing w:line="360" w:lineRule="auto"/>
        <w:ind w:left="426"/>
        <w:jc w:val="both"/>
        <w:rPr>
          <w:rStyle w:val="markedcontent"/>
          <w:rFonts w:ascii="Times New Roman" w:hAnsi="Times New Roman"/>
          <w:sz w:val="24"/>
          <w:szCs w:val="24"/>
        </w:rPr>
      </w:pPr>
      <w:r>
        <w:rPr>
          <w:noProof/>
        </w:rPr>
        <w:drawing>
          <wp:inline distT="0" distB="0" distL="0" distR="0" wp14:anchorId="535980DE" wp14:editId="0E525CA0">
            <wp:extent cx="4279900" cy="2952750"/>
            <wp:effectExtent l="0" t="0" r="6350" b="0"/>
            <wp:docPr id="1250439270" name="Chart 1">
              <a:extLst xmlns:a="http://schemas.openxmlformats.org/drawingml/2006/main">
                <a:ext uri="{FF2B5EF4-FFF2-40B4-BE49-F238E27FC236}">
                  <a16:creationId xmlns:a16="http://schemas.microsoft.com/office/drawing/2014/main" id="{809F17C3-2D45-BFB4-700D-72F82C25B8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4DD376" w14:textId="77777777" w:rsidR="00256767" w:rsidRPr="004F25E6" w:rsidRDefault="00256767" w:rsidP="004F25E6">
      <w:pPr>
        <w:spacing w:line="360" w:lineRule="auto"/>
        <w:ind w:firstLine="720"/>
        <w:jc w:val="both"/>
        <w:rPr>
          <w:rFonts w:ascii="Times New Roman" w:hAnsi="Times New Roman" w:cs="Times New Roman"/>
          <w:bCs/>
          <w:sz w:val="24"/>
          <w:szCs w:val="24"/>
          <w:lang w:val="en-ID"/>
        </w:rPr>
      </w:pPr>
      <w:proofErr w:type="spellStart"/>
      <w:r w:rsidRPr="004F25E6">
        <w:rPr>
          <w:rFonts w:ascii="Times New Roman" w:hAnsi="Times New Roman" w:cs="Times New Roman"/>
          <w:bCs/>
          <w:sz w:val="24"/>
          <w:szCs w:val="24"/>
          <w:lang w:val="en-ID"/>
        </w:rPr>
        <w:t>Dengan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dukungan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keterampilan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pemasaran</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inovasi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dari</w:t>
      </w:r>
      <w:proofErr w:type="spellEnd"/>
      <w:r w:rsidRPr="004F25E6">
        <w:rPr>
          <w:rFonts w:ascii="Times New Roman" w:hAnsi="Times New Roman" w:cs="Times New Roman"/>
          <w:bCs/>
          <w:sz w:val="24"/>
          <w:szCs w:val="24"/>
          <w:lang w:val="en-ID"/>
        </w:rPr>
        <w:t xml:space="preserve"> program TIM PPK </w:t>
      </w:r>
      <w:proofErr w:type="spellStart"/>
      <w:r w:rsidRPr="004F25E6">
        <w:rPr>
          <w:rFonts w:ascii="Times New Roman" w:hAnsi="Times New Roman" w:cs="Times New Roman"/>
          <w:bCs/>
          <w:sz w:val="24"/>
          <w:szCs w:val="24"/>
          <w:lang w:val="en-ID"/>
        </w:rPr>
        <w:t>Ormawa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diharapkan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pendapatan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dari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penjualan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kue</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dapat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meningkat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sehingga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dapat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memberikan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dampak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positif</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terhadap</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ekonomi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keluarga</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pemberdayaan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masyarakat</w:t>
      </w:r>
      <w:proofErr w:type="spellEnd"/>
      <w:r w:rsidRPr="004F25E6">
        <w:rPr>
          <w:rFonts w:ascii="Times New Roman" w:hAnsi="Times New Roman" w:cs="Times New Roman"/>
          <w:bCs/>
          <w:sz w:val="24"/>
          <w:szCs w:val="24"/>
          <w:lang w:val="en-ID"/>
        </w:rPr>
        <w:t> </w:t>
      </w:r>
      <w:proofErr w:type="spellStart"/>
      <w:r w:rsidRPr="004F25E6">
        <w:rPr>
          <w:rFonts w:ascii="Times New Roman" w:hAnsi="Times New Roman" w:cs="Times New Roman"/>
          <w:bCs/>
          <w:sz w:val="24"/>
          <w:szCs w:val="24"/>
          <w:lang w:val="en-ID"/>
        </w:rPr>
        <w:t>setempat</w:t>
      </w:r>
      <w:proofErr w:type="spellEnd"/>
      <w:r w:rsidRPr="004F25E6">
        <w:rPr>
          <w:rFonts w:ascii="Times New Roman" w:hAnsi="Times New Roman" w:cs="Times New Roman"/>
          <w:bCs/>
          <w:sz w:val="24"/>
          <w:szCs w:val="24"/>
          <w:lang w:val="en-ID"/>
        </w:rPr>
        <w:t xml:space="preserve">. </w:t>
      </w:r>
    </w:p>
    <w:p w14:paraId="6EB63566" w14:textId="77777777" w:rsidR="00256767" w:rsidRPr="004F25E6" w:rsidRDefault="00256767" w:rsidP="004F25E6">
      <w:pPr>
        <w:spacing w:line="360" w:lineRule="auto"/>
        <w:ind w:firstLine="720"/>
        <w:jc w:val="both"/>
        <w:rPr>
          <w:rFonts w:ascii="Times New Roman" w:hAnsi="Times New Roman" w:cs="Times New Roman"/>
          <w:bCs/>
          <w:sz w:val="24"/>
          <w:szCs w:val="24"/>
          <w:lang w:val="en-ID"/>
        </w:rPr>
      </w:pPr>
      <w:proofErr w:type="spellStart"/>
      <w:r w:rsidRPr="004F25E6">
        <w:rPr>
          <w:rFonts w:ascii="Times New Roman" w:hAnsi="Times New Roman" w:cs="Times New Roman"/>
          <w:bCs/>
          <w:sz w:val="24"/>
          <w:szCs w:val="24"/>
          <w:lang w:val="en-ID"/>
        </w:rPr>
        <w:t>Melalui</w:t>
      </w:r>
      <w:proofErr w:type="spellEnd"/>
      <w:r w:rsidRPr="004F25E6">
        <w:rPr>
          <w:rFonts w:ascii="Times New Roman" w:hAnsi="Times New Roman" w:cs="Times New Roman"/>
          <w:bCs/>
          <w:sz w:val="24"/>
          <w:szCs w:val="24"/>
          <w:lang w:val="en-ID"/>
        </w:rPr>
        <w:t xml:space="preserve"> program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diharapkan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terjadi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peningkatan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pendapatan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bagi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Kelompok</w:t>
      </w:r>
      <w:proofErr w:type="spellEnd"/>
      <w:r w:rsidRPr="004F25E6">
        <w:rPr>
          <w:rFonts w:ascii="Times New Roman" w:hAnsi="Times New Roman" w:cs="Times New Roman"/>
          <w:bCs/>
          <w:sz w:val="24"/>
          <w:szCs w:val="24"/>
          <w:lang w:val="en-ID"/>
        </w:rPr>
        <w:t xml:space="preserve"> Wanita Tani (KWT) Desa </w:t>
      </w:r>
      <w:proofErr w:type="spellStart"/>
      <w:r w:rsidRPr="004F25E6">
        <w:rPr>
          <w:rFonts w:ascii="Times New Roman" w:hAnsi="Times New Roman" w:cs="Times New Roman"/>
          <w:bCs/>
          <w:sz w:val="24"/>
          <w:szCs w:val="24"/>
          <w:lang w:val="en-ID"/>
        </w:rPr>
        <w:t>Sumber</w:t>
      </w:r>
      <w:proofErr w:type="spellEnd"/>
      <w:r w:rsidRPr="004F25E6">
        <w:rPr>
          <w:rFonts w:ascii="Times New Roman" w:hAnsi="Times New Roman" w:cs="Times New Roman"/>
          <w:bCs/>
          <w:sz w:val="24"/>
          <w:szCs w:val="24"/>
          <w:lang w:val="en-ID"/>
        </w:rPr>
        <w:t xml:space="preserve"> Agung </w:t>
      </w:r>
      <w:proofErr w:type="spellStart"/>
      <w:r w:rsidRPr="004F25E6">
        <w:rPr>
          <w:rFonts w:ascii="Times New Roman" w:hAnsi="Times New Roman" w:cs="Times New Roman"/>
          <w:bCs/>
          <w:sz w:val="24"/>
          <w:szCs w:val="24"/>
          <w:lang w:val="en-ID"/>
        </w:rPr>
        <w:t>dengan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meningkatkan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kapasitas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produksi</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memperluas</w:t>
      </w:r>
      <w:proofErr w:type="spellEnd"/>
      <w:r w:rsidRPr="004F25E6">
        <w:rPr>
          <w:rFonts w:ascii="Times New Roman" w:hAnsi="Times New Roman" w:cs="Times New Roman"/>
          <w:bCs/>
          <w:sz w:val="24"/>
          <w:szCs w:val="24"/>
          <w:lang w:val="en-ID"/>
        </w:rPr>
        <w:t xml:space="preserve"> pasar </w:t>
      </w:r>
      <w:proofErr w:type="spellStart"/>
      <w:r w:rsidRPr="004F25E6">
        <w:rPr>
          <w:rFonts w:ascii="Times New Roman" w:hAnsi="Times New Roman" w:cs="Times New Roman"/>
          <w:bCs/>
          <w:sz w:val="24"/>
          <w:szCs w:val="24"/>
          <w:lang w:val="en-ID"/>
        </w:rPr>
        <w:t>penjualan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kue</w:t>
      </w:r>
      <w:proofErr w:type="spellEnd"/>
      <w:r w:rsidRPr="004F25E6">
        <w:rPr>
          <w:rFonts w:ascii="Times New Roman" w:hAnsi="Times New Roman" w:cs="Times New Roman"/>
          <w:bCs/>
          <w:sz w:val="24"/>
          <w:szCs w:val="24"/>
          <w:lang w:val="en-ID"/>
        </w:rPr>
        <w:t xml:space="preserve">. Program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memberikan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kewirausahaan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manajemen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usaha</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pemasaran</w:t>
      </w:r>
      <w:proofErr w:type="spellEnd"/>
      <w:r w:rsidRPr="004F25E6">
        <w:rPr>
          <w:rFonts w:ascii="Times New Roman" w:hAnsi="Times New Roman" w:cs="Times New Roman"/>
          <w:bCs/>
          <w:sz w:val="24"/>
          <w:szCs w:val="24"/>
          <w:lang w:val="en-ID"/>
        </w:rPr>
        <w:t xml:space="preserve"> digital, </w:t>
      </w:r>
      <w:proofErr w:type="spellStart"/>
      <w:r w:rsidRPr="004F25E6">
        <w:rPr>
          <w:rFonts w:ascii="Times New Roman" w:hAnsi="Times New Roman" w:cs="Times New Roman"/>
          <w:bCs/>
          <w:sz w:val="24"/>
          <w:szCs w:val="24"/>
          <w:lang w:val="en-ID"/>
        </w:rPr>
        <w:t>sehingga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anggota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kelompok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dapat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mengelola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usaha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secara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lebih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profesional</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meningkatkan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pendapatan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mereka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secara</w:t>
      </w:r>
      <w:proofErr w:type="spellEnd"/>
      <w:r w:rsidRPr="004F25E6">
        <w:rPr>
          <w:rFonts w:ascii="Times New Roman" w:hAnsi="Times New Roman" w:cs="Times New Roman"/>
          <w:bCs/>
          <w:sz w:val="24"/>
          <w:szCs w:val="24"/>
          <w:lang w:val="en-ID"/>
        </w:rPr>
        <w:t> </w:t>
      </w:r>
      <w:proofErr w:type="spellStart"/>
      <w:r w:rsidRPr="004F25E6">
        <w:rPr>
          <w:rFonts w:ascii="Times New Roman" w:hAnsi="Times New Roman" w:cs="Times New Roman"/>
          <w:bCs/>
          <w:sz w:val="24"/>
          <w:szCs w:val="24"/>
          <w:lang w:val="en-ID"/>
        </w:rPr>
        <w:t>berkelanjutan</w:t>
      </w:r>
      <w:proofErr w:type="spellEnd"/>
      <w:r w:rsidRPr="004F25E6">
        <w:rPr>
          <w:rFonts w:ascii="Times New Roman" w:hAnsi="Times New Roman" w:cs="Times New Roman"/>
          <w:bCs/>
          <w:sz w:val="24"/>
          <w:szCs w:val="24"/>
          <w:lang w:val="en-ID"/>
        </w:rPr>
        <w:t>.</w:t>
      </w:r>
    </w:p>
    <w:p w14:paraId="5F2B7A98" w14:textId="77777777" w:rsidR="00256767" w:rsidRPr="004F25E6" w:rsidRDefault="00256767" w:rsidP="004F25E6">
      <w:pPr>
        <w:spacing w:line="360" w:lineRule="auto"/>
        <w:ind w:firstLine="720"/>
        <w:jc w:val="both"/>
        <w:rPr>
          <w:rFonts w:ascii="Times New Roman" w:hAnsi="Times New Roman" w:cs="Times New Roman"/>
          <w:bCs/>
          <w:sz w:val="24"/>
          <w:szCs w:val="24"/>
          <w:lang w:val="en-ID"/>
        </w:rPr>
      </w:pPr>
      <w:proofErr w:type="spellStart"/>
      <w:r w:rsidRPr="004F25E6">
        <w:rPr>
          <w:rFonts w:ascii="Times New Roman" w:hAnsi="Times New Roman" w:cs="Times New Roman"/>
          <w:bCs/>
          <w:sz w:val="24"/>
          <w:szCs w:val="24"/>
          <w:lang w:val="en-ID"/>
        </w:rPr>
        <w:t>Dengan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Melakukan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keterampilan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mengundang</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pemateri</w:t>
      </w:r>
      <w:proofErr w:type="spellEnd"/>
      <w:r w:rsidRPr="004F25E6">
        <w:rPr>
          <w:rFonts w:ascii="Times New Roman" w:hAnsi="Times New Roman" w:cs="Times New Roman"/>
          <w:bCs/>
          <w:sz w:val="24"/>
          <w:szCs w:val="24"/>
          <w:lang w:val="en-ID"/>
        </w:rPr>
        <w:t xml:space="preserve"> yang sangat </w:t>
      </w:r>
      <w:proofErr w:type="spellStart"/>
      <w:r w:rsidRPr="004F25E6">
        <w:rPr>
          <w:rFonts w:ascii="Times New Roman" w:hAnsi="Times New Roman" w:cs="Times New Roman"/>
          <w:bCs/>
          <w:sz w:val="24"/>
          <w:szCs w:val="24"/>
          <w:lang w:val="en-ID"/>
        </w:rPr>
        <w:t>luar</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biasa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harapannya</w:t>
      </w:r>
      <w:proofErr w:type="spellEnd"/>
      <w:r w:rsidRPr="004F25E6">
        <w:rPr>
          <w:rFonts w:ascii="Times New Roman" w:hAnsi="Times New Roman" w:cs="Times New Roman"/>
          <w:bCs/>
          <w:sz w:val="24"/>
          <w:szCs w:val="24"/>
          <w:lang w:val="en-ID"/>
        </w:rPr>
        <w:t xml:space="preserve"> TIM PPK </w:t>
      </w:r>
      <w:proofErr w:type="spellStart"/>
      <w:r w:rsidRPr="004F25E6">
        <w:rPr>
          <w:rFonts w:ascii="Times New Roman" w:hAnsi="Times New Roman" w:cs="Times New Roman"/>
          <w:bCs/>
          <w:sz w:val="24"/>
          <w:szCs w:val="24"/>
          <w:lang w:val="en-ID"/>
        </w:rPr>
        <w:t>Ormawa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bertambah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pengetahuan</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keterampilan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setelah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diberikannya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materi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harapannya</w:t>
      </w:r>
      <w:proofErr w:type="spellEnd"/>
      <w:r w:rsidRPr="004F25E6">
        <w:rPr>
          <w:rFonts w:ascii="Times New Roman" w:hAnsi="Times New Roman" w:cs="Times New Roman"/>
          <w:bCs/>
          <w:sz w:val="24"/>
          <w:szCs w:val="24"/>
          <w:lang w:val="en-ID"/>
        </w:rPr>
        <w:t xml:space="preserve"> juga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memberikan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dampak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positif</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terhadap</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Pengetahuan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anggota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tim</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maupun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masyarakat</w:t>
      </w:r>
      <w:proofErr w:type="spellEnd"/>
      <w:r w:rsidRPr="004F25E6">
        <w:rPr>
          <w:rFonts w:ascii="Times New Roman" w:hAnsi="Times New Roman" w:cs="Times New Roman"/>
          <w:bCs/>
          <w:sz w:val="24"/>
          <w:szCs w:val="24"/>
          <w:lang w:val="en-ID"/>
        </w:rPr>
        <w:t xml:space="preserve">. </w:t>
      </w:r>
    </w:p>
    <w:p w14:paraId="220B12D4" w14:textId="77777777" w:rsidR="00256767" w:rsidRPr="004F25E6" w:rsidRDefault="00256767" w:rsidP="004F25E6">
      <w:pPr>
        <w:pStyle w:val="ListParagraph"/>
        <w:numPr>
          <w:ilvl w:val="0"/>
          <w:numId w:val="5"/>
        </w:numPr>
        <w:spacing w:line="360" w:lineRule="auto"/>
        <w:ind w:left="284" w:hanging="284"/>
        <w:jc w:val="both"/>
        <w:rPr>
          <w:rFonts w:ascii="Times New Roman" w:hAnsi="Times New Roman" w:cs="Times New Roman"/>
          <w:b/>
          <w:sz w:val="24"/>
          <w:szCs w:val="24"/>
          <w:lang w:val="en-ID"/>
        </w:rPr>
      </w:pPr>
      <w:r w:rsidRPr="004F25E6">
        <w:rPr>
          <w:rFonts w:ascii="Times New Roman" w:hAnsi="Times New Roman" w:cs="Times New Roman"/>
          <w:b/>
          <w:sz w:val="24"/>
          <w:szCs w:val="24"/>
        </w:rPr>
        <w:t>POTENSI KEBERLANJUTAN DAN FAKTOR-FAKTOR</w:t>
      </w:r>
      <w:r w:rsidRPr="004F25E6">
        <w:rPr>
          <w:rFonts w:ascii="Times New Roman" w:hAnsi="Times New Roman" w:cs="Times New Roman"/>
          <w:b/>
          <w:sz w:val="24"/>
          <w:szCs w:val="24"/>
          <w:lang w:val="en-US"/>
        </w:rPr>
        <w:t xml:space="preserve"> </w:t>
      </w:r>
      <w:r w:rsidRPr="004F25E6">
        <w:rPr>
          <w:rFonts w:ascii="Times New Roman" w:hAnsi="Times New Roman" w:cs="Times New Roman"/>
          <w:b/>
          <w:sz w:val="24"/>
          <w:szCs w:val="24"/>
        </w:rPr>
        <w:t>PENDUKUNGNNYA</w:t>
      </w:r>
      <w:r w:rsidRPr="004F25E6">
        <w:rPr>
          <w:rFonts w:ascii="Times New Roman" w:hAnsi="Times New Roman" w:cs="Times New Roman"/>
          <w:b/>
          <w:sz w:val="24"/>
          <w:szCs w:val="24"/>
          <w:lang w:val="en-US"/>
        </w:rPr>
        <w:t xml:space="preserve"> </w:t>
      </w:r>
      <w:r w:rsidRPr="004F25E6">
        <w:rPr>
          <w:rFonts w:ascii="Times New Roman" w:hAnsi="Times New Roman" w:cs="Times New Roman"/>
          <w:b/>
          <w:sz w:val="24"/>
          <w:szCs w:val="24"/>
        </w:rPr>
        <w:t xml:space="preserve"> (MITRA,DLL)</w:t>
      </w:r>
    </w:p>
    <w:p w14:paraId="1DDE214A" w14:textId="77777777" w:rsidR="00256767" w:rsidRPr="004F25E6" w:rsidRDefault="00256767" w:rsidP="004F25E6">
      <w:pPr>
        <w:spacing w:line="360" w:lineRule="auto"/>
        <w:ind w:firstLine="720"/>
        <w:jc w:val="both"/>
        <w:rPr>
          <w:rFonts w:ascii="Times New Roman" w:hAnsi="Times New Roman" w:cs="Times New Roman"/>
          <w:bCs/>
          <w:sz w:val="24"/>
          <w:szCs w:val="24"/>
          <w:lang w:val="en-ID"/>
        </w:rPr>
      </w:pPr>
      <w:proofErr w:type="spellStart"/>
      <w:r w:rsidRPr="004F25E6">
        <w:rPr>
          <w:rFonts w:ascii="Times New Roman" w:hAnsi="Times New Roman" w:cs="Times New Roman"/>
          <w:bCs/>
          <w:sz w:val="24"/>
          <w:szCs w:val="24"/>
          <w:lang w:val="en-ID"/>
        </w:rPr>
        <w:lastRenderedPageBreak/>
        <w:t>Potensi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keberlanjutan</w:t>
      </w:r>
      <w:proofErr w:type="spellEnd"/>
      <w:r w:rsidRPr="004F25E6">
        <w:rPr>
          <w:rFonts w:ascii="Times New Roman" w:hAnsi="Times New Roman" w:cs="Times New Roman"/>
          <w:bCs/>
          <w:sz w:val="24"/>
          <w:szCs w:val="24"/>
          <w:lang w:val="en-ID"/>
        </w:rPr>
        <w:t xml:space="preserve"> program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sangat </w:t>
      </w:r>
      <w:proofErr w:type="spellStart"/>
      <w:r w:rsidRPr="004F25E6">
        <w:rPr>
          <w:rFonts w:ascii="Times New Roman" w:hAnsi="Times New Roman" w:cs="Times New Roman"/>
          <w:bCs/>
          <w:sz w:val="24"/>
          <w:szCs w:val="24"/>
          <w:lang w:val="en-ID"/>
        </w:rPr>
        <w:t>tinggi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karena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didukung</w:t>
      </w:r>
      <w:proofErr w:type="spellEnd"/>
      <w:r w:rsidRPr="004F25E6">
        <w:rPr>
          <w:rFonts w:ascii="Times New Roman" w:hAnsi="Times New Roman" w:cs="Times New Roman"/>
          <w:bCs/>
          <w:sz w:val="24"/>
          <w:szCs w:val="24"/>
          <w:lang w:val="en-ID"/>
        </w:rPr>
        <w:t xml:space="preserve"> oleh </w:t>
      </w:r>
      <w:proofErr w:type="spellStart"/>
      <w:r w:rsidRPr="004F25E6">
        <w:rPr>
          <w:rFonts w:ascii="Times New Roman" w:hAnsi="Times New Roman" w:cs="Times New Roman"/>
          <w:bCs/>
          <w:sz w:val="24"/>
          <w:szCs w:val="24"/>
          <w:lang w:val="en-ID"/>
        </w:rPr>
        <w:t>sinergi</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kuat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antara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berbagai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pihak</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terlibat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baik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dari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masyarakat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lokal</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maupun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mitra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eksternal</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Kelompok</w:t>
      </w:r>
      <w:proofErr w:type="spellEnd"/>
      <w:r w:rsidRPr="004F25E6">
        <w:rPr>
          <w:rFonts w:ascii="Times New Roman" w:hAnsi="Times New Roman" w:cs="Times New Roman"/>
          <w:bCs/>
          <w:sz w:val="24"/>
          <w:szCs w:val="24"/>
          <w:lang w:val="en-ID"/>
        </w:rPr>
        <w:t xml:space="preserve"> Wanita Tani Desa </w:t>
      </w:r>
      <w:proofErr w:type="spellStart"/>
      <w:r w:rsidRPr="004F25E6">
        <w:rPr>
          <w:rFonts w:ascii="Times New Roman" w:hAnsi="Times New Roman" w:cs="Times New Roman"/>
          <w:bCs/>
          <w:sz w:val="24"/>
          <w:szCs w:val="24"/>
          <w:lang w:val="en-ID"/>
        </w:rPr>
        <w:t>Sumber</w:t>
      </w:r>
      <w:proofErr w:type="spellEnd"/>
      <w:r w:rsidRPr="004F25E6">
        <w:rPr>
          <w:rFonts w:ascii="Times New Roman" w:hAnsi="Times New Roman" w:cs="Times New Roman"/>
          <w:bCs/>
          <w:sz w:val="24"/>
          <w:szCs w:val="24"/>
          <w:lang w:val="en-ID"/>
        </w:rPr>
        <w:t xml:space="preserve"> Agung </w:t>
      </w:r>
      <w:proofErr w:type="spellStart"/>
      <w:r w:rsidRPr="004F25E6">
        <w:rPr>
          <w:rFonts w:ascii="Times New Roman" w:hAnsi="Times New Roman" w:cs="Times New Roman"/>
          <w:bCs/>
          <w:sz w:val="24"/>
          <w:szCs w:val="24"/>
          <w:lang w:val="en-ID"/>
        </w:rPr>
        <w:t>memiliki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komitmen</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tinggi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terus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mengembangkan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usaha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produksi</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penjualan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kue</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setelah</w:t>
      </w:r>
      <w:proofErr w:type="spellEnd"/>
      <w:r w:rsidRPr="004F25E6">
        <w:rPr>
          <w:rFonts w:ascii="Times New Roman" w:hAnsi="Times New Roman" w:cs="Times New Roman"/>
          <w:bCs/>
          <w:sz w:val="24"/>
          <w:szCs w:val="24"/>
          <w:lang w:val="en-ID"/>
        </w:rPr>
        <w:t xml:space="preserve"> program PPK </w:t>
      </w:r>
      <w:proofErr w:type="spellStart"/>
      <w:r w:rsidRPr="004F25E6">
        <w:rPr>
          <w:rFonts w:ascii="Times New Roman" w:hAnsi="Times New Roman" w:cs="Times New Roman"/>
          <w:bCs/>
          <w:sz w:val="24"/>
          <w:szCs w:val="24"/>
          <w:lang w:val="en-ID"/>
        </w:rPr>
        <w:t>Ormawa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berakhir</w:t>
      </w:r>
      <w:proofErr w:type="spellEnd"/>
      <w:r w:rsidRPr="004F25E6">
        <w:rPr>
          <w:rFonts w:ascii="Times New Roman" w:hAnsi="Times New Roman" w:cs="Times New Roman"/>
          <w:bCs/>
          <w:sz w:val="24"/>
          <w:szCs w:val="24"/>
          <w:lang w:val="en-ID"/>
        </w:rPr>
        <w:t xml:space="preserve">. Selain </w:t>
      </w:r>
      <w:proofErr w:type="spellStart"/>
      <w:r w:rsidRPr="004F25E6">
        <w:rPr>
          <w:rFonts w:ascii="Times New Roman" w:hAnsi="Times New Roman" w:cs="Times New Roman"/>
          <w:bCs/>
          <w:sz w:val="24"/>
          <w:szCs w:val="24"/>
          <w:lang w:val="en-ID"/>
        </w:rPr>
        <w:t>itu</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diberikan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selama</w:t>
      </w:r>
      <w:proofErr w:type="spellEnd"/>
      <w:r w:rsidRPr="004F25E6">
        <w:rPr>
          <w:rFonts w:ascii="Times New Roman" w:hAnsi="Times New Roman" w:cs="Times New Roman"/>
          <w:bCs/>
          <w:sz w:val="24"/>
          <w:szCs w:val="24"/>
          <w:lang w:val="en-ID"/>
        </w:rPr>
        <w:t xml:space="preserve"> program </w:t>
      </w:r>
      <w:proofErr w:type="spellStart"/>
      <w:r w:rsidRPr="004F25E6">
        <w:rPr>
          <w:rFonts w:ascii="Times New Roman" w:hAnsi="Times New Roman" w:cs="Times New Roman"/>
          <w:bCs/>
          <w:sz w:val="24"/>
          <w:szCs w:val="24"/>
          <w:lang w:val="en-ID"/>
        </w:rPr>
        <w:t>telah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meningkatkan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kapasitas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anggota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kelompok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dalam</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hal</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keterampilan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manajemen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usaha</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pemasaran</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memperkuat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daya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saing</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mereka</w:t>
      </w:r>
      <w:proofErr w:type="spellEnd"/>
      <w:r w:rsidRPr="004F25E6">
        <w:rPr>
          <w:rFonts w:ascii="Times New Roman" w:hAnsi="Times New Roman" w:cs="Times New Roman"/>
          <w:bCs/>
          <w:sz w:val="24"/>
          <w:szCs w:val="24"/>
          <w:lang w:val="en-ID"/>
        </w:rPr>
        <w:t xml:space="preserve"> di pasar.</w:t>
      </w:r>
    </w:p>
    <w:p w14:paraId="6DAFD84A" w14:textId="63C455E4" w:rsidR="00256767" w:rsidRPr="004F25E6" w:rsidRDefault="00256767" w:rsidP="004F25E6">
      <w:pPr>
        <w:spacing w:line="360" w:lineRule="auto"/>
        <w:ind w:left="66"/>
        <w:jc w:val="both"/>
        <w:rPr>
          <w:rFonts w:ascii="Times New Roman" w:hAnsi="Times New Roman" w:cs="Times New Roman"/>
          <w:bCs/>
          <w:sz w:val="24"/>
          <w:szCs w:val="24"/>
          <w:lang w:val="en-ID"/>
        </w:rPr>
      </w:pPr>
      <w:r w:rsidRPr="004F25E6">
        <w:rPr>
          <w:rFonts w:ascii="Times New Roman" w:hAnsi="Times New Roman" w:cs="Times New Roman"/>
          <w:bCs/>
          <w:sz w:val="24"/>
          <w:szCs w:val="24"/>
          <w:lang w:val="en-ID"/>
        </w:rPr>
        <w:t xml:space="preserve">Faktor </w:t>
      </w:r>
      <w:proofErr w:type="spellStart"/>
      <w:r w:rsidRPr="004F25E6">
        <w:rPr>
          <w:rFonts w:ascii="Times New Roman" w:hAnsi="Times New Roman" w:cs="Times New Roman"/>
          <w:bCs/>
          <w:sz w:val="24"/>
          <w:szCs w:val="24"/>
          <w:lang w:val="en-ID"/>
        </w:rPr>
        <w:t>pendukung</w:t>
      </w:r>
      <w:proofErr w:type="spellEnd"/>
      <w:r w:rsidRPr="004F25E6">
        <w:rPr>
          <w:rFonts w:ascii="Times New Roman" w:hAnsi="Times New Roman" w:cs="Times New Roman"/>
          <w:bCs/>
          <w:sz w:val="24"/>
          <w:szCs w:val="24"/>
          <w:lang w:val="en-ID"/>
        </w:rPr>
        <w:t>:</w:t>
      </w:r>
    </w:p>
    <w:p w14:paraId="0E0988DF" w14:textId="77777777" w:rsidR="00256767" w:rsidRPr="004F25E6" w:rsidRDefault="00256767" w:rsidP="004F25E6">
      <w:pPr>
        <w:numPr>
          <w:ilvl w:val="0"/>
          <w:numId w:val="6"/>
        </w:numPr>
        <w:tabs>
          <w:tab w:val="clear" w:pos="720"/>
        </w:tabs>
        <w:spacing w:after="0" w:line="360" w:lineRule="auto"/>
        <w:ind w:left="426"/>
        <w:jc w:val="both"/>
        <w:rPr>
          <w:rFonts w:ascii="Times New Roman" w:hAnsi="Times New Roman" w:cs="Times New Roman"/>
          <w:bCs/>
          <w:sz w:val="24"/>
          <w:szCs w:val="24"/>
          <w:lang w:val="en-ID"/>
        </w:rPr>
      </w:pPr>
      <w:proofErr w:type="spellStart"/>
      <w:r w:rsidRPr="004F25E6">
        <w:rPr>
          <w:rFonts w:ascii="Times New Roman" w:hAnsi="Times New Roman" w:cs="Times New Roman"/>
          <w:bCs/>
          <w:sz w:val="24"/>
          <w:szCs w:val="24"/>
          <w:lang w:val="en-ID"/>
        </w:rPr>
        <w:t>Pemerintah</w:t>
      </w:r>
      <w:proofErr w:type="spellEnd"/>
      <w:r w:rsidRPr="004F25E6">
        <w:rPr>
          <w:rFonts w:ascii="Times New Roman" w:hAnsi="Times New Roman" w:cs="Times New Roman"/>
          <w:bCs/>
          <w:sz w:val="24"/>
          <w:szCs w:val="24"/>
          <w:lang w:val="en-ID"/>
        </w:rPr>
        <w:t xml:space="preserve"> Desa yang </w:t>
      </w:r>
      <w:proofErr w:type="spellStart"/>
      <w:r w:rsidRPr="004F25E6">
        <w:rPr>
          <w:rFonts w:ascii="Times New Roman" w:hAnsi="Times New Roman" w:cs="Times New Roman"/>
          <w:bCs/>
          <w:sz w:val="24"/>
          <w:szCs w:val="24"/>
          <w:lang w:val="en-ID"/>
        </w:rPr>
        <w:t>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menyediakan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dukungan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reguler</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dalam</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pembinaan</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bantuan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fasilitas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produksi</w:t>
      </w:r>
      <w:proofErr w:type="spellEnd"/>
      <w:r w:rsidRPr="004F25E6">
        <w:rPr>
          <w:rFonts w:ascii="Times New Roman" w:hAnsi="Times New Roman" w:cs="Times New Roman"/>
          <w:bCs/>
          <w:sz w:val="24"/>
          <w:szCs w:val="24"/>
          <w:lang w:val="en-ID"/>
        </w:rPr>
        <w:t>.</w:t>
      </w:r>
    </w:p>
    <w:p w14:paraId="1ED47B67" w14:textId="77777777" w:rsidR="00256767" w:rsidRPr="004F25E6" w:rsidRDefault="00256767" w:rsidP="004F25E6">
      <w:pPr>
        <w:numPr>
          <w:ilvl w:val="0"/>
          <w:numId w:val="6"/>
        </w:numPr>
        <w:tabs>
          <w:tab w:val="clear" w:pos="720"/>
        </w:tabs>
        <w:spacing w:after="0" w:line="360" w:lineRule="auto"/>
        <w:ind w:left="426"/>
        <w:jc w:val="both"/>
        <w:rPr>
          <w:rFonts w:ascii="Times New Roman" w:hAnsi="Times New Roman" w:cs="Times New Roman"/>
          <w:bCs/>
          <w:sz w:val="24"/>
          <w:szCs w:val="24"/>
          <w:lang w:val="en-ID"/>
        </w:rPr>
      </w:pPr>
      <w:r w:rsidRPr="004F25E6">
        <w:rPr>
          <w:rFonts w:ascii="Times New Roman" w:hAnsi="Times New Roman" w:cs="Times New Roman"/>
          <w:bCs/>
          <w:sz w:val="24"/>
          <w:szCs w:val="24"/>
          <w:lang w:val="en-ID"/>
        </w:rPr>
        <w:t xml:space="preserve">Universitas yang </w:t>
      </w:r>
      <w:proofErr w:type="spellStart"/>
      <w:r w:rsidRPr="004F25E6">
        <w:rPr>
          <w:rFonts w:ascii="Times New Roman" w:hAnsi="Times New Roman" w:cs="Times New Roman"/>
          <w:bCs/>
          <w:sz w:val="24"/>
          <w:szCs w:val="24"/>
          <w:lang w:val="en-ID"/>
        </w:rPr>
        <w:t>terus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mendampingi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melalui</w:t>
      </w:r>
      <w:proofErr w:type="spellEnd"/>
      <w:r w:rsidRPr="004F25E6">
        <w:rPr>
          <w:rFonts w:ascii="Times New Roman" w:hAnsi="Times New Roman" w:cs="Times New Roman"/>
          <w:bCs/>
          <w:sz w:val="24"/>
          <w:szCs w:val="24"/>
          <w:lang w:val="en-ID"/>
        </w:rPr>
        <w:t xml:space="preserve"> program </w:t>
      </w:r>
      <w:proofErr w:type="spellStart"/>
      <w:r w:rsidRPr="004F25E6">
        <w:rPr>
          <w:rFonts w:ascii="Times New Roman" w:hAnsi="Times New Roman" w:cs="Times New Roman"/>
          <w:bCs/>
          <w:sz w:val="24"/>
          <w:szCs w:val="24"/>
          <w:lang w:val="en-ID"/>
        </w:rPr>
        <w:t>pengabdian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masyarakat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memastikan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bahwa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inovasi</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peningkatan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kualitas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terus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berjalan</w:t>
      </w:r>
      <w:proofErr w:type="spellEnd"/>
      <w:r w:rsidRPr="004F25E6">
        <w:rPr>
          <w:rFonts w:ascii="Times New Roman" w:hAnsi="Times New Roman" w:cs="Times New Roman"/>
          <w:bCs/>
          <w:sz w:val="24"/>
          <w:szCs w:val="24"/>
          <w:lang w:val="en-ID"/>
        </w:rPr>
        <w:t>.</w:t>
      </w:r>
    </w:p>
    <w:p w14:paraId="588ECE39" w14:textId="1DD1DFB5" w:rsidR="00256767" w:rsidRPr="004F25E6" w:rsidRDefault="00256767" w:rsidP="004F25E6">
      <w:pPr>
        <w:spacing w:line="360" w:lineRule="auto"/>
        <w:ind w:left="426"/>
        <w:jc w:val="both"/>
        <w:rPr>
          <w:rFonts w:ascii="Times New Roman" w:hAnsi="Times New Roman" w:cs="Times New Roman"/>
          <w:bCs/>
          <w:sz w:val="24"/>
          <w:szCs w:val="24"/>
          <w:lang w:val="en-ID"/>
        </w:rPr>
      </w:pPr>
      <w:r w:rsidRPr="004F25E6">
        <w:rPr>
          <w:rFonts w:ascii="Times New Roman" w:hAnsi="Times New Roman" w:cs="Times New Roman"/>
          <w:bCs/>
          <w:sz w:val="24"/>
          <w:szCs w:val="24"/>
          <w:lang w:val="en-ID"/>
        </w:rPr>
        <w:t>Bunda Eva</w:t>
      </w:r>
      <w:r w:rsidRPr="004F25E6">
        <w:rPr>
          <w:rFonts w:ascii="Times New Roman" w:hAnsi="Times New Roman" w:cs="Times New Roman"/>
          <w:bCs/>
          <w:sz w:val="24"/>
          <w:szCs w:val="24"/>
        </w:rPr>
        <w:t xml:space="preserve"> </w:t>
      </w:r>
      <w:r w:rsidRPr="004F25E6">
        <w:rPr>
          <w:rFonts w:ascii="Times New Roman" w:hAnsi="Times New Roman" w:cs="Times New Roman"/>
          <w:sz w:val="24"/>
          <w:szCs w:val="24"/>
        </w:rPr>
        <w:t>Rolia</w:t>
      </w:r>
      <w:r w:rsidRPr="004F25E6">
        <w:rPr>
          <w:rFonts w:ascii="Times New Roman" w:hAnsi="Times New Roman" w:cs="Times New Roman"/>
          <w:bCs/>
          <w:sz w:val="24"/>
          <w:szCs w:val="24"/>
        </w:rPr>
        <w:t xml:space="preserve"> </w:t>
      </w:r>
      <w:proofErr w:type="spellStart"/>
      <w:r w:rsidRPr="004F25E6">
        <w:rPr>
          <w:rFonts w:ascii="Times New Roman" w:hAnsi="Times New Roman" w:cs="Times New Roman"/>
          <w:bCs/>
          <w:sz w:val="24"/>
          <w:szCs w:val="24"/>
          <w:lang w:val="en-ID"/>
        </w:rPr>
        <w:t>sebagai</w:t>
      </w:r>
      <w:proofErr w:type="spellEnd"/>
      <w:r w:rsidRPr="004F25E6">
        <w:rPr>
          <w:rFonts w:ascii="Times New Roman" w:hAnsi="Times New Roman" w:cs="Times New Roman"/>
          <w:bCs/>
          <w:sz w:val="24"/>
          <w:szCs w:val="24"/>
          <w:lang w:val="en-ID"/>
        </w:rPr>
        <w:t xml:space="preserve"> wakil </w:t>
      </w:r>
      <w:proofErr w:type="spellStart"/>
      <w:r w:rsidRPr="004F25E6">
        <w:rPr>
          <w:rFonts w:ascii="Times New Roman" w:hAnsi="Times New Roman" w:cs="Times New Roman"/>
          <w:bCs/>
          <w:sz w:val="24"/>
          <w:szCs w:val="24"/>
          <w:lang w:val="en-ID"/>
        </w:rPr>
        <w:t>rektor</w:t>
      </w:r>
      <w:proofErr w:type="spellEnd"/>
      <w:r w:rsidRPr="004F25E6">
        <w:rPr>
          <w:rFonts w:ascii="Times New Roman" w:hAnsi="Times New Roman" w:cs="Times New Roman"/>
          <w:bCs/>
          <w:sz w:val="24"/>
          <w:szCs w:val="24"/>
          <w:lang w:val="en-ID"/>
        </w:rPr>
        <w:t xml:space="preserve"> 3 </w:t>
      </w:r>
      <w:proofErr w:type="spellStart"/>
      <w:r w:rsidRPr="004F25E6">
        <w:rPr>
          <w:rFonts w:ascii="Times New Roman" w:hAnsi="Times New Roman" w:cs="Times New Roman"/>
          <w:bCs/>
          <w:sz w:val="24"/>
          <w:szCs w:val="24"/>
          <w:lang w:val="en-ID"/>
        </w:rPr>
        <w:t>turut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berpartisipasi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dalam</w:t>
      </w:r>
      <w:proofErr w:type="spellEnd"/>
      <w:r w:rsidRPr="004F25E6">
        <w:rPr>
          <w:rFonts w:ascii="Times New Roman" w:hAnsi="Times New Roman" w:cs="Times New Roman"/>
          <w:bCs/>
          <w:sz w:val="24"/>
          <w:szCs w:val="24"/>
          <w:lang w:val="en-ID"/>
        </w:rPr>
        <w:t xml:space="preserve"> program </w:t>
      </w:r>
      <w:proofErr w:type="spellStart"/>
      <w:r w:rsidRPr="004F25E6">
        <w:rPr>
          <w:rFonts w:ascii="Times New Roman" w:hAnsi="Times New Roman" w:cs="Times New Roman"/>
          <w:bCs/>
          <w:sz w:val="24"/>
          <w:szCs w:val="24"/>
          <w:lang w:val="en-ID"/>
        </w:rPr>
        <w:t>kegiatan</w:t>
      </w:r>
      <w:proofErr w:type="spellEnd"/>
      <w:r w:rsidRPr="004F25E6">
        <w:rPr>
          <w:rFonts w:ascii="Times New Roman" w:hAnsi="Times New Roman" w:cs="Times New Roman"/>
          <w:bCs/>
          <w:sz w:val="24"/>
          <w:szCs w:val="24"/>
          <w:lang w:val="en-ID"/>
        </w:rPr>
        <w:t xml:space="preserve"> PPK </w:t>
      </w:r>
      <w:proofErr w:type="spellStart"/>
      <w:r w:rsidRPr="004F25E6">
        <w:rPr>
          <w:rFonts w:ascii="Times New Roman" w:hAnsi="Times New Roman" w:cs="Times New Roman"/>
          <w:bCs/>
          <w:sz w:val="24"/>
          <w:szCs w:val="24"/>
          <w:lang w:val="en-ID"/>
        </w:rPr>
        <w:t>ormawa</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pertama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telah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memberikan</w:t>
      </w:r>
      <w:proofErr w:type="spellEnd"/>
      <w:r w:rsidRPr="004F25E6">
        <w:rPr>
          <w:rFonts w:ascii="Times New Roman" w:hAnsi="Times New Roman" w:cs="Times New Roman"/>
          <w:bCs/>
          <w:sz w:val="24"/>
          <w:szCs w:val="24"/>
          <w:lang w:val="en-ID"/>
        </w:rPr>
        <w:t xml:space="preserve"> dana CSR </w:t>
      </w:r>
      <w:proofErr w:type="spellStart"/>
      <w:r w:rsidRPr="004F25E6">
        <w:rPr>
          <w:rFonts w:ascii="Times New Roman" w:hAnsi="Times New Roman" w:cs="Times New Roman"/>
          <w:bCs/>
          <w:sz w:val="24"/>
          <w:szCs w:val="24"/>
          <w:lang w:val="en-ID"/>
        </w:rPr>
        <w:t>ke</w:t>
      </w:r>
      <w:proofErr w:type="spellEnd"/>
      <w:r w:rsidRPr="004F25E6">
        <w:rPr>
          <w:rFonts w:ascii="Times New Roman" w:hAnsi="Times New Roman" w:cs="Times New Roman"/>
          <w:bCs/>
          <w:sz w:val="24"/>
          <w:szCs w:val="24"/>
          <w:lang w:val="en-ID"/>
        </w:rPr>
        <w:t xml:space="preserve"> pada PPK </w:t>
      </w:r>
      <w:proofErr w:type="spellStart"/>
      <w:r w:rsidRPr="004F25E6">
        <w:rPr>
          <w:rFonts w:ascii="Times New Roman" w:hAnsi="Times New Roman" w:cs="Times New Roman"/>
          <w:bCs/>
          <w:sz w:val="24"/>
          <w:szCs w:val="24"/>
          <w:lang w:val="en-ID"/>
        </w:rPr>
        <w:t>ormawa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Pramaka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pembuatan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kue</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beliau</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ahli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dalam</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pembuatan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kue</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tersebut</w:t>
      </w:r>
      <w:proofErr w:type="spellEnd"/>
      <w:r w:rsidRPr="004F25E6">
        <w:rPr>
          <w:rFonts w:ascii="Times New Roman" w:hAnsi="Times New Roman" w:cs="Times New Roman"/>
          <w:bCs/>
          <w:sz w:val="24"/>
          <w:szCs w:val="24"/>
          <w:lang w:val="en-ID"/>
        </w:rPr>
        <w:t xml:space="preserve"> </w:t>
      </w:r>
      <w:r w:rsidRPr="004F25E6">
        <w:rPr>
          <w:rFonts w:ascii="Times New Roman" w:hAnsi="Times New Roman" w:cs="Times New Roman"/>
          <w:bCs/>
          <w:sz w:val="24"/>
          <w:szCs w:val="24"/>
        </w:rPr>
        <w:t xml:space="preserve">yaitu </w:t>
      </w:r>
      <w:proofErr w:type="spellStart"/>
      <w:r w:rsidRPr="004F25E6">
        <w:rPr>
          <w:rFonts w:ascii="Times New Roman" w:hAnsi="Times New Roman" w:cs="Times New Roman"/>
          <w:bCs/>
          <w:sz w:val="24"/>
          <w:szCs w:val="24"/>
          <w:lang w:val="en-ID"/>
        </w:rPr>
        <w:t>pembuatan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pempek</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ikut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serta</w:t>
      </w:r>
      <w:proofErr w:type="spellEnd"/>
      <w:r w:rsidRPr="004F25E6">
        <w:rPr>
          <w:rFonts w:ascii="Times New Roman" w:hAnsi="Times New Roman" w:cs="Times New Roman"/>
          <w:bCs/>
          <w:sz w:val="24"/>
          <w:szCs w:val="24"/>
          <w:lang w:val="en-ID"/>
        </w:rPr>
        <w:t xml:space="preserve"> survey </w:t>
      </w:r>
      <w:proofErr w:type="spellStart"/>
      <w:r w:rsidRPr="004F25E6">
        <w:rPr>
          <w:rFonts w:ascii="Times New Roman" w:hAnsi="Times New Roman" w:cs="Times New Roman"/>
          <w:bCs/>
          <w:sz w:val="24"/>
          <w:szCs w:val="24"/>
          <w:lang w:val="en-ID"/>
        </w:rPr>
        <w:t>lapangan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bersama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kepala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bagian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kemahasiswaan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bapak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Fajri</w:t>
      </w:r>
      <w:proofErr w:type="spellEnd"/>
      <w:r w:rsidRPr="004F25E6">
        <w:rPr>
          <w:rFonts w:ascii="Times New Roman" w:hAnsi="Times New Roman" w:cs="Times New Roman"/>
          <w:bCs/>
          <w:sz w:val="24"/>
          <w:szCs w:val="24"/>
          <w:lang w:val="en-ID"/>
        </w:rPr>
        <w:t xml:space="preserve"> </w:t>
      </w:r>
      <w:r w:rsidRPr="004F25E6">
        <w:rPr>
          <w:rFonts w:ascii="Times New Roman" w:hAnsi="Times New Roman" w:cs="Times New Roman"/>
          <w:bCs/>
          <w:sz w:val="24"/>
          <w:szCs w:val="24"/>
        </w:rPr>
        <w:t xml:space="preserve">Arif Wibawa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bersama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meninjau</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mengevaluasi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kegiatan</w:t>
      </w:r>
      <w:proofErr w:type="spellEnd"/>
      <w:r w:rsidRPr="004F25E6">
        <w:rPr>
          <w:rFonts w:ascii="Times New Roman" w:hAnsi="Times New Roman" w:cs="Times New Roman"/>
          <w:bCs/>
          <w:sz w:val="24"/>
          <w:szCs w:val="24"/>
          <w:lang w:val="en-ID"/>
        </w:rPr>
        <w:t xml:space="preserve"> di </w:t>
      </w:r>
      <w:proofErr w:type="spellStart"/>
      <w:r w:rsidRPr="004F25E6">
        <w:rPr>
          <w:rFonts w:ascii="Times New Roman" w:hAnsi="Times New Roman" w:cs="Times New Roman"/>
          <w:bCs/>
          <w:sz w:val="24"/>
          <w:szCs w:val="24"/>
          <w:lang w:val="en-ID"/>
        </w:rPr>
        <w:t>desa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sumber</w:t>
      </w:r>
      <w:proofErr w:type="spellEnd"/>
      <w:r w:rsidRPr="004F25E6">
        <w:rPr>
          <w:rFonts w:ascii="Times New Roman" w:hAnsi="Times New Roman" w:cs="Times New Roman"/>
          <w:bCs/>
          <w:sz w:val="24"/>
          <w:szCs w:val="24"/>
          <w:lang w:val="en-ID"/>
        </w:rPr>
        <w:t xml:space="preserve"> agung</w:t>
      </w:r>
    </w:p>
    <w:p w14:paraId="798A3632" w14:textId="3CEFFA23" w:rsidR="00256767" w:rsidRPr="004F25E6" w:rsidRDefault="00256767" w:rsidP="004F25E6">
      <w:pPr>
        <w:numPr>
          <w:ilvl w:val="0"/>
          <w:numId w:val="6"/>
        </w:numPr>
        <w:tabs>
          <w:tab w:val="clear" w:pos="720"/>
        </w:tabs>
        <w:spacing w:after="0" w:line="360" w:lineRule="auto"/>
        <w:ind w:left="426"/>
        <w:jc w:val="both"/>
        <w:rPr>
          <w:rFonts w:ascii="Times New Roman" w:hAnsi="Times New Roman" w:cs="Times New Roman"/>
          <w:bCs/>
          <w:sz w:val="24"/>
          <w:szCs w:val="24"/>
          <w:lang w:val="en-ID"/>
        </w:rPr>
      </w:pPr>
      <w:r w:rsidRPr="004F25E6">
        <w:rPr>
          <w:rFonts w:ascii="Times New Roman" w:hAnsi="Times New Roman" w:cs="Times New Roman"/>
          <w:bCs/>
          <w:sz w:val="24"/>
          <w:szCs w:val="24"/>
          <w:lang w:val="en-ID"/>
        </w:rPr>
        <w:t xml:space="preserve">Pasar dan Distributor </w:t>
      </w:r>
      <w:proofErr w:type="spellStart"/>
      <w:r w:rsidRPr="004F25E6">
        <w:rPr>
          <w:rFonts w:ascii="Times New Roman" w:hAnsi="Times New Roman" w:cs="Times New Roman"/>
          <w:bCs/>
          <w:sz w:val="24"/>
          <w:szCs w:val="24"/>
          <w:lang w:val="en-ID"/>
        </w:rPr>
        <w:t>Lokal</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telah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menunjukkan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minat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dalam</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memasarkan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kue</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dari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kelompok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menjamin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adanya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saluran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distribusi</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stabil</w:t>
      </w:r>
      <w:proofErr w:type="spellEnd"/>
      <w:r w:rsidRPr="004F25E6">
        <w:rPr>
          <w:rFonts w:ascii="Times New Roman" w:hAnsi="Times New Roman" w:cs="Times New Roman"/>
          <w:bCs/>
          <w:sz w:val="24"/>
          <w:szCs w:val="24"/>
          <w:lang w:val="en-ID"/>
        </w:rPr>
        <w:t>.</w:t>
      </w:r>
    </w:p>
    <w:p w14:paraId="49B7EB50" w14:textId="2740B6DC" w:rsidR="00F428FA" w:rsidRDefault="00F428FA" w:rsidP="00F07821">
      <w:pPr>
        <w:spacing w:line="360" w:lineRule="auto"/>
        <w:ind w:left="66"/>
        <w:jc w:val="center"/>
        <w:rPr>
          <w:rFonts w:ascii="Times New Roman" w:hAnsi="Times New Roman" w:cs="Times New Roman"/>
          <w:bCs/>
          <w:sz w:val="24"/>
          <w:szCs w:val="24"/>
        </w:rPr>
      </w:pPr>
    </w:p>
    <w:p w14:paraId="464E2608" w14:textId="770CB105" w:rsidR="00256767" w:rsidRDefault="00256767" w:rsidP="00F07821">
      <w:pPr>
        <w:spacing w:line="360" w:lineRule="auto"/>
        <w:ind w:left="66"/>
        <w:jc w:val="center"/>
        <w:rPr>
          <w:rFonts w:ascii="Times New Roman" w:hAnsi="Times New Roman" w:cs="Times New Roman"/>
          <w:bCs/>
          <w:sz w:val="24"/>
          <w:szCs w:val="24"/>
        </w:rPr>
      </w:pPr>
      <w:r w:rsidRPr="00D1305C">
        <w:rPr>
          <w:rFonts w:ascii="Times New Roman" w:hAnsi="Times New Roman" w:cs="Times New Roman"/>
          <w:bCs/>
          <w:noProof/>
          <w:sz w:val="24"/>
          <w:szCs w:val="24"/>
          <w:bdr w:val="single" w:sz="18" w:space="0" w:color="auto"/>
        </w:rPr>
        <w:drawing>
          <wp:inline distT="0" distB="0" distL="0" distR="0" wp14:anchorId="63B30341" wp14:editId="5B5D54F9">
            <wp:extent cx="1037492" cy="1547446"/>
            <wp:effectExtent l="0" t="0" r="5715" b="0"/>
            <wp:docPr id="16" name="Picture 16" descr="C:\Users\ASUS\Downloads\WhatsApp Image 2024-09-19 at 06.17.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4-09-19 at 06.17.2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7492" cy="1547446"/>
                    </a:xfrm>
                    <a:prstGeom prst="rect">
                      <a:avLst/>
                    </a:prstGeom>
                    <a:noFill/>
                    <a:ln>
                      <a:noFill/>
                    </a:ln>
                  </pic:spPr>
                </pic:pic>
              </a:graphicData>
            </a:graphic>
          </wp:inline>
        </w:drawing>
      </w:r>
    </w:p>
    <w:p w14:paraId="1CADE525" w14:textId="075D5BE4" w:rsidR="00F07821" w:rsidRDefault="00F07821" w:rsidP="00F07821">
      <w:pPr>
        <w:pStyle w:val="NormalWeb"/>
        <w:spacing w:before="0" w:beforeAutospacing="0" w:after="0" w:afterAutospacing="0" w:line="360" w:lineRule="auto"/>
        <w:ind w:firstLine="142"/>
        <w:jc w:val="center"/>
        <w:rPr>
          <w:lang w:val="en-US"/>
        </w:rPr>
      </w:pPr>
      <w:r w:rsidRPr="0087270C">
        <w:rPr>
          <w:lang w:val="en-US"/>
        </w:rPr>
        <w:t xml:space="preserve">Gambar </w:t>
      </w:r>
      <w:r>
        <w:rPr>
          <w:lang w:val="en-US"/>
        </w:rPr>
        <w:t xml:space="preserve">2. </w:t>
      </w:r>
      <w:proofErr w:type="spellStart"/>
      <w:r>
        <w:rPr>
          <w:lang w:val="en-US"/>
        </w:rPr>
        <w:t>Kantin</w:t>
      </w:r>
      <w:proofErr w:type="spellEnd"/>
      <w:r>
        <w:rPr>
          <w:lang w:val="en-US"/>
        </w:rPr>
        <w:t xml:space="preserve"> </w:t>
      </w:r>
      <w:proofErr w:type="spellStart"/>
      <w:r>
        <w:rPr>
          <w:lang w:val="en-US"/>
        </w:rPr>
        <w:t>kejujuran</w:t>
      </w:r>
      <w:proofErr w:type="spellEnd"/>
      <w:r>
        <w:rPr>
          <w:lang w:val="en-US"/>
        </w:rPr>
        <w:t xml:space="preserve"> </w:t>
      </w:r>
    </w:p>
    <w:p w14:paraId="743B897D" w14:textId="7B7300E2" w:rsidR="00F07821" w:rsidRDefault="00F07821" w:rsidP="004F25E6">
      <w:pPr>
        <w:spacing w:line="360" w:lineRule="auto"/>
        <w:ind w:left="66"/>
        <w:rPr>
          <w:rFonts w:ascii="Times New Roman" w:hAnsi="Times New Roman" w:cs="Times New Roman"/>
          <w:bCs/>
          <w:noProof/>
          <w:sz w:val="24"/>
          <w:szCs w:val="24"/>
        </w:rPr>
      </w:pPr>
    </w:p>
    <w:p w14:paraId="1CEABDFC" w14:textId="1C6D1E31" w:rsidR="00F07821" w:rsidRDefault="00F07821" w:rsidP="00F07821">
      <w:pPr>
        <w:spacing w:line="360" w:lineRule="auto"/>
        <w:ind w:left="66"/>
        <w:jc w:val="center"/>
        <w:rPr>
          <w:rFonts w:ascii="Times New Roman" w:hAnsi="Times New Roman" w:cs="Times New Roman"/>
          <w:bCs/>
          <w:sz w:val="24"/>
          <w:szCs w:val="24"/>
        </w:rPr>
      </w:pPr>
      <w:r w:rsidRPr="00D1305C">
        <w:rPr>
          <w:rFonts w:ascii="Times New Roman" w:hAnsi="Times New Roman" w:cs="Times New Roman"/>
          <w:bCs/>
          <w:noProof/>
          <w:sz w:val="24"/>
          <w:szCs w:val="24"/>
          <w:bdr w:val="single" w:sz="18" w:space="0" w:color="auto"/>
        </w:rPr>
        <w:lastRenderedPageBreak/>
        <w:drawing>
          <wp:inline distT="0" distB="0" distL="0" distR="0" wp14:anchorId="212BEFEE" wp14:editId="2DA044CB">
            <wp:extent cx="1028700" cy="1512277"/>
            <wp:effectExtent l="0" t="0" r="0" b="0"/>
            <wp:docPr id="3" name="Picture 3" descr="C:\Users\ASUS\Downloads\WhatsApp Image 2024-10-17 at 11.00.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4-10-17 at 11.00.3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1460" cy="1516334"/>
                    </a:xfrm>
                    <a:prstGeom prst="rect">
                      <a:avLst/>
                    </a:prstGeom>
                    <a:noFill/>
                    <a:ln>
                      <a:noFill/>
                    </a:ln>
                  </pic:spPr>
                </pic:pic>
              </a:graphicData>
            </a:graphic>
          </wp:inline>
        </w:drawing>
      </w:r>
    </w:p>
    <w:p w14:paraId="0891A664" w14:textId="4D0F64A3" w:rsidR="00F07821" w:rsidRPr="004F25E6" w:rsidRDefault="00F07821" w:rsidP="00F07821">
      <w:pPr>
        <w:spacing w:line="360" w:lineRule="auto"/>
        <w:ind w:left="66"/>
        <w:jc w:val="center"/>
        <w:rPr>
          <w:rFonts w:ascii="Times New Roman" w:hAnsi="Times New Roman" w:cs="Times New Roman"/>
          <w:bCs/>
          <w:sz w:val="24"/>
          <w:szCs w:val="24"/>
        </w:rPr>
      </w:pPr>
      <w:r>
        <w:rPr>
          <w:rFonts w:ascii="Times New Roman" w:hAnsi="Times New Roman" w:cs="Times New Roman"/>
          <w:bCs/>
          <w:sz w:val="24"/>
          <w:szCs w:val="24"/>
        </w:rPr>
        <w:t xml:space="preserve">Gambar 3. Kegiatan pemasaran </w:t>
      </w:r>
    </w:p>
    <w:p w14:paraId="3F15E323" w14:textId="77777777" w:rsidR="00256767" w:rsidRPr="004F25E6" w:rsidRDefault="00256767" w:rsidP="004F25E6">
      <w:pPr>
        <w:pStyle w:val="ListParagraph"/>
        <w:numPr>
          <w:ilvl w:val="0"/>
          <w:numId w:val="5"/>
        </w:numPr>
        <w:spacing w:line="360" w:lineRule="auto"/>
        <w:ind w:left="426"/>
        <w:jc w:val="both"/>
        <w:rPr>
          <w:rFonts w:ascii="Times New Roman" w:hAnsi="Times New Roman" w:cs="Times New Roman"/>
          <w:b/>
          <w:sz w:val="24"/>
          <w:szCs w:val="24"/>
          <w:lang w:val="en-ID"/>
        </w:rPr>
      </w:pPr>
      <w:r w:rsidRPr="004F25E6">
        <w:rPr>
          <w:rFonts w:ascii="Times New Roman" w:hAnsi="Times New Roman" w:cs="Times New Roman"/>
          <w:b/>
          <w:sz w:val="24"/>
          <w:szCs w:val="24"/>
        </w:rPr>
        <w:t>PROGRES PENGGUNAAN DANA</w:t>
      </w:r>
    </w:p>
    <w:p w14:paraId="45B79493" w14:textId="77777777" w:rsidR="00256767" w:rsidRPr="004F25E6" w:rsidRDefault="00256767" w:rsidP="004F25E6">
      <w:pPr>
        <w:spacing w:line="360" w:lineRule="auto"/>
        <w:ind w:firstLine="720"/>
        <w:jc w:val="both"/>
        <w:rPr>
          <w:rFonts w:ascii="Times New Roman" w:hAnsi="Times New Roman" w:cs="Times New Roman"/>
          <w:bCs/>
          <w:sz w:val="24"/>
          <w:szCs w:val="24"/>
          <w:lang w:val="en-ID"/>
        </w:rPr>
      </w:pPr>
      <w:proofErr w:type="spellStart"/>
      <w:r w:rsidRPr="004F25E6">
        <w:rPr>
          <w:rFonts w:ascii="Times New Roman" w:hAnsi="Times New Roman" w:cs="Times New Roman"/>
          <w:b/>
          <w:bCs/>
          <w:sz w:val="24"/>
          <w:szCs w:val="24"/>
          <w:lang w:val="en-ID"/>
        </w:rPr>
        <w:t>Pengadaan</w:t>
      </w:r>
      <w:proofErr w:type="spellEnd"/>
      <w:r w:rsidRPr="004F25E6">
        <w:rPr>
          <w:rFonts w:ascii="Times New Roman" w:hAnsi="Times New Roman" w:cs="Times New Roman"/>
          <w:b/>
          <w:bCs/>
          <w:sz w:val="24"/>
          <w:szCs w:val="24"/>
          <w:lang w:val="en-ID"/>
        </w:rPr>
        <w:t xml:space="preserve"> Bahan Habis Pakai:</w:t>
      </w:r>
      <w:r w:rsidRPr="004F25E6">
        <w:rPr>
          <w:rFonts w:ascii="Times New Roman" w:hAnsi="Times New Roman" w:cs="Times New Roman"/>
          <w:bCs/>
          <w:sz w:val="24"/>
          <w:szCs w:val="24"/>
          <w:lang w:val="en-ID"/>
        </w:rPr>
        <w:t xml:space="preserve"> Sebagian </w:t>
      </w:r>
      <w:proofErr w:type="spellStart"/>
      <w:r w:rsidRPr="004F25E6">
        <w:rPr>
          <w:rFonts w:ascii="Times New Roman" w:hAnsi="Times New Roman" w:cs="Times New Roman"/>
          <w:bCs/>
          <w:sz w:val="24"/>
          <w:szCs w:val="24"/>
          <w:lang w:val="en-ID"/>
        </w:rPr>
        <w:t>besar</w:t>
      </w:r>
      <w:proofErr w:type="spellEnd"/>
      <w:r w:rsidRPr="004F25E6">
        <w:rPr>
          <w:rFonts w:ascii="Times New Roman" w:hAnsi="Times New Roman" w:cs="Times New Roman"/>
          <w:bCs/>
          <w:sz w:val="24"/>
          <w:szCs w:val="24"/>
          <w:lang w:val="en-ID"/>
        </w:rPr>
        <w:t xml:space="preserve"> dana </w:t>
      </w:r>
      <w:proofErr w:type="spellStart"/>
      <w:r w:rsidRPr="004F25E6">
        <w:rPr>
          <w:rFonts w:ascii="Times New Roman" w:hAnsi="Times New Roman" w:cs="Times New Roman"/>
          <w:bCs/>
          <w:sz w:val="24"/>
          <w:szCs w:val="24"/>
          <w:lang w:val="en-ID"/>
        </w:rPr>
        <w:t>dialokasikan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pengadaan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baku</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kue</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seperti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tepung</w:t>
      </w:r>
      <w:proofErr w:type="spellEnd"/>
      <w:r w:rsidRPr="004F25E6">
        <w:rPr>
          <w:rFonts w:ascii="Times New Roman" w:hAnsi="Times New Roman" w:cs="Times New Roman"/>
          <w:bCs/>
          <w:sz w:val="24"/>
          <w:szCs w:val="24"/>
          <w:lang w:val="en-ID"/>
        </w:rPr>
        <w:t xml:space="preserve">, gula, dan </w:t>
      </w:r>
      <w:proofErr w:type="spellStart"/>
      <w:r w:rsidRPr="004F25E6">
        <w:rPr>
          <w:rFonts w:ascii="Times New Roman" w:hAnsi="Times New Roman" w:cs="Times New Roman"/>
          <w:bCs/>
          <w:sz w:val="24"/>
          <w:szCs w:val="24"/>
          <w:lang w:val="en-ID"/>
        </w:rPr>
        <w:t>bahan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tambahan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lainnya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guna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memungkinkan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dalam</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jumlah</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lebih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besar</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berkualitas</w:t>
      </w:r>
      <w:proofErr w:type="spellEnd"/>
      <w:r w:rsidRPr="004F25E6">
        <w:rPr>
          <w:rFonts w:ascii="Times New Roman" w:hAnsi="Times New Roman" w:cs="Times New Roman"/>
          <w:bCs/>
          <w:sz w:val="24"/>
          <w:szCs w:val="24"/>
          <w:lang w:val="en-ID"/>
        </w:rPr>
        <w:t xml:space="preserve">. Kami juga </w:t>
      </w:r>
      <w:proofErr w:type="spellStart"/>
      <w:r w:rsidRPr="004F25E6">
        <w:rPr>
          <w:rFonts w:ascii="Times New Roman" w:hAnsi="Times New Roman" w:cs="Times New Roman"/>
          <w:bCs/>
          <w:sz w:val="24"/>
          <w:szCs w:val="24"/>
          <w:lang w:val="en-ID"/>
        </w:rPr>
        <w:t>telah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melakukan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pengadaan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peralatan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baru</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seperti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kompor</w:t>
      </w:r>
      <w:proofErr w:type="spellEnd"/>
      <w:r w:rsidRPr="004F25E6">
        <w:rPr>
          <w:rFonts w:ascii="Times New Roman" w:hAnsi="Times New Roman" w:cs="Times New Roman"/>
          <w:bCs/>
          <w:sz w:val="24"/>
          <w:szCs w:val="24"/>
          <w:lang w:val="en-ID"/>
        </w:rPr>
        <w:t xml:space="preserve">, mixer, </w:t>
      </w:r>
      <w:proofErr w:type="spellStart"/>
      <w:r w:rsidRPr="004F25E6">
        <w:rPr>
          <w:rFonts w:ascii="Times New Roman" w:hAnsi="Times New Roman" w:cs="Times New Roman"/>
          <w:bCs/>
          <w:sz w:val="24"/>
          <w:szCs w:val="24"/>
          <w:lang w:val="en-ID"/>
        </w:rPr>
        <w:t>wajan</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peralatan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lainnya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meningkatkan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efisiensi</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kapasitas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Kelompok</w:t>
      </w:r>
      <w:proofErr w:type="spellEnd"/>
      <w:r w:rsidRPr="004F25E6">
        <w:rPr>
          <w:rFonts w:ascii="Times New Roman" w:hAnsi="Times New Roman" w:cs="Times New Roman"/>
          <w:bCs/>
          <w:sz w:val="24"/>
          <w:szCs w:val="24"/>
          <w:lang w:val="en-ID"/>
        </w:rPr>
        <w:t xml:space="preserve"> Wanita Tani. Selain </w:t>
      </w:r>
      <w:proofErr w:type="spellStart"/>
      <w:r w:rsidRPr="004F25E6">
        <w:rPr>
          <w:rFonts w:ascii="Times New Roman" w:hAnsi="Times New Roman" w:cs="Times New Roman"/>
          <w:bCs/>
          <w:sz w:val="24"/>
          <w:szCs w:val="24"/>
          <w:lang w:val="en-ID"/>
        </w:rPr>
        <w:t>itu</w:t>
      </w:r>
      <w:proofErr w:type="spellEnd"/>
      <w:r w:rsidRPr="004F25E6">
        <w:rPr>
          <w:rFonts w:ascii="Times New Roman" w:hAnsi="Times New Roman" w:cs="Times New Roman"/>
          <w:bCs/>
          <w:sz w:val="24"/>
          <w:szCs w:val="24"/>
          <w:lang w:val="en-ID"/>
        </w:rPr>
        <w:t xml:space="preserve">, kami juga </w:t>
      </w:r>
      <w:proofErr w:type="spellStart"/>
      <w:r w:rsidRPr="004F25E6">
        <w:rPr>
          <w:rFonts w:ascii="Times New Roman" w:hAnsi="Times New Roman" w:cs="Times New Roman"/>
          <w:bCs/>
          <w:sz w:val="24"/>
          <w:szCs w:val="24"/>
          <w:lang w:val="en-ID"/>
        </w:rPr>
        <w:t>membeli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bibit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tanaman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cangkul</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alat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penyemprot</w:t>
      </w:r>
      <w:proofErr w:type="spellEnd"/>
      <w:r w:rsidRPr="004F25E6">
        <w:rPr>
          <w:rFonts w:ascii="Times New Roman" w:hAnsi="Times New Roman" w:cs="Times New Roman"/>
          <w:bCs/>
          <w:sz w:val="24"/>
          <w:szCs w:val="24"/>
          <w:lang w:val="en-ID"/>
        </w:rPr>
        <w:t>.</w:t>
      </w:r>
    </w:p>
    <w:p w14:paraId="2ECBA398" w14:textId="77777777" w:rsidR="00256767" w:rsidRPr="004F25E6" w:rsidRDefault="00256767" w:rsidP="004F25E6">
      <w:pPr>
        <w:spacing w:line="360" w:lineRule="auto"/>
        <w:ind w:firstLine="720"/>
        <w:jc w:val="both"/>
        <w:rPr>
          <w:rFonts w:ascii="Times New Roman" w:hAnsi="Times New Roman" w:cs="Times New Roman"/>
          <w:bCs/>
          <w:sz w:val="24"/>
          <w:szCs w:val="24"/>
          <w:lang w:val="en-ID"/>
        </w:rPr>
      </w:pPr>
      <w:proofErr w:type="spellStart"/>
      <w:r w:rsidRPr="004F25E6">
        <w:rPr>
          <w:rFonts w:ascii="Times New Roman" w:hAnsi="Times New Roman" w:cs="Times New Roman"/>
          <w:b/>
          <w:bCs/>
          <w:sz w:val="24"/>
          <w:szCs w:val="24"/>
          <w:lang w:val="en-ID"/>
        </w:rPr>
        <w:t>Perjalanan</w:t>
      </w:r>
      <w:proofErr w:type="spellEnd"/>
      <w:r w:rsidRPr="004F25E6">
        <w:rPr>
          <w:rFonts w:ascii="Times New Roman" w:hAnsi="Times New Roman" w:cs="Times New Roman"/>
          <w:b/>
          <w:bCs/>
          <w:sz w:val="24"/>
          <w:szCs w:val="24"/>
          <w:lang w:val="en-ID"/>
        </w:rPr>
        <w:t xml:space="preserve"> </w:t>
      </w:r>
      <w:proofErr w:type="spellStart"/>
      <w:r w:rsidRPr="004F25E6">
        <w:rPr>
          <w:rFonts w:ascii="Times New Roman" w:hAnsi="Times New Roman" w:cs="Times New Roman"/>
          <w:b/>
          <w:bCs/>
          <w:sz w:val="24"/>
          <w:szCs w:val="24"/>
          <w:lang w:val="en-ID"/>
        </w:rPr>
        <w:t>Lokal</w:t>
      </w:r>
      <w:proofErr w:type="spellEnd"/>
      <w:r w:rsidRPr="004F25E6">
        <w:rPr>
          <w:rFonts w:ascii="Times New Roman" w:hAnsi="Times New Roman" w:cs="Times New Roman"/>
          <w:b/>
          <w:bCs/>
          <w:sz w:val="24"/>
          <w:szCs w:val="24"/>
          <w:lang w:val="en-ID"/>
        </w:rPr>
        <w:t>:</w:t>
      </w:r>
      <w:r w:rsidRPr="004F25E6">
        <w:rPr>
          <w:rFonts w:ascii="Times New Roman" w:hAnsi="Times New Roman" w:cs="Times New Roman"/>
          <w:bCs/>
          <w:sz w:val="24"/>
          <w:szCs w:val="24"/>
          <w:lang w:val="en-ID"/>
        </w:rPr>
        <w:t xml:space="preserve"> Dana juga </w:t>
      </w:r>
      <w:proofErr w:type="spellStart"/>
      <w:r w:rsidRPr="004F25E6">
        <w:rPr>
          <w:rFonts w:ascii="Times New Roman" w:hAnsi="Times New Roman" w:cs="Times New Roman"/>
          <w:bCs/>
          <w:sz w:val="24"/>
          <w:szCs w:val="24"/>
          <w:lang w:val="en-ID"/>
        </w:rPr>
        <w:t>dialokasikan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pembiayaan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perjalanan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lokal</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serta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kegiatan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sosialisasi</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bagi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anggota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kelompok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dalam</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teknik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pembuatan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kue</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lebih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baik</w:t>
      </w:r>
      <w:proofErr w:type="spellEnd"/>
      <w:r w:rsidRPr="004F25E6">
        <w:rPr>
          <w:rFonts w:ascii="Times New Roman" w:hAnsi="Times New Roman" w:cs="Times New Roman"/>
          <w:bCs/>
          <w:sz w:val="24"/>
          <w:szCs w:val="24"/>
          <w:lang w:val="en-ID"/>
        </w:rPr>
        <w:t>.</w:t>
      </w:r>
    </w:p>
    <w:p w14:paraId="2E656749" w14:textId="4ECBEB38" w:rsidR="00352848" w:rsidRPr="004F25E6" w:rsidRDefault="00256767" w:rsidP="000916F3">
      <w:pPr>
        <w:spacing w:line="360" w:lineRule="auto"/>
        <w:ind w:firstLine="720"/>
        <w:jc w:val="both"/>
        <w:rPr>
          <w:rFonts w:ascii="Times New Roman" w:hAnsi="Times New Roman" w:cs="Times New Roman"/>
          <w:bCs/>
          <w:sz w:val="24"/>
          <w:szCs w:val="24"/>
          <w:lang w:val="en-ID"/>
        </w:rPr>
      </w:pPr>
      <w:proofErr w:type="spellStart"/>
      <w:r w:rsidRPr="004F25E6">
        <w:rPr>
          <w:rFonts w:ascii="Times New Roman" w:hAnsi="Times New Roman" w:cs="Times New Roman"/>
          <w:b/>
          <w:bCs/>
          <w:sz w:val="24"/>
          <w:szCs w:val="24"/>
          <w:lang w:val="en-ID"/>
        </w:rPr>
        <w:t>Belanja</w:t>
      </w:r>
      <w:proofErr w:type="spellEnd"/>
      <w:r w:rsidRPr="004F25E6">
        <w:rPr>
          <w:rFonts w:ascii="Times New Roman" w:hAnsi="Times New Roman" w:cs="Times New Roman"/>
          <w:b/>
          <w:bCs/>
          <w:sz w:val="24"/>
          <w:szCs w:val="24"/>
          <w:lang w:val="en-ID"/>
        </w:rPr>
        <w:t xml:space="preserve"> Lain-Lain:</w:t>
      </w:r>
      <w:r w:rsidRPr="004F25E6">
        <w:rPr>
          <w:rFonts w:ascii="Times New Roman" w:hAnsi="Times New Roman" w:cs="Times New Roman"/>
          <w:bCs/>
          <w:sz w:val="24"/>
          <w:szCs w:val="24"/>
          <w:lang w:val="en-ID"/>
        </w:rPr>
        <w:t xml:space="preserve"> Sebagian dana </w:t>
      </w:r>
      <w:proofErr w:type="spellStart"/>
      <w:r w:rsidRPr="004F25E6">
        <w:rPr>
          <w:rFonts w:ascii="Times New Roman" w:hAnsi="Times New Roman" w:cs="Times New Roman"/>
          <w:bCs/>
          <w:sz w:val="24"/>
          <w:szCs w:val="24"/>
          <w:lang w:val="en-ID"/>
        </w:rPr>
        <w:t>digunakan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kegiatan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promosi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publikasi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pencetakan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brosur</w:t>
      </w:r>
      <w:proofErr w:type="spellEnd"/>
      <w:r w:rsidRPr="004F25E6">
        <w:rPr>
          <w:rFonts w:ascii="Times New Roman" w:hAnsi="Times New Roman" w:cs="Times New Roman"/>
          <w:bCs/>
          <w:sz w:val="24"/>
          <w:szCs w:val="24"/>
          <w:lang w:val="en-ID"/>
        </w:rPr>
        <w:t xml:space="preserve"> dan poster, </w:t>
      </w:r>
      <w:proofErr w:type="spellStart"/>
      <w:r w:rsidRPr="004F25E6">
        <w:rPr>
          <w:rFonts w:ascii="Times New Roman" w:hAnsi="Times New Roman" w:cs="Times New Roman"/>
          <w:bCs/>
          <w:sz w:val="24"/>
          <w:szCs w:val="24"/>
          <w:lang w:val="en-ID"/>
        </w:rPr>
        <w:t>serta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keperluan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lainnya</w:t>
      </w:r>
      <w:proofErr w:type="spellEnd"/>
      <w:r w:rsidRPr="004F25E6">
        <w:rPr>
          <w:rFonts w:ascii="Times New Roman" w:hAnsi="Times New Roman" w:cs="Times New Roman"/>
          <w:bCs/>
          <w:sz w:val="24"/>
          <w:szCs w:val="24"/>
          <w:lang w:val="en-ID"/>
        </w:rPr>
        <w:t>.</w:t>
      </w:r>
    </w:p>
    <w:p w14:paraId="71ECF6F5" w14:textId="77777777" w:rsidR="00256767" w:rsidRPr="004F25E6" w:rsidRDefault="00256767" w:rsidP="004F25E6">
      <w:pPr>
        <w:pStyle w:val="ListParagraph"/>
        <w:numPr>
          <w:ilvl w:val="0"/>
          <w:numId w:val="5"/>
        </w:numPr>
        <w:spacing w:line="360" w:lineRule="auto"/>
        <w:ind w:left="426"/>
        <w:jc w:val="both"/>
        <w:rPr>
          <w:rFonts w:ascii="Times New Roman" w:hAnsi="Times New Roman" w:cs="Times New Roman"/>
          <w:bCs/>
          <w:sz w:val="24"/>
          <w:szCs w:val="24"/>
          <w:lang w:val="en-ID"/>
        </w:rPr>
      </w:pPr>
      <w:r w:rsidRPr="004F25E6">
        <w:rPr>
          <w:rFonts w:ascii="Times New Roman" w:hAnsi="Times New Roman" w:cs="Times New Roman"/>
          <w:b/>
          <w:sz w:val="24"/>
          <w:szCs w:val="24"/>
        </w:rPr>
        <w:t>KEGIATAN PELATIHAN</w:t>
      </w:r>
      <w:r w:rsidRPr="004F25E6">
        <w:rPr>
          <w:rFonts w:ascii="Times New Roman" w:hAnsi="Times New Roman" w:cs="Times New Roman"/>
          <w:b/>
          <w:sz w:val="24"/>
          <w:szCs w:val="24"/>
          <w:lang w:val="en-US"/>
        </w:rPr>
        <w:t xml:space="preserve"> </w:t>
      </w:r>
      <w:r w:rsidRPr="004F25E6">
        <w:rPr>
          <w:rFonts w:ascii="Times New Roman" w:eastAsia="Times New Roman" w:hAnsi="Times New Roman" w:cs="Times New Roman"/>
          <w:b/>
          <w:sz w:val="24"/>
          <w:szCs w:val="24"/>
        </w:rPr>
        <w:t>PEMBUATAN KUE</w:t>
      </w:r>
    </w:p>
    <w:p w14:paraId="2ACB015A" w14:textId="77777777" w:rsidR="00256767" w:rsidRPr="004F25E6" w:rsidRDefault="00256767" w:rsidP="004F25E6">
      <w:pPr>
        <w:spacing w:line="360" w:lineRule="auto"/>
        <w:ind w:firstLine="426"/>
        <w:jc w:val="both"/>
        <w:rPr>
          <w:rFonts w:ascii="Times New Roman" w:hAnsi="Times New Roman" w:cs="Times New Roman"/>
          <w:sz w:val="24"/>
          <w:szCs w:val="24"/>
        </w:rPr>
      </w:pPr>
      <w:r w:rsidRPr="004F25E6">
        <w:rPr>
          <w:rFonts w:ascii="Times New Roman" w:hAnsi="Times New Roman" w:cs="Times New Roman"/>
          <w:sz w:val="24"/>
          <w:szCs w:val="24"/>
        </w:rPr>
        <w:t>Desa Sumber Agung (mitra PPK Ormawa) merupakan salah satu desa yang ada di Kemacatan Batanghari, desa ini merupakan desa binaan Universitas Muhammadiyah Metro, sesuai dengan MoU Nomor: 427/II.3.AU/F/UMM/2020 antara Rektor Universitas Muhammadiyah Metro dengan Camat Batanghari. Kerjasama antara Universitas Muhammadiyah Metro dengan Desa Sumber Agung, yang sudah bekerjasama sebelum program PPK ORMAWA tahun 2024, yaitu program sebelumnya program WIRADESA tahun 2020, sudah terdaftar kedalam sistem informasi Indeks Desa Membangun (IDM) Kementrian Desa yang dapat di akses melalui akun desa.</w:t>
      </w:r>
    </w:p>
    <w:p w14:paraId="48FFA659" w14:textId="77777777" w:rsidR="00256767" w:rsidRPr="004F25E6" w:rsidRDefault="00256767" w:rsidP="004F25E6">
      <w:pPr>
        <w:spacing w:line="360" w:lineRule="auto"/>
        <w:ind w:firstLine="720"/>
        <w:jc w:val="both"/>
        <w:rPr>
          <w:rFonts w:ascii="Times New Roman" w:hAnsi="Times New Roman" w:cs="Times New Roman"/>
          <w:sz w:val="24"/>
          <w:szCs w:val="24"/>
        </w:rPr>
      </w:pPr>
      <w:r w:rsidRPr="004F25E6">
        <w:rPr>
          <w:rFonts w:ascii="Times New Roman" w:hAnsi="Times New Roman" w:cs="Times New Roman"/>
          <w:sz w:val="24"/>
          <w:szCs w:val="24"/>
        </w:rPr>
        <w:lastRenderedPageBreak/>
        <w:t>Masyarakat Desa Sumber Agung mayoritas pekerjaannya adalah petani, sehingga Kelompok Wanita Tani atau KWT pun juga banyak dijumpai pada desa ini. Potensi Desa Sumber Agung untuk UMKM cukup baik dibidang produk hasil pertanian, dan memproduksi kue dari data yang diperoleh dari pendamping desa terdapat UMKM rumah tangga sebanyak 10. Usaha yang dihasikan UMKM Desa Sumber Agung yakni berbagai jenis kue baik tradisonal maupun yang modern dan makanan ringan. Usaha-usaha UMKM juga dijalankan oleh KWT, ketua KWT membentuk sistem arisan dan simpan pinjam yang dimana bermanfaan untuk jika terdapat insiden yang tak terdugadan modal untuk produksi habis dapat meminjam di simpan pinjam KWT tersebut. Tim PPK UKM PRAMUKA melakukan observasi dan wawancara ke 1 kelompok wanita tani (KWT) desa Sumber Agung.</w:t>
      </w:r>
    </w:p>
    <w:p w14:paraId="129D7735" w14:textId="77777777" w:rsidR="00256767" w:rsidRPr="004F25E6" w:rsidRDefault="00256767" w:rsidP="004F25E6">
      <w:pPr>
        <w:spacing w:line="360" w:lineRule="auto"/>
        <w:ind w:firstLine="720"/>
        <w:jc w:val="both"/>
        <w:rPr>
          <w:rFonts w:ascii="Times New Roman" w:hAnsi="Times New Roman" w:cs="Times New Roman"/>
          <w:sz w:val="24"/>
          <w:szCs w:val="24"/>
        </w:rPr>
      </w:pPr>
      <w:r w:rsidRPr="004F25E6">
        <w:rPr>
          <w:rFonts w:ascii="Times New Roman" w:hAnsi="Times New Roman" w:cs="Times New Roman"/>
          <w:sz w:val="24"/>
          <w:szCs w:val="24"/>
        </w:rPr>
        <w:t>Dimana masing-masing anggota KWT di desa Sumber Agung tersebut sudah memiliki hasil produksi kue dan berbagai macam produk-produk yang khas dari setiap anggota, mulai dari produk basah maupun kering, dimana terdapat 10 rumah binaan yang memproduksi 25 jenis yang berbeda, dengan adanya tim PPK ORMAWA menambah rumah binaan menjadi 20 dan 50 jenis kue yang berbeda. Tim PPK Ormawa Pramuka  melaksanakan pelatihan pembuatan ubi lumer yang langsung dibina oleh ibu mimin selaku ketua KWT di desa sumber agung lampung timur sebagai salah satu program pengabdian kepada masyarakat. Pelatihan ini bertujuan untuk memberikan keterampilan baru kepada masyarakat, khususnya dalam bidang pengolahan makanan berbasis lokal. Ubi lumer dipilih karena merupakan produk inovatif yang memiliki potensi pasar tinggi dan bahan bakunya mudah ditemukan. Sebagian bahanya diambil dari kebun KWT dan telah dibangunkan Green hous untuk mencapai target yang diinginkan oleh tim PPK, kami juga melaksanakan pelatihan- pelatihan baik manejemen pemasaran dan pelatihan jenis kue, kegiatan tersebut sangat didukung oleh dosen yang ada di UM metro.</w:t>
      </w:r>
    </w:p>
    <w:p w14:paraId="3DF2DBAF" w14:textId="77777777" w:rsidR="00256767" w:rsidRPr="004F25E6" w:rsidRDefault="00256767" w:rsidP="004F25E6">
      <w:pPr>
        <w:spacing w:line="360" w:lineRule="auto"/>
        <w:ind w:firstLine="720"/>
        <w:jc w:val="both"/>
        <w:rPr>
          <w:rFonts w:ascii="Times New Roman" w:hAnsi="Times New Roman" w:cs="Times New Roman"/>
          <w:sz w:val="24"/>
          <w:szCs w:val="24"/>
        </w:rPr>
      </w:pPr>
      <w:r w:rsidRPr="004F25E6">
        <w:rPr>
          <w:rFonts w:ascii="Times New Roman" w:hAnsi="Times New Roman" w:cs="Times New Roman"/>
          <w:sz w:val="24"/>
          <w:szCs w:val="24"/>
        </w:rPr>
        <w:t>Melihat potensi tersebut, mitra menginginkan adanya Brand Label atau label merek sendiri untuk produk-produk yang dihasilkan sehingga harga jual produk menjadi lebih tinggi dari sebelumnya yang belum mempunyai Label Merek, selain itu mitra juga menginginkan pemasaran label merek atau Branding agar produk-produk yang dihasilkan oleh masyarakat terutama KWT dapat dikenal luas, dan Mitra juga menginginkan adanya kemasan yang lebih menarik untuk produk agar produk yang dijual dapat bernilai lebih tinggi juga dari sebelumnya.</w:t>
      </w:r>
    </w:p>
    <w:p w14:paraId="28E2A197" w14:textId="77777777" w:rsidR="00256767" w:rsidRPr="004F25E6" w:rsidRDefault="00256767" w:rsidP="004F25E6">
      <w:pPr>
        <w:spacing w:line="360" w:lineRule="auto"/>
        <w:ind w:firstLine="720"/>
        <w:jc w:val="both"/>
        <w:rPr>
          <w:rFonts w:ascii="Times New Roman" w:hAnsi="Times New Roman" w:cs="Times New Roman"/>
          <w:sz w:val="24"/>
          <w:szCs w:val="24"/>
        </w:rPr>
      </w:pPr>
      <w:r w:rsidRPr="004F25E6">
        <w:rPr>
          <w:rFonts w:ascii="Times New Roman" w:hAnsi="Times New Roman" w:cs="Times New Roman"/>
          <w:sz w:val="24"/>
          <w:szCs w:val="24"/>
        </w:rPr>
        <w:t xml:space="preserve">Ir Lukito Dwiyono M.T selaku dosen pembimbing sekaligus pembina UKM PRAMUKA UM Metro menyelenggarakan, "Program ini merupakan salah satu upaya </w:t>
      </w:r>
      <w:r w:rsidRPr="004F25E6">
        <w:rPr>
          <w:rFonts w:ascii="Times New Roman" w:hAnsi="Times New Roman" w:cs="Times New Roman"/>
          <w:sz w:val="24"/>
          <w:szCs w:val="24"/>
        </w:rPr>
        <w:lastRenderedPageBreak/>
        <w:t>perguruan tinggi membantu masyarakat mengatasi permasalahan, terkhusus dalam program yang akan dilaksanakan PPK PRAMUKA  yaitu dengan mitra KWT Desa Sumber Agung Kecamatan Batanghari Lampung Timur."</w:t>
      </w:r>
    </w:p>
    <w:p w14:paraId="195DEF9B" w14:textId="77777777" w:rsidR="00256767" w:rsidRPr="004F25E6" w:rsidRDefault="00256767" w:rsidP="00352848">
      <w:pPr>
        <w:spacing w:line="360" w:lineRule="auto"/>
        <w:ind w:firstLine="720"/>
        <w:jc w:val="center"/>
        <w:rPr>
          <w:rFonts w:ascii="Times New Roman" w:hAnsi="Times New Roman" w:cs="Times New Roman"/>
          <w:sz w:val="24"/>
          <w:szCs w:val="24"/>
        </w:rPr>
      </w:pPr>
      <w:r w:rsidRPr="00D1305C">
        <w:rPr>
          <w:rFonts w:ascii="Times New Roman" w:hAnsi="Times New Roman" w:cs="Times New Roman"/>
          <w:noProof/>
          <w:sz w:val="24"/>
          <w:szCs w:val="24"/>
          <w:bdr w:val="single" w:sz="18" w:space="0" w:color="auto"/>
        </w:rPr>
        <w:drawing>
          <wp:inline distT="0" distB="0" distL="0" distR="0" wp14:anchorId="4F44E797" wp14:editId="21756BEA">
            <wp:extent cx="1687750" cy="2136531"/>
            <wp:effectExtent l="0" t="0" r="8255" b="0"/>
            <wp:docPr id="18" name="Picture 10">
              <a:extLst xmlns:a="http://schemas.openxmlformats.org/drawingml/2006/main">
                <a:ext uri="{FF2B5EF4-FFF2-40B4-BE49-F238E27FC236}">
                  <a16:creationId xmlns:a16="http://schemas.microsoft.com/office/drawing/2014/main" id="{8312950C-79A5-4D36-863C-FE9A17DFC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312950C-79A5-4D36-863C-FE9A17DFC88C}"/>
                        </a:ext>
                      </a:extLst>
                    </pic:cNvPr>
                    <pic:cNvPicPr>
                      <a:picLocks noChangeAspect="1"/>
                    </pic:cNvPicPr>
                  </pic:nvPicPr>
                  <pic:blipFill>
                    <a:blip r:embed="rId13"/>
                    <a:stretch>
                      <a:fillRect/>
                    </a:stretch>
                  </pic:blipFill>
                  <pic:spPr>
                    <a:xfrm>
                      <a:off x="0" y="0"/>
                      <a:ext cx="1693869" cy="2144277"/>
                    </a:xfrm>
                    <a:prstGeom prst="rect">
                      <a:avLst/>
                    </a:prstGeom>
                  </pic:spPr>
                </pic:pic>
              </a:graphicData>
            </a:graphic>
          </wp:inline>
        </w:drawing>
      </w:r>
    </w:p>
    <w:p w14:paraId="1BB0C48C" w14:textId="251A0675" w:rsidR="00352848" w:rsidRPr="004F25E6" w:rsidRDefault="00F428FA" w:rsidP="00352848">
      <w:pPr>
        <w:spacing w:line="360" w:lineRule="auto"/>
        <w:ind w:left="66"/>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352848">
        <w:rPr>
          <w:rFonts w:ascii="Times New Roman" w:hAnsi="Times New Roman" w:cs="Times New Roman"/>
          <w:bCs/>
          <w:sz w:val="24"/>
          <w:szCs w:val="24"/>
        </w:rPr>
        <w:t>Gambar 4. Pelatihan pembuatan kue</w:t>
      </w:r>
    </w:p>
    <w:p w14:paraId="43BDC74E" w14:textId="77777777" w:rsidR="00256767" w:rsidRPr="004F25E6" w:rsidRDefault="00256767" w:rsidP="004F25E6">
      <w:pPr>
        <w:spacing w:line="360" w:lineRule="auto"/>
        <w:ind w:left="709" w:hanging="709"/>
        <w:jc w:val="both"/>
        <w:rPr>
          <w:rFonts w:ascii="Times New Roman" w:hAnsi="Times New Roman" w:cs="Times New Roman"/>
          <w:bCs/>
          <w:sz w:val="24"/>
          <w:szCs w:val="24"/>
          <w:lang w:val="en-ID"/>
        </w:rPr>
      </w:pPr>
    </w:p>
    <w:p w14:paraId="6293C570" w14:textId="77777777" w:rsidR="00256767" w:rsidRPr="004F25E6" w:rsidRDefault="00256767" w:rsidP="004F25E6">
      <w:pPr>
        <w:pStyle w:val="ListParagraph"/>
        <w:numPr>
          <w:ilvl w:val="0"/>
          <w:numId w:val="5"/>
        </w:numPr>
        <w:spacing w:line="360" w:lineRule="auto"/>
        <w:ind w:left="284" w:hanging="284"/>
        <w:rPr>
          <w:rFonts w:ascii="Times New Roman" w:hAnsi="Times New Roman" w:cs="Times New Roman"/>
          <w:bCs/>
          <w:sz w:val="24"/>
          <w:szCs w:val="24"/>
          <w:lang w:val="en-ID"/>
        </w:rPr>
      </w:pPr>
      <w:r w:rsidRPr="004F25E6">
        <w:rPr>
          <w:rFonts w:ascii="Times New Roman" w:eastAsia="Times New Roman" w:hAnsi="Times New Roman" w:cs="Times New Roman"/>
          <w:b/>
          <w:sz w:val="24"/>
          <w:szCs w:val="24"/>
        </w:rPr>
        <w:t>KEGIATAN PENINGKATAN KUALITAS FASILITAS PERALATAN PENGELOLAAN PERTANIAN SAWI, TERONG, KANGKUNG, TOMAT, CABE DAN UBI</w:t>
      </w:r>
    </w:p>
    <w:p w14:paraId="5A0A4C2D" w14:textId="77777777" w:rsidR="00256767" w:rsidRPr="004F25E6" w:rsidRDefault="00256767" w:rsidP="004F25E6">
      <w:pPr>
        <w:spacing w:line="360" w:lineRule="auto"/>
        <w:ind w:firstLine="720"/>
        <w:jc w:val="both"/>
        <w:rPr>
          <w:rFonts w:ascii="Times New Roman" w:hAnsi="Times New Roman" w:cs="Times New Roman"/>
          <w:sz w:val="24"/>
          <w:szCs w:val="24"/>
        </w:rPr>
      </w:pPr>
      <w:r w:rsidRPr="004F25E6">
        <w:rPr>
          <w:rFonts w:ascii="Times New Roman" w:hAnsi="Times New Roman" w:cs="Times New Roman"/>
          <w:sz w:val="24"/>
          <w:szCs w:val="24"/>
        </w:rPr>
        <w:t>Mengangkat judul “Sinergi Masyarakat Dalam Pengembangan Usaha Produksi Penjualan Kelompok Wanita Tani Desa Sumber Agung”, UKM PRAMUKA membuat green hous untuk membantu memenuhi bahan baku dari ibu-ibu KWT Desa Sumber Agung.</w:t>
      </w:r>
    </w:p>
    <w:p w14:paraId="5819492A" w14:textId="77777777" w:rsidR="00256767" w:rsidRPr="004F25E6" w:rsidRDefault="00256767" w:rsidP="004F25E6">
      <w:pPr>
        <w:spacing w:line="360" w:lineRule="auto"/>
        <w:ind w:firstLine="720"/>
        <w:jc w:val="both"/>
        <w:rPr>
          <w:rFonts w:ascii="Times New Roman" w:hAnsi="Times New Roman" w:cs="Times New Roman"/>
          <w:sz w:val="24"/>
          <w:szCs w:val="24"/>
          <w:lang w:val="en-ID"/>
        </w:rPr>
      </w:pPr>
      <w:r w:rsidRPr="004F25E6">
        <w:rPr>
          <w:rFonts w:ascii="Times New Roman" w:hAnsi="Times New Roman" w:cs="Times New Roman"/>
          <w:sz w:val="24"/>
          <w:szCs w:val="24"/>
          <w:lang w:val="en-ID"/>
        </w:rPr>
        <w:t xml:space="preserve">Pada </w:t>
      </w:r>
      <w:proofErr w:type="spellStart"/>
      <w:r w:rsidRPr="004F25E6">
        <w:rPr>
          <w:rFonts w:ascii="Times New Roman" w:hAnsi="Times New Roman" w:cs="Times New Roman"/>
          <w:sz w:val="24"/>
          <w:szCs w:val="24"/>
          <w:lang w:val="en-ID"/>
        </w:rPr>
        <w:t>tanggal</w:t>
      </w:r>
      <w:proofErr w:type="spellEnd"/>
      <w:r w:rsidRPr="004F25E6">
        <w:rPr>
          <w:rFonts w:ascii="Times New Roman" w:hAnsi="Times New Roman" w:cs="Times New Roman"/>
          <w:sz w:val="24"/>
          <w:szCs w:val="24"/>
          <w:lang w:val="en-ID"/>
        </w:rPr>
        <w:t xml:space="preserve"> 29 September 2024, PPK </w:t>
      </w:r>
      <w:proofErr w:type="spellStart"/>
      <w:r w:rsidRPr="004F25E6">
        <w:rPr>
          <w:rFonts w:ascii="Times New Roman" w:hAnsi="Times New Roman" w:cs="Times New Roman"/>
          <w:sz w:val="24"/>
          <w:szCs w:val="24"/>
          <w:lang w:val="en-ID"/>
        </w:rPr>
        <w:t>Ormawa</w:t>
      </w:r>
      <w:proofErr w:type="spellEnd"/>
      <w:r w:rsidRPr="004F25E6">
        <w:rPr>
          <w:rFonts w:ascii="Times New Roman" w:hAnsi="Times New Roman" w:cs="Times New Roman"/>
          <w:sz w:val="24"/>
          <w:szCs w:val="24"/>
          <w:lang w:val="en-ID"/>
        </w:rPr>
        <w:t xml:space="preserve"> UKM </w:t>
      </w:r>
      <w:proofErr w:type="spellStart"/>
      <w:r w:rsidRPr="004F25E6">
        <w:rPr>
          <w:rFonts w:ascii="Times New Roman" w:hAnsi="Times New Roman" w:cs="Times New Roman"/>
          <w:sz w:val="24"/>
          <w:szCs w:val="24"/>
          <w:lang w:val="en-ID"/>
        </w:rPr>
        <w:t>Pramuka</w:t>
      </w:r>
      <w:proofErr w:type="spellEnd"/>
      <w:r w:rsidRPr="004F25E6">
        <w:rPr>
          <w:rFonts w:ascii="Times New Roman" w:hAnsi="Times New Roman" w:cs="Times New Roman"/>
          <w:sz w:val="24"/>
          <w:szCs w:val="24"/>
          <w:lang w:val="en-ID"/>
        </w:rPr>
        <w:t xml:space="preserve"> Universitas Muhammadiyah (UM) Metro </w:t>
      </w:r>
      <w:proofErr w:type="spellStart"/>
      <w:r w:rsidRPr="004F25E6">
        <w:rPr>
          <w:rFonts w:ascii="Times New Roman" w:hAnsi="Times New Roman" w:cs="Times New Roman"/>
          <w:sz w:val="24"/>
          <w:szCs w:val="24"/>
          <w:lang w:val="en-ID"/>
        </w:rPr>
        <w:t>melaksanakan</w:t>
      </w:r>
      <w:proofErr w:type="spellEnd"/>
      <w:r w:rsidRPr="004F25E6">
        <w:rPr>
          <w:rFonts w:ascii="Times New Roman" w:hAnsi="Times New Roman" w:cs="Times New Roman"/>
          <w:sz w:val="24"/>
          <w:szCs w:val="24"/>
          <w:lang w:val="en-ID"/>
        </w:rPr>
        <w:t xml:space="preserve"> program </w:t>
      </w:r>
      <w:proofErr w:type="spellStart"/>
      <w:r w:rsidRPr="004F25E6">
        <w:rPr>
          <w:rFonts w:ascii="Times New Roman" w:hAnsi="Times New Roman" w:cs="Times New Roman"/>
          <w:sz w:val="24"/>
          <w:szCs w:val="24"/>
          <w:lang w:val="en-ID"/>
        </w:rPr>
        <w:t>peningkatan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fasilitas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peralatan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pengelolaan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pertanian</w:t>
      </w:r>
      <w:proofErr w:type="spellEnd"/>
      <w:r w:rsidRPr="004F25E6">
        <w:rPr>
          <w:rFonts w:ascii="Times New Roman" w:hAnsi="Times New Roman" w:cs="Times New Roman"/>
          <w:sz w:val="24"/>
          <w:szCs w:val="24"/>
          <w:lang w:val="en-ID"/>
        </w:rPr>
        <w:t xml:space="preserve"> di Desa </w:t>
      </w:r>
      <w:proofErr w:type="spellStart"/>
      <w:r w:rsidRPr="004F25E6">
        <w:rPr>
          <w:rFonts w:ascii="Times New Roman" w:hAnsi="Times New Roman" w:cs="Times New Roman"/>
          <w:sz w:val="24"/>
          <w:szCs w:val="24"/>
          <w:lang w:val="en-ID"/>
        </w:rPr>
        <w:t>Sumber</w:t>
      </w:r>
      <w:proofErr w:type="spellEnd"/>
      <w:r w:rsidRPr="004F25E6">
        <w:rPr>
          <w:rFonts w:ascii="Times New Roman" w:hAnsi="Times New Roman" w:cs="Times New Roman"/>
          <w:sz w:val="24"/>
          <w:szCs w:val="24"/>
          <w:lang w:val="en-ID"/>
        </w:rPr>
        <w:t xml:space="preserve"> Agung. </w:t>
      </w:r>
      <w:proofErr w:type="spellStart"/>
      <w:r w:rsidRPr="004F25E6">
        <w:rPr>
          <w:rFonts w:ascii="Times New Roman" w:hAnsi="Times New Roman" w:cs="Times New Roman"/>
          <w:sz w:val="24"/>
          <w:szCs w:val="24"/>
          <w:lang w:val="en-ID"/>
        </w:rPr>
        <w:t>Kegiatan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ini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bertujuan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untuk</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meningkatkan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produktivitas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pertanian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khususnya</w:t>
      </w:r>
      <w:proofErr w:type="spellEnd"/>
      <w:r w:rsidRPr="004F25E6">
        <w:rPr>
          <w:rFonts w:ascii="Times New Roman" w:hAnsi="Times New Roman" w:cs="Times New Roman"/>
          <w:sz w:val="24"/>
          <w:szCs w:val="24"/>
          <w:lang w:val="en-ID"/>
        </w:rPr>
        <w:t xml:space="preserve"> pada </w:t>
      </w:r>
      <w:proofErr w:type="spellStart"/>
      <w:r w:rsidRPr="004F25E6">
        <w:rPr>
          <w:rFonts w:ascii="Times New Roman" w:hAnsi="Times New Roman" w:cs="Times New Roman"/>
          <w:sz w:val="24"/>
          <w:szCs w:val="24"/>
          <w:lang w:val="en-ID"/>
        </w:rPr>
        <w:t>komoditas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sayuran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seperti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sawi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terong</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kangkung</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tomat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cabai</w:t>
      </w:r>
      <w:proofErr w:type="spellEnd"/>
      <w:r w:rsidRPr="004F25E6">
        <w:rPr>
          <w:rFonts w:ascii="Times New Roman" w:hAnsi="Times New Roman" w:cs="Times New Roman"/>
          <w:sz w:val="24"/>
          <w:szCs w:val="24"/>
          <w:lang w:val="en-ID"/>
        </w:rPr>
        <w:t xml:space="preserve">, dan ubi. </w:t>
      </w:r>
      <w:proofErr w:type="spellStart"/>
      <w:r w:rsidRPr="004F25E6">
        <w:rPr>
          <w:rFonts w:ascii="Times New Roman" w:hAnsi="Times New Roman" w:cs="Times New Roman"/>
          <w:sz w:val="24"/>
          <w:szCs w:val="24"/>
          <w:lang w:val="en-ID"/>
        </w:rPr>
        <w:t>Melalui</w:t>
      </w:r>
      <w:proofErr w:type="spellEnd"/>
      <w:r w:rsidRPr="004F25E6">
        <w:rPr>
          <w:rFonts w:ascii="Times New Roman" w:hAnsi="Times New Roman" w:cs="Times New Roman"/>
          <w:sz w:val="24"/>
          <w:szCs w:val="24"/>
          <w:lang w:val="en-ID"/>
        </w:rPr>
        <w:t xml:space="preserve"> program </w:t>
      </w:r>
      <w:proofErr w:type="spellStart"/>
      <w:r w:rsidRPr="004F25E6">
        <w:rPr>
          <w:rFonts w:ascii="Times New Roman" w:hAnsi="Times New Roman" w:cs="Times New Roman"/>
          <w:sz w:val="24"/>
          <w:szCs w:val="24"/>
          <w:lang w:val="en-ID"/>
        </w:rPr>
        <w:t>ini</w:t>
      </w:r>
      <w:proofErr w:type="spellEnd"/>
      <w:r w:rsidRPr="004F25E6">
        <w:rPr>
          <w:rFonts w:ascii="Times New Roman" w:hAnsi="Times New Roman" w:cs="Times New Roman"/>
          <w:sz w:val="24"/>
          <w:szCs w:val="24"/>
          <w:lang w:val="en-ID"/>
        </w:rPr>
        <w:t xml:space="preserve">, para </w:t>
      </w:r>
      <w:proofErr w:type="spellStart"/>
      <w:r w:rsidRPr="004F25E6">
        <w:rPr>
          <w:rFonts w:ascii="Times New Roman" w:hAnsi="Times New Roman" w:cs="Times New Roman"/>
          <w:sz w:val="24"/>
          <w:szCs w:val="24"/>
          <w:lang w:val="en-ID"/>
        </w:rPr>
        <w:t>petani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setempat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dibekali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pengetahuan</w:t>
      </w:r>
      <w:proofErr w:type="spellEnd"/>
      <w:r w:rsidRPr="004F25E6">
        <w:rPr>
          <w:rFonts w:ascii="Times New Roman" w:hAnsi="Times New Roman" w:cs="Times New Roman"/>
          <w:sz w:val="24"/>
          <w:szCs w:val="24"/>
          <w:lang w:val="en-ID"/>
        </w:rPr>
        <w:t xml:space="preserve"> dan </w:t>
      </w:r>
      <w:proofErr w:type="spellStart"/>
      <w:r w:rsidRPr="004F25E6">
        <w:rPr>
          <w:rFonts w:ascii="Times New Roman" w:hAnsi="Times New Roman" w:cs="Times New Roman"/>
          <w:sz w:val="24"/>
          <w:szCs w:val="24"/>
          <w:lang w:val="en-ID"/>
        </w:rPr>
        <w:t>keterampilan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dalam</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menggunakan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peralatan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pertanian</w:t>
      </w:r>
      <w:proofErr w:type="spellEnd"/>
      <w:r w:rsidRPr="004F25E6">
        <w:rPr>
          <w:rFonts w:ascii="Times New Roman" w:hAnsi="Times New Roman" w:cs="Times New Roman"/>
          <w:sz w:val="24"/>
          <w:szCs w:val="24"/>
          <w:lang w:val="en-ID"/>
        </w:rPr>
        <w:t xml:space="preserve"> modern yang </w:t>
      </w:r>
      <w:proofErr w:type="spellStart"/>
      <w:r w:rsidRPr="004F25E6">
        <w:rPr>
          <w:rFonts w:ascii="Times New Roman" w:hAnsi="Times New Roman" w:cs="Times New Roman"/>
          <w:sz w:val="24"/>
          <w:szCs w:val="24"/>
          <w:lang w:val="en-ID"/>
        </w:rPr>
        <w:t>diharapkan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dapat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mendukung</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efektivitas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kerja</w:t>
      </w:r>
      <w:proofErr w:type="spellEnd"/>
      <w:r w:rsidRPr="004F25E6">
        <w:rPr>
          <w:rFonts w:ascii="Times New Roman" w:hAnsi="Times New Roman" w:cs="Times New Roman"/>
          <w:sz w:val="24"/>
          <w:szCs w:val="24"/>
          <w:lang w:val="en-ID"/>
        </w:rPr>
        <w:t xml:space="preserve"> dan </w:t>
      </w:r>
      <w:proofErr w:type="spellStart"/>
      <w:r w:rsidRPr="004F25E6">
        <w:rPr>
          <w:rFonts w:ascii="Times New Roman" w:hAnsi="Times New Roman" w:cs="Times New Roman"/>
          <w:sz w:val="24"/>
          <w:szCs w:val="24"/>
          <w:lang w:val="en-ID"/>
        </w:rPr>
        <w:t>hasil</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panen</w:t>
      </w:r>
      <w:proofErr w:type="spellEnd"/>
      <w:r w:rsidRPr="004F25E6">
        <w:rPr>
          <w:rFonts w:ascii="Times New Roman" w:hAnsi="Times New Roman" w:cs="Times New Roman"/>
          <w:sz w:val="24"/>
          <w:szCs w:val="24"/>
          <w:lang w:val="en-ID"/>
        </w:rPr>
        <w:t xml:space="preserve"> yang </w:t>
      </w:r>
      <w:proofErr w:type="spellStart"/>
      <w:r w:rsidRPr="004F25E6">
        <w:rPr>
          <w:rFonts w:ascii="Times New Roman" w:hAnsi="Times New Roman" w:cs="Times New Roman"/>
          <w:sz w:val="24"/>
          <w:szCs w:val="24"/>
          <w:lang w:val="en-ID"/>
        </w:rPr>
        <w:t>lebih</w:t>
      </w:r>
      <w:proofErr w:type="spellEnd"/>
      <w:r w:rsidRPr="004F25E6">
        <w:rPr>
          <w:rFonts w:ascii="Times New Roman" w:hAnsi="Times New Roman" w:cs="Times New Roman"/>
          <w:sz w:val="24"/>
          <w:szCs w:val="24"/>
          <w:lang w:val="en-ID"/>
        </w:rPr>
        <w:t xml:space="preserve"> optimal.</w:t>
      </w:r>
    </w:p>
    <w:p w14:paraId="5D18C2E6" w14:textId="77777777" w:rsidR="00256767" w:rsidRPr="004F25E6" w:rsidRDefault="00256767" w:rsidP="004F25E6">
      <w:pPr>
        <w:spacing w:line="360" w:lineRule="auto"/>
        <w:ind w:firstLine="720"/>
        <w:jc w:val="both"/>
        <w:rPr>
          <w:rFonts w:ascii="Times New Roman" w:hAnsi="Times New Roman" w:cs="Times New Roman"/>
          <w:sz w:val="24"/>
          <w:szCs w:val="24"/>
        </w:rPr>
      </w:pPr>
      <w:proofErr w:type="spellStart"/>
      <w:r w:rsidRPr="004F25E6">
        <w:rPr>
          <w:rFonts w:ascii="Times New Roman" w:hAnsi="Times New Roman" w:cs="Times New Roman"/>
          <w:sz w:val="24"/>
          <w:szCs w:val="24"/>
          <w:lang w:val="en-ID"/>
        </w:rPr>
        <w:t>Pelatihan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ini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dihadiri</w:t>
      </w:r>
      <w:proofErr w:type="spellEnd"/>
      <w:r w:rsidRPr="004F25E6">
        <w:rPr>
          <w:rFonts w:ascii="Times New Roman" w:hAnsi="Times New Roman" w:cs="Times New Roman"/>
          <w:sz w:val="24"/>
          <w:szCs w:val="24"/>
          <w:lang w:val="en-ID"/>
        </w:rPr>
        <w:t xml:space="preserve"> oleh Ir. </w:t>
      </w:r>
      <w:proofErr w:type="spellStart"/>
      <w:r w:rsidRPr="004F25E6">
        <w:rPr>
          <w:rFonts w:ascii="Times New Roman" w:hAnsi="Times New Roman" w:cs="Times New Roman"/>
          <w:sz w:val="24"/>
          <w:szCs w:val="24"/>
          <w:lang w:val="en-ID"/>
        </w:rPr>
        <w:t>Lukito</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Dwiyono</w:t>
      </w:r>
      <w:proofErr w:type="spellEnd"/>
      <w:r w:rsidRPr="004F25E6">
        <w:rPr>
          <w:rFonts w:ascii="Times New Roman" w:hAnsi="Times New Roman" w:cs="Times New Roman"/>
          <w:sz w:val="24"/>
          <w:szCs w:val="24"/>
          <w:lang w:val="en-ID"/>
        </w:rPr>
        <w:t xml:space="preserve">, M.T., yang </w:t>
      </w:r>
      <w:proofErr w:type="spellStart"/>
      <w:r w:rsidRPr="004F25E6">
        <w:rPr>
          <w:rFonts w:ascii="Times New Roman" w:hAnsi="Times New Roman" w:cs="Times New Roman"/>
          <w:sz w:val="24"/>
          <w:szCs w:val="24"/>
          <w:lang w:val="en-ID"/>
        </w:rPr>
        <w:t>merupakan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dosen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pembimbing</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sekaligus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pembina</w:t>
      </w:r>
      <w:proofErr w:type="spellEnd"/>
      <w:r w:rsidRPr="004F25E6">
        <w:rPr>
          <w:rFonts w:ascii="Times New Roman" w:hAnsi="Times New Roman" w:cs="Times New Roman"/>
          <w:sz w:val="24"/>
          <w:szCs w:val="24"/>
          <w:lang w:val="en-ID"/>
        </w:rPr>
        <w:t xml:space="preserve"> UKM </w:t>
      </w:r>
      <w:proofErr w:type="spellStart"/>
      <w:r w:rsidRPr="004F25E6">
        <w:rPr>
          <w:rFonts w:ascii="Times New Roman" w:hAnsi="Times New Roman" w:cs="Times New Roman"/>
          <w:sz w:val="24"/>
          <w:szCs w:val="24"/>
          <w:lang w:val="en-ID"/>
        </w:rPr>
        <w:t>Pramuka</w:t>
      </w:r>
      <w:proofErr w:type="spellEnd"/>
      <w:r w:rsidRPr="004F25E6">
        <w:rPr>
          <w:rFonts w:ascii="Times New Roman" w:hAnsi="Times New Roman" w:cs="Times New Roman"/>
          <w:sz w:val="24"/>
          <w:szCs w:val="24"/>
          <w:lang w:val="en-ID"/>
        </w:rPr>
        <w:t xml:space="preserve"> UM Metro. </w:t>
      </w:r>
      <w:proofErr w:type="spellStart"/>
      <w:r w:rsidRPr="004F25E6">
        <w:rPr>
          <w:rFonts w:ascii="Times New Roman" w:hAnsi="Times New Roman" w:cs="Times New Roman"/>
          <w:sz w:val="24"/>
          <w:szCs w:val="24"/>
          <w:lang w:val="en-ID"/>
        </w:rPr>
        <w:t>Kehadiran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beliau</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memberikan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lastRenderedPageBreak/>
        <w:t>semangat</w:t>
      </w:r>
      <w:proofErr w:type="spellEnd"/>
      <w:r w:rsidRPr="004F25E6">
        <w:rPr>
          <w:rFonts w:ascii="Times New Roman" w:hAnsi="Times New Roman" w:cs="Times New Roman"/>
          <w:sz w:val="24"/>
          <w:szCs w:val="24"/>
          <w:lang w:val="en-ID"/>
        </w:rPr>
        <w:t xml:space="preserve"> dan </w:t>
      </w:r>
      <w:proofErr w:type="spellStart"/>
      <w:r w:rsidRPr="004F25E6">
        <w:rPr>
          <w:rFonts w:ascii="Times New Roman" w:hAnsi="Times New Roman" w:cs="Times New Roman"/>
          <w:sz w:val="24"/>
          <w:szCs w:val="24"/>
          <w:lang w:val="en-ID"/>
        </w:rPr>
        <w:t>motivasi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bagi</w:t>
      </w:r>
      <w:proofErr w:type="spellEnd"/>
      <w:r w:rsidRPr="004F25E6">
        <w:rPr>
          <w:rFonts w:ascii="Times New Roman" w:hAnsi="Times New Roman" w:cs="Times New Roman"/>
          <w:sz w:val="24"/>
          <w:szCs w:val="24"/>
          <w:lang w:val="en-ID"/>
        </w:rPr>
        <w:t xml:space="preserve"> para </w:t>
      </w:r>
      <w:proofErr w:type="spellStart"/>
      <w:r w:rsidRPr="004F25E6">
        <w:rPr>
          <w:rFonts w:ascii="Times New Roman" w:hAnsi="Times New Roman" w:cs="Times New Roman"/>
          <w:sz w:val="24"/>
          <w:szCs w:val="24"/>
          <w:lang w:val="en-ID"/>
        </w:rPr>
        <w:t>peserta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untuk</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terus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meningkatkan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kemampuan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dalam</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bidang</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pertanian</w:t>
      </w:r>
      <w:proofErr w:type="spellEnd"/>
      <w:r w:rsidRPr="004F25E6">
        <w:rPr>
          <w:rFonts w:ascii="Times New Roman" w:hAnsi="Times New Roman" w:cs="Times New Roman"/>
          <w:sz w:val="24"/>
          <w:szCs w:val="24"/>
          <w:lang w:val="en-ID"/>
        </w:rPr>
        <w:t xml:space="preserve">. Selain </w:t>
      </w:r>
      <w:proofErr w:type="spellStart"/>
      <w:r w:rsidRPr="004F25E6">
        <w:rPr>
          <w:rFonts w:ascii="Times New Roman" w:hAnsi="Times New Roman" w:cs="Times New Roman"/>
          <w:sz w:val="24"/>
          <w:szCs w:val="24"/>
          <w:lang w:val="en-ID"/>
        </w:rPr>
        <w:t>itu</w:t>
      </w:r>
      <w:proofErr w:type="spellEnd"/>
      <w:r w:rsidRPr="004F25E6">
        <w:rPr>
          <w:rFonts w:ascii="Times New Roman" w:hAnsi="Times New Roman" w:cs="Times New Roman"/>
          <w:sz w:val="24"/>
          <w:szCs w:val="24"/>
          <w:lang w:val="en-ID"/>
        </w:rPr>
        <w:t xml:space="preserve">, acara </w:t>
      </w:r>
      <w:proofErr w:type="spellStart"/>
      <w:r w:rsidRPr="004F25E6">
        <w:rPr>
          <w:rFonts w:ascii="Times New Roman" w:hAnsi="Times New Roman" w:cs="Times New Roman"/>
          <w:sz w:val="24"/>
          <w:szCs w:val="24"/>
          <w:lang w:val="en-ID"/>
        </w:rPr>
        <w:t>ini</w:t>
      </w:r>
      <w:proofErr w:type="spellEnd"/>
      <w:r w:rsidRPr="004F25E6">
        <w:rPr>
          <w:rFonts w:ascii="Times New Roman" w:hAnsi="Times New Roman" w:cs="Times New Roman"/>
          <w:sz w:val="24"/>
          <w:szCs w:val="24"/>
          <w:lang w:val="en-ID"/>
        </w:rPr>
        <w:t xml:space="preserve"> juga </w:t>
      </w:r>
      <w:proofErr w:type="spellStart"/>
      <w:r w:rsidRPr="004F25E6">
        <w:rPr>
          <w:rFonts w:ascii="Times New Roman" w:hAnsi="Times New Roman" w:cs="Times New Roman"/>
          <w:sz w:val="24"/>
          <w:szCs w:val="24"/>
          <w:lang w:val="en-ID"/>
        </w:rPr>
        <w:t>dihadiri</w:t>
      </w:r>
      <w:proofErr w:type="spellEnd"/>
      <w:r w:rsidRPr="004F25E6">
        <w:rPr>
          <w:rFonts w:ascii="Times New Roman" w:hAnsi="Times New Roman" w:cs="Times New Roman"/>
          <w:sz w:val="24"/>
          <w:szCs w:val="24"/>
          <w:lang w:val="en-ID"/>
        </w:rPr>
        <w:t xml:space="preserve"> oleh Bapak Tri </w:t>
      </w:r>
      <w:proofErr w:type="spellStart"/>
      <w:r w:rsidRPr="004F25E6">
        <w:rPr>
          <w:rFonts w:ascii="Times New Roman" w:hAnsi="Times New Roman" w:cs="Times New Roman"/>
          <w:sz w:val="24"/>
          <w:szCs w:val="24"/>
          <w:lang w:val="en-ID"/>
        </w:rPr>
        <w:t>Bagio</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anggota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Kelompok</w:t>
      </w:r>
      <w:proofErr w:type="spellEnd"/>
      <w:r w:rsidRPr="004F25E6">
        <w:rPr>
          <w:rFonts w:ascii="Times New Roman" w:hAnsi="Times New Roman" w:cs="Times New Roman"/>
          <w:sz w:val="24"/>
          <w:szCs w:val="24"/>
          <w:lang w:val="en-ID"/>
        </w:rPr>
        <w:t xml:space="preserve"> Wanita Tani (KWT), dan para </w:t>
      </w:r>
      <w:proofErr w:type="spellStart"/>
      <w:r w:rsidRPr="004F25E6">
        <w:rPr>
          <w:rFonts w:ascii="Times New Roman" w:hAnsi="Times New Roman" w:cs="Times New Roman"/>
          <w:sz w:val="24"/>
          <w:szCs w:val="24"/>
          <w:lang w:val="en-ID"/>
        </w:rPr>
        <w:t>bapak</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petani</w:t>
      </w:r>
      <w:proofErr w:type="spellEnd"/>
      <w:r w:rsidRPr="004F25E6">
        <w:rPr>
          <w:rFonts w:ascii="Times New Roman" w:hAnsi="Times New Roman" w:cs="Times New Roman"/>
          <w:sz w:val="24"/>
          <w:szCs w:val="24"/>
          <w:lang w:val="en-ID"/>
        </w:rPr>
        <w:t xml:space="preserve"> yang </w:t>
      </w:r>
      <w:proofErr w:type="spellStart"/>
      <w:r w:rsidRPr="004F25E6">
        <w:rPr>
          <w:rFonts w:ascii="Times New Roman" w:hAnsi="Times New Roman" w:cs="Times New Roman"/>
          <w:sz w:val="24"/>
          <w:szCs w:val="24"/>
          <w:lang w:val="en-ID"/>
        </w:rPr>
        <w:t>ada</w:t>
      </w:r>
      <w:proofErr w:type="spellEnd"/>
      <w:r w:rsidRPr="004F25E6">
        <w:rPr>
          <w:rFonts w:ascii="Times New Roman" w:hAnsi="Times New Roman" w:cs="Times New Roman"/>
          <w:sz w:val="24"/>
          <w:szCs w:val="24"/>
          <w:lang w:val="en-ID"/>
        </w:rPr>
        <w:t xml:space="preserve"> di Desa </w:t>
      </w:r>
      <w:proofErr w:type="spellStart"/>
      <w:r w:rsidRPr="004F25E6">
        <w:rPr>
          <w:rFonts w:ascii="Times New Roman" w:hAnsi="Times New Roman" w:cs="Times New Roman"/>
          <w:sz w:val="24"/>
          <w:szCs w:val="24"/>
          <w:lang w:val="en-ID"/>
        </w:rPr>
        <w:t>Sumber</w:t>
      </w:r>
      <w:proofErr w:type="spellEnd"/>
      <w:r w:rsidRPr="004F25E6">
        <w:rPr>
          <w:rFonts w:ascii="Times New Roman" w:hAnsi="Times New Roman" w:cs="Times New Roman"/>
          <w:sz w:val="24"/>
          <w:szCs w:val="24"/>
          <w:lang w:val="en-ID"/>
        </w:rPr>
        <w:t xml:space="preserve"> Agung. </w:t>
      </w:r>
      <w:proofErr w:type="spellStart"/>
      <w:r w:rsidRPr="004F25E6">
        <w:rPr>
          <w:rFonts w:ascii="Times New Roman" w:hAnsi="Times New Roman" w:cs="Times New Roman"/>
          <w:sz w:val="24"/>
          <w:szCs w:val="24"/>
          <w:lang w:val="en-ID"/>
        </w:rPr>
        <w:t>Partisipasi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dari</w:t>
      </w:r>
      <w:proofErr w:type="spellEnd"/>
      <w:r w:rsidRPr="004F25E6">
        <w:rPr>
          <w:rFonts w:ascii="Times New Roman" w:hAnsi="Times New Roman" w:cs="Times New Roman"/>
          <w:sz w:val="24"/>
          <w:szCs w:val="24"/>
          <w:lang w:val="en-ID"/>
        </w:rPr>
        <w:t xml:space="preserve"> para </w:t>
      </w:r>
      <w:proofErr w:type="spellStart"/>
      <w:r w:rsidRPr="004F25E6">
        <w:rPr>
          <w:rFonts w:ascii="Times New Roman" w:hAnsi="Times New Roman" w:cs="Times New Roman"/>
          <w:sz w:val="24"/>
          <w:szCs w:val="24"/>
          <w:lang w:val="en-ID"/>
        </w:rPr>
        <w:t>petani</w:t>
      </w:r>
      <w:proofErr w:type="spellEnd"/>
      <w:r w:rsidRPr="004F25E6">
        <w:rPr>
          <w:rFonts w:ascii="Times New Roman" w:hAnsi="Times New Roman" w:cs="Times New Roman"/>
          <w:sz w:val="24"/>
          <w:szCs w:val="24"/>
          <w:lang w:val="en-ID"/>
        </w:rPr>
        <w:t xml:space="preserve"> dan </w:t>
      </w:r>
      <w:proofErr w:type="spellStart"/>
      <w:r w:rsidRPr="004F25E6">
        <w:rPr>
          <w:rFonts w:ascii="Times New Roman" w:hAnsi="Times New Roman" w:cs="Times New Roman"/>
          <w:sz w:val="24"/>
          <w:szCs w:val="24"/>
          <w:lang w:val="en-ID"/>
        </w:rPr>
        <w:t>anggota</w:t>
      </w:r>
      <w:proofErr w:type="spellEnd"/>
      <w:r w:rsidRPr="004F25E6">
        <w:rPr>
          <w:rFonts w:ascii="Times New Roman" w:hAnsi="Times New Roman" w:cs="Times New Roman"/>
          <w:sz w:val="24"/>
          <w:szCs w:val="24"/>
          <w:lang w:val="en-ID"/>
        </w:rPr>
        <w:t xml:space="preserve"> KWT </w:t>
      </w:r>
      <w:proofErr w:type="spellStart"/>
      <w:r w:rsidRPr="004F25E6">
        <w:rPr>
          <w:rFonts w:ascii="Times New Roman" w:hAnsi="Times New Roman" w:cs="Times New Roman"/>
          <w:sz w:val="24"/>
          <w:szCs w:val="24"/>
          <w:lang w:val="en-ID"/>
        </w:rPr>
        <w:t>menjadi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bukti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nyata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dukungan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masyarakat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dalam</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upaya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peningkatan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kesejahteraan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melalui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pertanian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berkelanjutan</w:t>
      </w:r>
      <w:proofErr w:type="spellEnd"/>
      <w:r w:rsidRPr="004F25E6">
        <w:rPr>
          <w:rFonts w:ascii="Times New Roman" w:hAnsi="Times New Roman" w:cs="Times New Roman"/>
          <w:sz w:val="24"/>
          <w:szCs w:val="24"/>
          <w:lang w:val="en-ID"/>
        </w:rPr>
        <w:t>.</w:t>
      </w:r>
    </w:p>
    <w:p w14:paraId="19F9C7F3" w14:textId="77777777" w:rsidR="00256767" w:rsidRPr="004F25E6" w:rsidRDefault="00256767" w:rsidP="004F25E6">
      <w:pPr>
        <w:spacing w:line="360" w:lineRule="auto"/>
        <w:ind w:firstLine="720"/>
        <w:jc w:val="both"/>
        <w:rPr>
          <w:rFonts w:ascii="Times New Roman" w:hAnsi="Times New Roman" w:cs="Times New Roman"/>
          <w:sz w:val="24"/>
          <w:szCs w:val="24"/>
        </w:rPr>
      </w:pPr>
      <w:r w:rsidRPr="004F25E6">
        <w:rPr>
          <w:rFonts w:ascii="Times New Roman" w:hAnsi="Times New Roman" w:cs="Times New Roman"/>
          <w:sz w:val="24"/>
          <w:szCs w:val="24"/>
        </w:rPr>
        <w:t>Tim PPK ORMAWA PRAMUKA juga melaksanakan Kegiatan dalam materi pembuatan pupuk organik untuk masyarakat desa sumber agung maupun tim PPk ormawa sendiri guna untuk bisa belajar dan memahami cara pembuatan maupun pelaksanaan pembuatan pupuk tersebut, materi ini tim PPK ORMAWA mengundang bapak Tri Subagio untuk mengisi atu menyampaikan materi terkait pupuk organik, pak Tri ini merupakan ketua tani di desa sumber agung beliau sudah sangat berpengalaman terkait pertanian maupun dibidang pupuk maka dari itu tim PPK ORMAWA mengundang untuk menjadi pematri, kegiatan ini dimulai dengan pemberian teori materi terkait pembuatan pupuk setalah tiori masyarakat dan anggota tim PPK ORMAWA diajak untuk melakukan pembuatan pupuk langsung deh diawali pengumpulan bahan organik seperti sampah rumah tangga, sisa tanaman, kotoran hewan, dan limbah pertanian yang dapat dijadikan bahan baku. Selanjutnya, bahan-bahan tersebut diolah melalui proses komposting, yaitu penguraian secara alami oleh mikroorganisme dengan bantuan udara dan kelembapan yang tepat, untuk menghasilkan pupuk organik yang kaya akan unsur hara yang dibutuhkan oleh tanaman.</w:t>
      </w:r>
    </w:p>
    <w:p w14:paraId="1E787951" w14:textId="77777777" w:rsidR="00256767" w:rsidRPr="004F25E6" w:rsidRDefault="00256767" w:rsidP="004F25E6">
      <w:pPr>
        <w:spacing w:line="360" w:lineRule="auto"/>
        <w:ind w:firstLine="720"/>
        <w:jc w:val="both"/>
        <w:rPr>
          <w:rFonts w:ascii="Times New Roman" w:hAnsi="Times New Roman" w:cs="Times New Roman"/>
          <w:sz w:val="24"/>
          <w:szCs w:val="24"/>
          <w:lang w:val="en-ID"/>
        </w:rPr>
      </w:pPr>
      <w:r w:rsidRPr="004F25E6">
        <w:rPr>
          <w:rFonts w:ascii="Times New Roman" w:hAnsi="Times New Roman" w:cs="Times New Roman"/>
          <w:sz w:val="24"/>
          <w:szCs w:val="24"/>
          <w:lang w:val="en-ID"/>
        </w:rPr>
        <w:t xml:space="preserve">Dalam </w:t>
      </w:r>
      <w:proofErr w:type="spellStart"/>
      <w:r w:rsidRPr="004F25E6">
        <w:rPr>
          <w:rFonts w:ascii="Times New Roman" w:hAnsi="Times New Roman" w:cs="Times New Roman"/>
          <w:sz w:val="24"/>
          <w:szCs w:val="24"/>
          <w:lang w:val="en-ID"/>
        </w:rPr>
        <w:t>pelatihan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ini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peserta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diperkenalkan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dengan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penggunaan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peralatan</w:t>
      </w:r>
      <w:proofErr w:type="spellEnd"/>
      <w:r w:rsidRPr="004F25E6">
        <w:rPr>
          <w:rFonts w:ascii="Times New Roman" w:hAnsi="Times New Roman" w:cs="Times New Roman"/>
          <w:sz w:val="24"/>
          <w:szCs w:val="24"/>
          <w:lang w:val="en-ID"/>
        </w:rPr>
        <w:t xml:space="preserve"> modern yang </w:t>
      </w:r>
      <w:proofErr w:type="spellStart"/>
      <w:r w:rsidRPr="004F25E6">
        <w:rPr>
          <w:rFonts w:ascii="Times New Roman" w:hAnsi="Times New Roman" w:cs="Times New Roman"/>
          <w:sz w:val="24"/>
          <w:szCs w:val="24"/>
          <w:lang w:val="en-ID"/>
        </w:rPr>
        <w:t>dapat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mempercepat</w:t>
      </w:r>
      <w:proofErr w:type="spellEnd"/>
      <w:r w:rsidRPr="004F25E6">
        <w:rPr>
          <w:rFonts w:ascii="Times New Roman" w:hAnsi="Times New Roman" w:cs="Times New Roman"/>
          <w:sz w:val="24"/>
          <w:szCs w:val="24"/>
          <w:lang w:val="en-ID"/>
        </w:rPr>
        <w:t xml:space="preserve"> proses </w:t>
      </w:r>
      <w:proofErr w:type="spellStart"/>
      <w:r w:rsidRPr="004F25E6">
        <w:rPr>
          <w:rFonts w:ascii="Times New Roman" w:hAnsi="Times New Roman" w:cs="Times New Roman"/>
          <w:sz w:val="24"/>
          <w:szCs w:val="24"/>
          <w:lang w:val="en-ID"/>
        </w:rPr>
        <w:t>pengolahan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tanah</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penanaman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hingga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pemeliharaan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tanaman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Diharapkan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dengan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adanya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fasilitas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peralatan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ini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produktivitas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pertanian</w:t>
      </w:r>
      <w:proofErr w:type="spellEnd"/>
      <w:r w:rsidRPr="004F25E6">
        <w:rPr>
          <w:rFonts w:ascii="Times New Roman" w:hAnsi="Times New Roman" w:cs="Times New Roman"/>
          <w:sz w:val="24"/>
          <w:szCs w:val="24"/>
          <w:lang w:val="en-ID"/>
        </w:rPr>
        <w:t xml:space="preserve"> di Desa </w:t>
      </w:r>
      <w:proofErr w:type="spellStart"/>
      <w:r w:rsidRPr="004F25E6">
        <w:rPr>
          <w:rFonts w:ascii="Times New Roman" w:hAnsi="Times New Roman" w:cs="Times New Roman"/>
          <w:sz w:val="24"/>
          <w:szCs w:val="24"/>
          <w:lang w:val="en-ID"/>
        </w:rPr>
        <w:t>Sumber</w:t>
      </w:r>
      <w:proofErr w:type="spellEnd"/>
      <w:r w:rsidRPr="004F25E6">
        <w:rPr>
          <w:rFonts w:ascii="Times New Roman" w:hAnsi="Times New Roman" w:cs="Times New Roman"/>
          <w:sz w:val="24"/>
          <w:szCs w:val="24"/>
          <w:lang w:val="en-ID"/>
        </w:rPr>
        <w:t xml:space="preserve"> Agung </w:t>
      </w:r>
      <w:proofErr w:type="spellStart"/>
      <w:r w:rsidRPr="004F25E6">
        <w:rPr>
          <w:rFonts w:ascii="Times New Roman" w:hAnsi="Times New Roman" w:cs="Times New Roman"/>
          <w:sz w:val="24"/>
          <w:szCs w:val="24"/>
          <w:lang w:val="en-ID"/>
        </w:rPr>
        <w:t>dapat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meningkat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secara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signifikan</w:t>
      </w:r>
      <w:proofErr w:type="spellEnd"/>
      <w:r w:rsidRPr="004F25E6">
        <w:rPr>
          <w:rFonts w:ascii="Times New Roman" w:hAnsi="Times New Roman" w:cs="Times New Roman"/>
          <w:sz w:val="24"/>
          <w:szCs w:val="24"/>
          <w:lang w:val="en-ID"/>
        </w:rPr>
        <w:t xml:space="preserve">, dan para </w:t>
      </w:r>
      <w:proofErr w:type="spellStart"/>
      <w:r w:rsidRPr="004F25E6">
        <w:rPr>
          <w:rFonts w:ascii="Times New Roman" w:hAnsi="Times New Roman" w:cs="Times New Roman"/>
          <w:sz w:val="24"/>
          <w:szCs w:val="24"/>
          <w:lang w:val="en-ID"/>
        </w:rPr>
        <w:t>petani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dapat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lebih</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efisien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dalam</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menjalankan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usaha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tani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mereka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Kegiatan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ini</w:t>
      </w:r>
      <w:proofErr w:type="spellEnd"/>
      <w:r w:rsidRPr="004F25E6">
        <w:rPr>
          <w:rFonts w:ascii="Times New Roman" w:hAnsi="Times New Roman" w:cs="Times New Roman"/>
          <w:sz w:val="24"/>
          <w:szCs w:val="24"/>
          <w:lang w:val="en-ID"/>
        </w:rPr>
        <w:t xml:space="preserve"> juga </w:t>
      </w:r>
      <w:proofErr w:type="spellStart"/>
      <w:r w:rsidRPr="004F25E6">
        <w:rPr>
          <w:rFonts w:ascii="Times New Roman" w:hAnsi="Times New Roman" w:cs="Times New Roman"/>
          <w:sz w:val="24"/>
          <w:szCs w:val="24"/>
          <w:lang w:val="en-ID"/>
        </w:rPr>
        <w:t>menjadi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bentuk</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sinergi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antara</w:t>
      </w:r>
      <w:proofErr w:type="spellEnd"/>
      <w:r w:rsidRPr="004F25E6">
        <w:rPr>
          <w:rFonts w:ascii="Times New Roman" w:hAnsi="Times New Roman" w:cs="Times New Roman"/>
          <w:sz w:val="24"/>
          <w:szCs w:val="24"/>
          <w:lang w:val="en-ID"/>
        </w:rPr>
        <w:t xml:space="preserve"> dunia </w:t>
      </w:r>
      <w:proofErr w:type="spellStart"/>
      <w:r w:rsidRPr="004F25E6">
        <w:rPr>
          <w:rFonts w:ascii="Times New Roman" w:hAnsi="Times New Roman" w:cs="Times New Roman"/>
          <w:sz w:val="24"/>
          <w:szCs w:val="24"/>
          <w:lang w:val="en-ID"/>
        </w:rPr>
        <w:t>akademis</w:t>
      </w:r>
      <w:proofErr w:type="spellEnd"/>
      <w:r w:rsidRPr="004F25E6">
        <w:rPr>
          <w:rFonts w:ascii="Times New Roman" w:hAnsi="Times New Roman" w:cs="Times New Roman"/>
          <w:sz w:val="24"/>
          <w:szCs w:val="24"/>
          <w:lang w:val="en-ID"/>
        </w:rPr>
        <w:t xml:space="preserve"> dan </w:t>
      </w:r>
      <w:proofErr w:type="spellStart"/>
      <w:r w:rsidRPr="004F25E6">
        <w:rPr>
          <w:rFonts w:ascii="Times New Roman" w:hAnsi="Times New Roman" w:cs="Times New Roman"/>
          <w:sz w:val="24"/>
          <w:szCs w:val="24"/>
          <w:lang w:val="en-ID"/>
        </w:rPr>
        <w:t>masyarakat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dalam</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mengembangkan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sektor</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pertanian</w:t>
      </w:r>
      <w:proofErr w:type="spellEnd"/>
      <w:r w:rsidRPr="004F25E6">
        <w:rPr>
          <w:rFonts w:ascii="Times New Roman" w:hAnsi="Times New Roman" w:cs="Times New Roman"/>
          <w:sz w:val="24"/>
          <w:szCs w:val="24"/>
          <w:lang w:val="en-ID"/>
        </w:rPr>
        <w:t xml:space="preserve"> yang </w:t>
      </w:r>
      <w:proofErr w:type="spellStart"/>
      <w:r w:rsidRPr="004F25E6">
        <w:rPr>
          <w:rFonts w:ascii="Times New Roman" w:hAnsi="Times New Roman" w:cs="Times New Roman"/>
          <w:sz w:val="24"/>
          <w:szCs w:val="24"/>
          <w:lang w:val="en-ID"/>
        </w:rPr>
        <w:t>lebih</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maju</w:t>
      </w:r>
      <w:proofErr w:type="spellEnd"/>
      <w:r w:rsidRPr="004F25E6">
        <w:rPr>
          <w:rFonts w:ascii="Times New Roman" w:hAnsi="Times New Roman" w:cs="Times New Roman"/>
          <w:sz w:val="24"/>
          <w:szCs w:val="24"/>
          <w:lang w:val="en-ID"/>
        </w:rPr>
        <w:t xml:space="preserve"> dan </w:t>
      </w:r>
      <w:proofErr w:type="spellStart"/>
      <w:r w:rsidRPr="004F25E6">
        <w:rPr>
          <w:rFonts w:ascii="Times New Roman" w:hAnsi="Times New Roman" w:cs="Times New Roman"/>
          <w:sz w:val="24"/>
          <w:szCs w:val="24"/>
          <w:lang w:val="en-ID"/>
        </w:rPr>
        <w:t>berdaya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saing</w:t>
      </w:r>
      <w:proofErr w:type="spellEnd"/>
      <w:r w:rsidRPr="004F25E6">
        <w:rPr>
          <w:rFonts w:ascii="Times New Roman" w:hAnsi="Times New Roman" w:cs="Times New Roman"/>
          <w:sz w:val="24"/>
          <w:szCs w:val="24"/>
          <w:lang w:val="en-ID"/>
        </w:rPr>
        <w:t>.</w:t>
      </w:r>
    </w:p>
    <w:p w14:paraId="0ED2C935" w14:textId="77777777" w:rsidR="00256767" w:rsidRPr="004F25E6" w:rsidRDefault="00256767" w:rsidP="004F25E6">
      <w:pPr>
        <w:spacing w:line="360" w:lineRule="auto"/>
        <w:ind w:firstLine="720"/>
        <w:jc w:val="both"/>
        <w:rPr>
          <w:rFonts w:ascii="Times New Roman" w:hAnsi="Times New Roman" w:cs="Times New Roman"/>
          <w:sz w:val="24"/>
          <w:szCs w:val="24"/>
        </w:rPr>
      </w:pPr>
      <w:proofErr w:type="spellStart"/>
      <w:r w:rsidRPr="004F25E6">
        <w:rPr>
          <w:rFonts w:ascii="Times New Roman" w:hAnsi="Times New Roman" w:cs="Times New Roman"/>
          <w:sz w:val="24"/>
          <w:szCs w:val="24"/>
          <w:lang w:val="en-ID"/>
        </w:rPr>
        <w:t>Melalui</w:t>
      </w:r>
      <w:proofErr w:type="spellEnd"/>
      <w:r w:rsidRPr="004F25E6">
        <w:rPr>
          <w:rFonts w:ascii="Times New Roman" w:hAnsi="Times New Roman" w:cs="Times New Roman"/>
          <w:sz w:val="24"/>
          <w:szCs w:val="24"/>
          <w:lang w:val="en-ID"/>
        </w:rPr>
        <w:t xml:space="preserve"> program </w:t>
      </w:r>
      <w:proofErr w:type="spellStart"/>
      <w:r w:rsidRPr="004F25E6">
        <w:rPr>
          <w:rFonts w:ascii="Times New Roman" w:hAnsi="Times New Roman" w:cs="Times New Roman"/>
          <w:sz w:val="24"/>
          <w:szCs w:val="24"/>
          <w:lang w:val="en-ID"/>
        </w:rPr>
        <w:t>ini</w:t>
      </w:r>
      <w:proofErr w:type="spellEnd"/>
      <w:r w:rsidRPr="004F25E6">
        <w:rPr>
          <w:rFonts w:ascii="Times New Roman" w:hAnsi="Times New Roman" w:cs="Times New Roman"/>
          <w:sz w:val="24"/>
          <w:szCs w:val="24"/>
          <w:lang w:val="en-ID"/>
        </w:rPr>
        <w:t xml:space="preserve">, UKM </w:t>
      </w:r>
      <w:proofErr w:type="spellStart"/>
      <w:r w:rsidRPr="004F25E6">
        <w:rPr>
          <w:rFonts w:ascii="Times New Roman" w:hAnsi="Times New Roman" w:cs="Times New Roman"/>
          <w:sz w:val="24"/>
          <w:szCs w:val="24"/>
          <w:lang w:val="en-ID"/>
        </w:rPr>
        <w:t>Pramuka</w:t>
      </w:r>
      <w:proofErr w:type="spellEnd"/>
      <w:r w:rsidRPr="004F25E6">
        <w:rPr>
          <w:rFonts w:ascii="Times New Roman" w:hAnsi="Times New Roman" w:cs="Times New Roman"/>
          <w:sz w:val="24"/>
          <w:szCs w:val="24"/>
          <w:lang w:val="en-ID"/>
        </w:rPr>
        <w:t xml:space="preserve"> UM Metro </w:t>
      </w:r>
      <w:proofErr w:type="spellStart"/>
      <w:r w:rsidRPr="004F25E6">
        <w:rPr>
          <w:rFonts w:ascii="Times New Roman" w:hAnsi="Times New Roman" w:cs="Times New Roman"/>
          <w:sz w:val="24"/>
          <w:szCs w:val="24"/>
          <w:lang w:val="en-ID"/>
        </w:rPr>
        <w:t>berharap</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dapat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memberikan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kontribusi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positif</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bagi</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masyarakat</w:t>
      </w:r>
      <w:proofErr w:type="spellEnd"/>
      <w:r w:rsidRPr="004F25E6">
        <w:rPr>
          <w:rFonts w:ascii="Times New Roman" w:hAnsi="Times New Roman" w:cs="Times New Roman"/>
          <w:sz w:val="24"/>
          <w:szCs w:val="24"/>
          <w:lang w:val="en-ID"/>
        </w:rPr>
        <w:t xml:space="preserve"> Desa </w:t>
      </w:r>
      <w:proofErr w:type="spellStart"/>
      <w:r w:rsidRPr="004F25E6">
        <w:rPr>
          <w:rFonts w:ascii="Times New Roman" w:hAnsi="Times New Roman" w:cs="Times New Roman"/>
          <w:sz w:val="24"/>
          <w:szCs w:val="24"/>
          <w:lang w:val="en-ID"/>
        </w:rPr>
        <w:t>Sumber</w:t>
      </w:r>
      <w:proofErr w:type="spellEnd"/>
      <w:r w:rsidRPr="004F25E6">
        <w:rPr>
          <w:rFonts w:ascii="Times New Roman" w:hAnsi="Times New Roman" w:cs="Times New Roman"/>
          <w:sz w:val="24"/>
          <w:szCs w:val="24"/>
          <w:lang w:val="en-ID"/>
        </w:rPr>
        <w:t xml:space="preserve"> Agung, </w:t>
      </w:r>
      <w:proofErr w:type="spellStart"/>
      <w:r w:rsidRPr="004F25E6">
        <w:rPr>
          <w:rFonts w:ascii="Times New Roman" w:hAnsi="Times New Roman" w:cs="Times New Roman"/>
          <w:sz w:val="24"/>
          <w:szCs w:val="24"/>
          <w:lang w:val="en-ID"/>
        </w:rPr>
        <w:t>sekaligus</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memperkuat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hubungan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antara</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kampus</w:t>
      </w:r>
      <w:proofErr w:type="spellEnd"/>
      <w:r w:rsidRPr="004F25E6">
        <w:rPr>
          <w:rFonts w:ascii="Times New Roman" w:hAnsi="Times New Roman" w:cs="Times New Roman"/>
          <w:sz w:val="24"/>
          <w:szCs w:val="24"/>
          <w:lang w:val="en-ID"/>
        </w:rPr>
        <w:t xml:space="preserve"> dan </w:t>
      </w:r>
      <w:proofErr w:type="spellStart"/>
      <w:r w:rsidRPr="004F25E6">
        <w:rPr>
          <w:rFonts w:ascii="Times New Roman" w:hAnsi="Times New Roman" w:cs="Times New Roman"/>
          <w:sz w:val="24"/>
          <w:szCs w:val="24"/>
          <w:lang w:val="en-ID"/>
        </w:rPr>
        <w:t>masyarakat</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dalam</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pengembangan</w:t>
      </w:r>
      <w:proofErr w:type="spellEnd"/>
      <w:r w:rsidRPr="004F25E6">
        <w:rPr>
          <w:rFonts w:ascii="Times New Roman" w:hAnsi="Times New Roman" w:cs="Times New Roman"/>
          <w:sz w:val="24"/>
          <w:szCs w:val="24"/>
          <w:lang w:val="en-ID"/>
        </w:rPr>
        <w:t xml:space="preserve"> </w:t>
      </w:r>
      <w:proofErr w:type="spellStart"/>
      <w:r w:rsidRPr="004F25E6">
        <w:rPr>
          <w:rFonts w:ascii="Times New Roman" w:hAnsi="Times New Roman" w:cs="Times New Roman"/>
          <w:sz w:val="24"/>
          <w:szCs w:val="24"/>
          <w:lang w:val="en-ID"/>
        </w:rPr>
        <w:t>pertanian</w:t>
      </w:r>
      <w:proofErr w:type="spellEnd"/>
      <w:r w:rsidRPr="004F25E6">
        <w:rPr>
          <w:rFonts w:ascii="Times New Roman" w:hAnsi="Times New Roman" w:cs="Times New Roman"/>
          <w:sz w:val="24"/>
          <w:szCs w:val="24"/>
          <w:lang w:val="en-ID"/>
        </w:rPr>
        <w:t xml:space="preserve"> yang </w:t>
      </w:r>
      <w:proofErr w:type="spellStart"/>
      <w:r w:rsidRPr="004F25E6">
        <w:rPr>
          <w:rFonts w:ascii="Times New Roman" w:hAnsi="Times New Roman" w:cs="Times New Roman"/>
          <w:sz w:val="24"/>
          <w:szCs w:val="24"/>
          <w:lang w:val="en-ID"/>
        </w:rPr>
        <w:t>berkelanjutan</w:t>
      </w:r>
      <w:proofErr w:type="spellEnd"/>
      <w:r w:rsidRPr="004F25E6">
        <w:rPr>
          <w:rFonts w:ascii="Times New Roman" w:hAnsi="Times New Roman" w:cs="Times New Roman"/>
          <w:sz w:val="24"/>
          <w:szCs w:val="24"/>
          <w:lang w:val="en-ID"/>
        </w:rPr>
        <w:t>.</w:t>
      </w:r>
    </w:p>
    <w:p w14:paraId="477DB33F" w14:textId="77777777" w:rsidR="00256767" w:rsidRPr="004F25E6" w:rsidRDefault="00256767" w:rsidP="004F25E6">
      <w:pPr>
        <w:spacing w:line="360" w:lineRule="auto"/>
        <w:jc w:val="center"/>
        <w:rPr>
          <w:rFonts w:ascii="Times New Roman" w:hAnsi="Times New Roman" w:cs="Times New Roman"/>
          <w:sz w:val="24"/>
          <w:szCs w:val="24"/>
        </w:rPr>
      </w:pPr>
      <w:r w:rsidRPr="00D1305C">
        <w:rPr>
          <w:rFonts w:ascii="Times New Roman" w:hAnsi="Times New Roman" w:cs="Times New Roman"/>
          <w:noProof/>
          <w:sz w:val="24"/>
          <w:szCs w:val="24"/>
          <w:bdr w:val="single" w:sz="18" w:space="0" w:color="auto"/>
        </w:rPr>
        <w:lastRenderedPageBreak/>
        <w:drawing>
          <wp:inline distT="0" distB="0" distL="0" distR="0" wp14:anchorId="30B9C49A" wp14:editId="61B8248E">
            <wp:extent cx="1959727" cy="2339162"/>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0-17 at 11.17.26.jpeg"/>
                    <pic:cNvPicPr/>
                  </pic:nvPicPr>
                  <pic:blipFill rotWithShape="1">
                    <a:blip r:embed="rId14" cstate="print">
                      <a:extLst>
                        <a:ext uri="{28A0092B-C50C-407E-A947-70E740481C1C}">
                          <a14:useLocalDpi xmlns:a14="http://schemas.microsoft.com/office/drawing/2010/main" val="0"/>
                        </a:ext>
                      </a:extLst>
                    </a:blip>
                    <a:srcRect b="10481"/>
                    <a:stretch/>
                  </pic:blipFill>
                  <pic:spPr bwMode="auto">
                    <a:xfrm>
                      <a:off x="0" y="0"/>
                      <a:ext cx="1962479" cy="2342447"/>
                    </a:xfrm>
                    <a:prstGeom prst="rect">
                      <a:avLst/>
                    </a:prstGeom>
                    <a:ln>
                      <a:noFill/>
                    </a:ln>
                    <a:extLst>
                      <a:ext uri="{53640926-AAD7-44D8-BBD7-CCE9431645EC}">
                        <a14:shadowObscured xmlns:a14="http://schemas.microsoft.com/office/drawing/2010/main"/>
                      </a:ext>
                    </a:extLst>
                  </pic:spPr>
                </pic:pic>
              </a:graphicData>
            </a:graphic>
          </wp:inline>
        </w:drawing>
      </w:r>
    </w:p>
    <w:p w14:paraId="3C524C2E" w14:textId="137787E5" w:rsidR="00256767" w:rsidRPr="004F25E6" w:rsidRDefault="00F428FA" w:rsidP="00F428FA">
      <w:pPr>
        <w:spacing w:line="360" w:lineRule="auto"/>
        <w:ind w:left="66"/>
        <w:jc w:val="center"/>
        <w:rPr>
          <w:rFonts w:ascii="Times New Roman" w:hAnsi="Times New Roman" w:cs="Times New Roman"/>
          <w:bCs/>
          <w:sz w:val="24"/>
          <w:szCs w:val="24"/>
          <w:lang w:val="en-ID"/>
        </w:rPr>
      </w:pPr>
      <w:r>
        <w:rPr>
          <w:rFonts w:ascii="Times New Roman" w:hAnsi="Times New Roman" w:cs="Times New Roman"/>
          <w:bCs/>
          <w:sz w:val="24"/>
          <w:szCs w:val="24"/>
          <w:lang w:val="en-ID"/>
        </w:rPr>
        <w:t xml:space="preserve">Gambar 5. </w:t>
      </w:r>
      <w:proofErr w:type="spellStart"/>
      <w:r>
        <w:rPr>
          <w:rFonts w:ascii="Times New Roman" w:hAnsi="Times New Roman" w:cs="Times New Roman"/>
          <w:bCs/>
          <w:sz w:val="24"/>
          <w:szCs w:val="24"/>
          <w:lang w:val="en-ID"/>
        </w:rPr>
        <w:t>Penanaman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bibit</w:t>
      </w:r>
      <w:proofErr w:type="spellEnd"/>
    </w:p>
    <w:p w14:paraId="3C4167D0" w14:textId="77777777" w:rsidR="00256767" w:rsidRPr="004F25E6" w:rsidRDefault="00256767" w:rsidP="004F25E6">
      <w:pPr>
        <w:pStyle w:val="ListParagraph"/>
        <w:numPr>
          <w:ilvl w:val="0"/>
          <w:numId w:val="5"/>
        </w:numPr>
        <w:spacing w:line="360" w:lineRule="auto"/>
        <w:ind w:left="284" w:hanging="284"/>
        <w:rPr>
          <w:rFonts w:ascii="Times New Roman" w:hAnsi="Times New Roman" w:cs="Times New Roman"/>
          <w:bCs/>
          <w:sz w:val="24"/>
          <w:szCs w:val="24"/>
          <w:lang w:val="en-ID"/>
        </w:rPr>
      </w:pPr>
      <w:r w:rsidRPr="004F25E6">
        <w:rPr>
          <w:rFonts w:ascii="Times New Roman" w:eastAsia="Times New Roman" w:hAnsi="Times New Roman" w:cs="Times New Roman"/>
          <w:b/>
          <w:sz w:val="24"/>
          <w:szCs w:val="24"/>
        </w:rPr>
        <w:t>KEGIATAN PELATIHAN PENGGUNAAN PUPUK ORGANIK DAN PUPUK PUMAKAL</w:t>
      </w:r>
    </w:p>
    <w:p w14:paraId="34386E01" w14:textId="19EE97AF" w:rsidR="00256767" w:rsidRPr="004F25E6" w:rsidRDefault="00256767" w:rsidP="004F25E6">
      <w:pPr>
        <w:spacing w:line="360" w:lineRule="auto"/>
        <w:ind w:firstLine="720"/>
        <w:jc w:val="both"/>
        <w:rPr>
          <w:rFonts w:ascii="Times New Roman" w:hAnsi="Times New Roman" w:cs="Times New Roman"/>
          <w:bCs/>
          <w:sz w:val="24"/>
          <w:szCs w:val="24"/>
        </w:rPr>
      </w:pPr>
      <w:r w:rsidRPr="004F25E6">
        <w:rPr>
          <w:rFonts w:ascii="Times New Roman" w:hAnsi="Times New Roman" w:cs="Times New Roman"/>
          <w:bCs/>
          <w:sz w:val="24"/>
          <w:szCs w:val="24"/>
          <w:lang w:val="en-ID"/>
        </w:rPr>
        <w:t xml:space="preserve">PPK ORMAWA UKM </w:t>
      </w:r>
      <w:proofErr w:type="spellStart"/>
      <w:r w:rsidRPr="004F25E6">
        <w:rPr>
          <w:rFonts w:ascii="Times New Roman" w:hAnsi="Times New Roman" w:cs="Times New Roman"/>
          <w:bCs/>
          <w:sz w:val="24"/>
          <w:szCs w:val="24"/>
          <w:lang w:val="en-ID"/>
        </w:rPr>
        <w:t>Pramuka</w:t>
      </w:r>
      <w:proofErr w:type="spellEnd"/>
      <w:r w:rsidRPr="004F25E6">
        <w:rPr>
          <w:rFonts w:ascii="Times New Roman" w:hAnsi="Times New Roman" w:cs="Times New Roman"/>
          <w:bCs/>
          <w:sz w:val="24"/>
          <w:szCs w:val="24"/>
          <w:lang w:val="en-ID"/>
        </w:rPr>
        <w:t xml:space="preserve"> Universitas Muhammadiyah</w:t>
      </w:r>
      <w:r w:rsidRPr="004F25E6">
        <w:rPr>
          <w:rFonts w:ascii="Times New Roman" w:hAnsi="Times New Roman" w:cs="Times New Roman"/>
          <w:bCs/>
          <w:sz w:val="24"/>
          <w:szCs w:val="24"/>
        </w:rPr>
        <w:t xml:space="preserve"> </w:t>
      </w:r>
      <w:r w:rsidRPr="004F25E6">
        <w:rPr>
          <w:rFonts w:ascii="Times New Roman" w:hAnsi="Times New Roman" w:cs="Times New Roman"/>
          <w:bCs/>
          <w:sz w:val="24"/>
          <w:szCs w:val="24"/>
          <w:lang w:val="en-ID"/>
        </w:rPr>
        <w:t>Metro</w:t>
      </w:r>
      <w:r w:rsidRPr="004F25E6">
        <w:rPr>
          <w:rFonts w:ascii="Times New Roman" w:hAnsi="Times New Roman" w:cs="Times New Roman"/>
          <w:bCs/>
          <w:sz w:val="24"/>
          <w:szCs w:val="24"/>
        </w:rPr>
        <w:t xml:space="preserve"> </w:t>
      </w:r>
      <w:proofErr w:type="spellStart"/>
      <w:r w:rsidRPr="004F25E6">
        <w:rPr>
          <w:rFonts w:ascii="Times New Roman" w:hAnsi="Times New Roman" w:cs="Times New Roman"/>
          <w:bCs/>
          <w:sz w:val="24"/>
          <w:szCs w:val="24"/>
          <w:lang w:val="en-ID"/>
        </w:rPr>
        <w:t>menyelenggarakan</w:t>
      </w:r>
      <w:proofErr w:type="spellEnd"/>
      <w:r w:rsidRPr="004F25E6">
        <w:rPr>
          <w:rFonts w:ascii="Times New Roman" w:hAnsi="Times New Roman" w:cs="Times New Roman"/>
          <w:bCs/>
          <w:sz w:val="24"/>
          <w:szCs w:val="24"/>
        </w:rPr>
        <w:t xml:space="preserve"> </w:t>
      </w:r>
      <w:proofErr w:type="spellStart"/>
      <w:r w:rsidRPr="004F25E6">
        <w:rPr>
          <w:rFonts w:ascii="Times New Roman" w:hAnsi="Times New Roman" w:cs="Times New Roman"/>
          <w:bCs/>
          <w:sz w:val="24"/>
          <w:szCs w:val="24"/>
          <w:lang w:val="en-ID"/>
        </w:rPr>
        <w:t>kegiatan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pada </w:t>
      </w:r>
      <w:proofErr w:type="spellStart"/>
      <w:r w:rsidRPr="004F25E6">
        <w:rPr>
          <w:rFonts w:ascii="Times New Roman" w:hAnsi="Times New Roman" w:cs="Times New Roman"/>
          <w:bCs/>
          <w:sz w:val="24"/>
          <w:szCs w:val="24"/>
          <w:lang w:val="en-ID"/>
        </w:rPr>
        <w:t>tanggal</w:t>
      </w:r>
      <w:proofErr w:type="spellEnd"/>
      <w:r w:rsidRPr="004F25E6">
        <w:rPr>
          <w:rFonts w:ascii="Times New Roman" w:hAnsi="Times New Roman" w:cs="Times New Roman"/>
          <w:bCs/>
          <w:sz w:val="24"/>
          <w:szCs w:val="24"/>
          <w:lang w:val="en-ID"/>
        </w:rPr>
        <w:t xml:space="preserve"> 13 September 2024 di Desa </w:t>
      </w:r>
      <w:proofErr w:type="spellStart"/>
      <w:r w:rsidRPr="004F25E6">
        <w:rPr>
          <w:rFonts w:ascii="Times New Roman" w:hAnsi="Times New Roman" w:cs="Times New Roman"/>
          <w:bCs/>
          <w:sz w:val="24"/>
          <w:szCs w:val="24"/>
          <w:lang w:val="en-ID"/>
        </w:rPr>
        <w:t>Sumber</w:t>
      </w:r>
      <w:proofErr w:type="spellEnd"/>
      <w:r w:rsidRPr="004F25E6">
        <w:rPr>
          <w:rFonts w:ascii="Times New Roman" w:hAnsi="Times New Roman" w:cs="Times New Roman"/>
          <w:bCs/>
          <w:sz w:val="24"/>
          <w:szCs w:val="24"/>
          <w:lang w:val="en-ID"/>
        </w:rPr>
        <w:t xml:space="preserve"> Agung </w:t>
      </w:r>
      <w:proofErr w:type="spellStart"/>
      <w:r w:rsidRPr="004F25E6">
        <w:rPr>
          <w:rFonts w:ascii="Times New Roman" w:hAnsi="Times New Roman" w:cs="Times New Roman"/>
          <w:bCs/>
          <w:sz w:val="24"/>
          <w:szCs w:val="24"/>
          <w:lang w:val="en-ID"/>
        </w:rPr>
        <w:t>dengan</w:t>
      </w:r>
      <w:proofErr w:type="spellEnd"/>
      <w:r w:rsidRPr="004F25E6">
        <w:rPr>
          <w:rFonts w:ascii="Times New Roman" w:hAnsi="Times New Roman" w:cs="Times New Roman"/>
          <w:bCs/>
          <w:sz w:val="24"/>
          <w:szCs w:val="24"/>
          <w:lang w:val="en-ID"/>
        </w:rPr>
        <w:t xml:space="preserve"> </w:t>
      </w:r>
      <w:r w:rsidR="00F428FA">
        <w:rPr>
          <w:rFonts w:ascii="Times New Roman" w:hAnsi="Times New Roman" w:cs="Times New Roman"/>
          <w:bCs/>
          <w:sz w:val="24"/>
          <w:szCs w:val="24"/>
          <w:lang w:val="en-ID"/>
        </w:rPr>
        <w:t>organ</w:t>
      </w:r>
      <w:r w:rsidRPr="004F25E6">
        <w:rPr>
          <w:rFonts w:ascii="Times New Roman" w:hAnsi="Times New Roman" w:cs="Times New Roman"/>
          <w:bCs/>
          <w:sz w:val="24"/>
          <w:szCs w:val="24"/>
          <w:lang w:val="en-ID"/>
        </w:rPr>
        <w:t xml:space="preserve"> pada </w:t>
      </w:r>
      <w:proofErr w:type="spellStart"/>
      <w:r w:rsidRPr="004F25E6">
        <w:rPr>
          <w:rFonts w:ascii="Times New Roman" w:hAnsi="Times New Roman" w:cs="Times New Roman"/>
          <w:bCs/>
          <w:sz w:val="24"/>
          <w:szCs w:val="24"/>
          <w:lang w:val="en-ID"/>
        </w:rPr>
        <w:t>penggunaan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pupuk</w:t>
      </w:r>
      <w:proofErr w:type="spellEnd"/>
      <w:r w:rsidRPr="004F25E6">
        <w:rPr>
          <w:rFonts w:ascii="Times New Roman" w:hAnsi="Times New Roman" w:cs="Times New Roman"/>
          <w:bCs/>
          <w:sz w:val="24"/>
          <w:szCs w:val="24"/>
          <w:lang w:val="en-ID"/>
        </w:rPr>
        <w:t xml:space="preserve"> </w:t>
      </w:r>
      <w:r w:rsidRPr="004F25E6">
        <w:rPr>
          <w:rFonts w:ascii="Times New Roman" w:hAnsi="Times New Roman" w:cs="Times New Roman"/>
          <w:bCs/>
          <w:sz w:val="24"/>
          <w:szCs w:val="24"/>
        </w:rPr>
        <w:t xml:space="preserve">organik </w:t>
      </w:r>
      <w:r w:rsidRPr="004F25E6">
        <w:rPr>
          <w:rFonts w:ascii="Times New Roman" w:hAnsi="Times New Roman" w:cs="Times New Roman"/>
          <w:bCs/>
          <w:sz w:val="24"/>
          <w:szCs w:val="24"/>
          <w:lang w:val="en-ID"/>
        </w:rPr>
        <w:t xml:space="preserve">dan </w:t>
      </w:r>
      <w:r w:rsidRPr="004F25E6">
        <w:rPr>
          <w:rFonts w:ascii="Times New Roman" w:hAnsi="Times New Roman" w:cs="Times New Roman"/>
          <w:bCs/>
          <w:sz w:val="24"/>
          <w:szCs w:val="24"/>
        </w:rPr>
        <w:t xml:space="preserve">pupuk pumakal. </w:t>
      </w:r>
      <w:proofErr w:type="spellStart"/>
      <w:r w:rsidRPr="004F25E6">
        <w:rPr>
          <w:rFonts w:ascii="Times New Roman" w:hAnsi="Times New Roman" w:cs="Times New Roman"/>
          <w:bCs/>
          <w:sz w:val="24"/>
          <w:szCs w:val="24"/>
          <w:lang w:val="en-ID"/>
        </w:rPr>
        <w:t>Kegiatan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bertujuan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meningkatkan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pengetahuan</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keterampilan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petani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dalam</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menggunakan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produk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pertanian</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ramah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lingkungan</w:t>
      </w:r>
      <w:proofErr w:type="spellEnd"/>
      <w:r w:rsidRPr="004F25E6">
        <w:rPr>
          <w:rFonts w:ascii="Times New Roman" w:hAnsi="Times New Roman" w:cs="Times New Roman"/>
          <w:bCs/>
          <w:sz w:val="24"/>
          <w:szCs w:val="24"/>
          <w:lang w:val="en-ID"/>
        </w:rPr>
        <w:t>.</w:t>
      </w:r>
    </w:p>
    <w:p w14:paraId="73E0F53A" w14:textId="2E58BB5D" w:rsidR="00256767" w:rsidRPr="004F25E6" w:rsidRDefault="00256767" w:rsidP="004F25E6">
      <w:pPr>
        <w:spacing w:line="360" w:lineRule="auto"/>
        <w:ind w:firstLine="720"/>
        <w:jc w:val="both"/>
        <w:rPr>
          <w:rFonts w:ascii="Times New Roman" w:hAnsi="Times New Roman" w:cs="Times New Roman"/>
          <w:bCs/>
          <w:sz w:val="24"/>
          <w:szCs w:val="24"/>
          <w:lang w:val="en-ID"/>
        </w:rPr>
      </w:pP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dihadiri</w:t>
      </w:r>
      <w:proofErr w:type="spellEnd"/>
      <w:r w:rsidRPr="004F25E6">
        <w:rPr>
          <w:rFonts w:ascii="Times New Roman" w:hAnsi="Times New Roman" w:cs="Times New Roman"/>
          <w:bCs/>
          <w:sz w:val="24"/>
          <w:szCs w:val="24"/>
          <w:lang w:val="en-ID"/>
        </w:rPr>
        <w:t xml:space="preserve"> oleh Ir. </w:t>
      </w:r>
      <w:proofErr w:type="spellStart"/>
      <w:r w:rsidRPr="004F25E6">
        <w:rPr>
          <w:rFonts w:ascii="Times New Roman" w:hAnsi="Times New Roman" w:cs="Times New Roman"/>
          <w:bCs/>
          <w:sz w:val="24"/>
          <w:szCs w:val="24"/>
          <w:lang w:val="en-ID"/>
        </w:rPr>
        <w:t>Lukito</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Dwiyono</w:t>
      </w:r>
      <w:proofErr w:type="spellEnd"/>
      <w:r w:rsidRPr="004F25E6">
        <w:rPr>
          <w:rFonts w:ascii="Times New Roman" w:hAnsi="Times New Roman" w:cs="Times New Roman"/>
          <w:bCs/>
          <w:sz w:val="24"/>
          <w:szCs w:val="24"/>
          <w:lang w:val="en-ID"/>
        </w:rPr>
        <w:t xml:space="preserve">, M.T., </w:t>
      </w:r>
      <w:proofErr w:type="spellStart"/>
      <w:r w:rsidRPr="004F25E6">
        <w:rPr>
          <w:rFonts w:ascii="Times New Roman" w:hAnsi="Times New Roman" w:cs="Times New Roman"/>
          <w:bCs/>
          <w:sz w:val="24"/>
          <w:szCs w:val="24"/>
          <w:lang w:val="en-ID"/>
        </w:rPr>
        <w:t>dosen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pembimbing</w:t>
      </w:r>
      <w:proofErr w:type="spellEnd"/>
      <w:r w:rsidRPr="004F25E6">
        <w:rPr>
          <w:rFonts w:ascii="Times New Roman" w:hAnsi="Times New Roman" w:cs="Times New Roman"/>
          <w:bCs/>
          <w:sz w:val="24"/>
          <w:szCs w:val="24"/>
          <w:lang w:val="en-ID"/>
        </w:rPr>
        <w:t xml:space="preserve">, dan Bapak Tri </w:t>
      </w:r>
      <w:r w:rsidRPr="004F25E6">
        <w:rPr>
          <w:rFonts w:ascii="Times New Roman" w:hAnsi="Times New Roman" w:cs="Times New Roman"/>
          <w:bCs/>
          <w:sz w:val="24"/>
          <w:szCs w:val="24"/>
        </w:rPr>
        <w:t>Sub</w:t>
      </w:r>
      <w:r w:rsidRPr="004F25E6">
        <w:rPr>
          <w:rFonts w:ascii="Times New Roman" w:hAnsi="Times New Roman" w:cs="Times New Roman"/>
          <w:bCs/>
          <w:sz w:val="24"/>
          <w:szCs w:val="24"/>
          <w:lang w:val="en-ID"/>
        </w:rPr>
        <w:t xml:space="preserve">agio, </w:t>
      </w:r>
      <w:proofErr w:type="spellStart"/>
      <w:r w:rsidRPr="004F25E6">
        <w:rPr>
          <w:rFonts w:ascii="Times New Roman" w:hAnsi="Times New Roman" w:cs="Times New Roman"/>
          <w:bCs/>
          <w:sz w:val="24"/>
          <w:szCs w:val="24"/>
          <w:lang w:val="en-ID"/>
        </w:rPr>
        <w:t>Ketua</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Kelompok</w:t>
      </w:r>
      <w:proofErr w:type="spellEnd"/>
      <w:r w:rsidRPr="004F25E6">
        <w:rPr>
          <w:rFonts w:ascii="Times New Roman" w:hAnsi="Times New Roman" w:cs="Times New Roman"/>
          <w:bCs/>
          <w:sz w:val="24"/>
          <w:szCs w:val="24"/>
          <w:lang w:val="en-ID"/>
        </w:rPr>
        <w:t xml:space="preserve"> Tani. Program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bertujuan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meningkatkan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kapasitas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pertanian</w:t>
      </w:r>
      <w:proofErr w:type="spellEnd"/>
      <w:r w:rsidRPr="004F25E6">
        <w:rPr>
          <w:rFonts w:ascii="Times New Roman" w:hAnsi="Times New Roman" w:cs="Times New Roman"/>
          <w:bCs/>
          <w:sz w:val="24"/>
          <w:szCs w:val="24"/>
          <w:lang w:val="en-ID"/>
        </w:rPr>
        <w:t xml:space="preserve"> di </w:t>
      </w:r>
      <w:proofErr w:type="spellStart"/>
      <w:r w:rsidRPr="004F25E6">
        <w:rPr>
          <w:rFonts w:ascii="Times New Roman" w:hAnsi="Times New Roman" w:cs="Times New Roman"/>
          <w:bCs/>
          <w:sz w:val="24"/>
          <w:szCs w:val="24"/>
          <w:lang w:val="en-ID"/>
        </w:rPr>
        <w:t>daerah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tersebut</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melalui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pemberdayaan</w:t>
      </w:r>
      <w:proofErr w:type="spellEnd"/>
      <w:r w:rsidRPr="004F25E6">
        <w:rPr>
          <w:rFonts w:ascii="Times New Roman" w:hAnsi="Times New Roman" w:cs="Times New Roman"/>
          <w:bCs/>
          <w:sz w:val="24"/>
          <w:szCs w:val="24"/>
          <w:lang w:val="en-ID"/>
        </w:rPr>
        <w:t xml:space="preserve"> </w:t>
      </w:r>
      <w:r w:rsidR="00F428FA">
        <w:rPr>
          <w:rFonts w:ascii="Times New Roman" w:hAnsi="Times New Roman" w:cs="Times New Roman"/>
          <w:bCs/>
          <w:sz w:val="24"/>
          <w:szCs w:val="24"/>
          <w:lang w:val="en-ID"/>
        </w:rPr>
        <w:pgNum/>
      </w:r>
      <w:proofErr w:type="spellStart"/>
      <w:r w:rsidR="00F428FA">
        <w:rPr>
          <w:rFonts w:ascii="Times New Roman" w:hAnsi="Times New Roman" w:cs="Times New Roman"/>
          <w:bCs/>
          <w:sz w:val="24"/>
          <w:szCs w:val="24"/>
          <w:lang w:val="en-ID"/>
        </w:rPr>
        <w:t>rganic</w:t>
      </w:r>
      <w:proofErr w:type="spellEnd"/>
      <w:r w:rsidR="00F428FA">
        <w:rPr>
          <w:rFonts w:ascii="Times New Roman" w:hAnsi="Times New Roman" w:cs="Times New Roman"/>
          <w:bCs/>
          <w:sz w:val="24"/>
          <w:szCs w:val="24"/>
          <w:lang w:val="en-ID"/>
        </w:rPr>
        <w:pgNum/>
      </w:r>
      <w:r w:rsidR="00F428FA">
        <w:rPr>
          <w:rFonts w:ascii="Times New Roman" w:hAnsi="Times New Roman" w:cs="Times New Roman"/>
          <w:bCs/>
          <w:sz w:val="24"/>
          <w:szCs w:val="24"/>
          <w:lang w:val="en-ID"/>
        </w:rPr>
        <w:t>at</w:t>
      </w:r>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meliputi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penyiapan</w:t>
      </w:r>
      <w:proofErr w:type="spellEnd"/>
      <w:r w:rsidRPr="004F25E6">
        <w:rPr>
          <w:rFonts w:ascii="Times New Roman" w:hAnsi="Times New Roman" w:cs="Times New Roman"/>
          <w:bCs/>
          <w:sz w:val="24"/>
          <w:szCs w:val="24"/>
          <w:lang w:val="en-ID"/>
        </w:rPr>
        <w:t xml:space="preserve"> dan </w:t>
      </w:r>
      <w:proofErr w:type="spellStart"/>
      <w:r w:rsidRPr="004F25E6">
        <w:rPr>
          <w:rFonts w:ascii="Times New Roman" w:hAnsi="Times New Roman" w:cs="Times New Roman"/>
          <w:bCs/>
          <w:sz w:val="24"/>
          <w:szCs w:val="24"/>
          <w:lang w:val="en-ID"/>
        </w:rPr>
        <w:t>pengelolaan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pupuk</w:t>
      </w:r>
      <w:proofErr w:type="spellEnd"/>
      <w:r w:rsidRPr="004F25E6">
        <w:rPr>
          <w:rFonts w:ascii="Times New Roman" w:hAnsi="Times New Roman" w:cs="Times New Roman"/>
          <w:bCs/>
          <w:sz w:val="24"/>
          <w:szCs w:val="24"/>
          <w:lang w:val="en-ID"/>
        </w:rPr>
        <w:t xml:space="preserve"> </w:t>
      </w:r>
      <w:r w:rsidR="00F428FA">
        <w:rPr>
          <w:rFonts w:ascii="Times New Roman" w:hAnsi="Times New Roman" w:cs="Times New Roman"/>
          <w:bCs/>
          <w:sz w:val="24"/>
          <w:szCs w:val="24"/>
          <w:lang w:val="en-ID"/>
        </w:rPr>
        <w:pgNum/>
      </w:r>
      <w:proofErr w:type="spellStart"/>
      <w:r w:rsidR="00F428FA">
        <w:rPr>
          <w:rFonts w:ascii="Times New Roman" w:hAnsi="Times New Roman" w:cs="Times New Roman"/>
          <w:bCs/>
          <w:sz w:val="24"/>
          <w:szCs w:val="24"/>
          <w:lang w:val="en-ID"/>
        </w:rPr>
        <w:t>rganic</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termasuk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metode</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pengomposan</w:t>
      </w:r>
      <w:proofErr w:type="spellEnd"/>
      <w:r w:rsidRPr="004F25E6">
        <w:rPr>
          <w:rFonts w:ascii="Times New Roman" w:hAnsi="Times New Roman" w:cs="Times New Roman"/>
          <w:bCs/>
          <w:sz w:val="24"/>
          <w:szCs w:val="24"/>
          <w:lang w:val="en-ID"/>
        </w:rPr>
        <w:t xml:space="preserve">. Acara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merupakan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bagian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dari</w:t>
      </w:r>
      <w:proofErr w:type="spellEnd"/>
      <w:r w:rsidRPr="004F25E6">
        <w:rPr>
          <w:rFonts w:ascii="Times New Roman" w:hAnsi="Times New Roman" w:cs="Times New Roman"/>
          <w:bCs/>
          <w:sz w:val="24"/>
          <w:szCs w:val="24"/>
          <w:lang w:val="en-ID"/>
        </w:rPr>
        <w:t xml:space="preserve"> Program </w:t>
      </w:r>
      <w:proofErr w:type="spellStart"/>
      <w:r w:rsidRPr="004F25E6">
        <w:rPr>
          <w:rFonts w:ascii="Times New Roman" w:hAnsi="Times New Roman" w:cs="Times New Roman"/>
          <w:bCs/>
          <w:sz w:val="24"/>
          <w:szCs w:val="24"/>
          <w:lang w:val="en-ID"/>
        </w:rPr>
        <w:t>Pemantapan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Kapasitas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Organisasi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Mahasiswa</w:t>
      </w:r>
      <w:proofErr w:type="spellEnd"/>
      <w:r w:rsidRPr="004F25E6">
        <w:rPr>
          <w:rFonts w:ascii="Times New Roman" w:hAnsi="Times New Roman" w:cs="Times New Roman"/>
          <w:bCs/>
          <w:sz w:val="24"/>
          <w:szCs w:val="24"/>
          <w:lang w:val="en-ID"/>
        </w:rPr>
        <w:t xml:space="preserve"> (PPK ORMAWA) dan </w:t>
      </w:r>
      <w:proofErr w:type="spellStart"/>
      <w:r w:rsidRPr="004F25E6">
        <w:rPr>
          <w:rFonts w:ascii="Times New Roman" w:hAnsi="Times New Roman" w:cs="Times New Roman"/>
          <w:bCs/>
          <w:sz w:val="24"/>
          <w:szCs w:val="24"/>
          <w:lang w:val="en-ID"/>
        </w:rPr>
        <w:t>bertujuan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mempromosikan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pertanian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berkelanjutan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Pelatihan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ini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bertujuan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membekali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petani</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dengan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pengetahuan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tentang</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pupuk</w:t>
      </w:r>
      <w:proofErr w:type="spellEnd"/>
      <w:r w:rsidRPr="004F25E6">
        <w:rPr>
          <w:rFonts w:ascii="Times New Roman" w:hAnsi="Times New Roman" w:cs="Times New Roman"/>
          <w:bCs/>
          <w:sz w:val="24"/>
          <w:szCs w:val="24"/>
          <w:lang w:val="en-ID"/>
        </w:rPr>
        <w:t xml:space="preserve"> dan </w:t>
      </w:r>
      <w:r w:rsidRPr="004F25E6">
        <w:rPr>
          <w:rFonts w:ascii="Times New Roman" w:hAnsi="Times New Roman" w:cs="Times New Roman"/>
          <w:bCs/>
          <w:sz w:val="24"/>
          <w:szCs w:val="24"/>
        </w:rPr>
        <w:t>pupuk pumakal</w:t>
      </w:r>
      <w:proofErr w:type="spellStart"/>
      <w:r w:rsidRPr="004F25E6">
        <w:rPr>
          <w:rFonts w:ascii="Times New Roman" w:hAnsi="Times New Roman" w:cs="Times New Roman"/>
          <w:bCs/>
          <w:sz w:val="24"/>
          <w:szCs w:val="24"/>
          <w:lang w:val="en-ID"/>
        </w:rPr>
        <w:t>untuk</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meningkatkan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hasil</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pertanian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sekaligus</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mempromosikan</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praktik</w:t>
      </w:r>
      <w:proofErr w:type="spellEnd"/>
      <w:r w:rsidRPr="004F25E6">
        <w:rPr>
          <w:rFonts w:ascii="Times New Roman" w:hAnsi="Times New Roman" w:cs="Times New Roman"/>
          <w:bCs/>
          <w:sz w:val="24"/>
          <w:szCs w:val="24"/>
          <w:lang w:val="en-ID"/>
        </w:rPr>
        <w:t xml:space="preserve"> yang </w:t>
      </w:r>
      <w:proofErr w:type="spellStart"/>
      <w:r w:rsidRPr="004F25E6">
        <w:rPr>
          <w:rFonts w:ascii="Times New Roman" w:hAnsi="Times New Roman" w:cs="Times New Roman"/>
          <w:bCs/>
          <w:sz w:val="24"/>
          <w:szCs w:val="24"/>
          <w:lang w:val="en-ID"/>
        </w:rPr>
        <w:t>ramah</w:t>
      </w:r>
      <w:proofErr w:type="spellEnd"/>
      <w:r w:rsidRPr="004F25E6">
        <w:rPr>
          <w:rFonts w:ascii="Times New Roman" w:hAnsi="Times New Roman" w:cs="Times New Roman"/>
          <w:bCs/>
          <w:sz w:val="24"/>
          <w:szCs w:val="24"/>
          <w:lang w:val="en-ID"/>
        </w:rPr>
        <w:t xml:space="preserve"> </w:t>
      </w:r>
      <w:proofErr w:type="spellStart"/>
      <w:r w:rsidRPr="004F25E6">
        <w:rPr>
          <w:rFonts w:ascii="Times New Roman" w:hAnsi="Times New Roman" w:cs="Times New Roman"/>
          <w:bCs/>
          <w:sz w:val="24"/>
          <w:szCs w:val="24"/>
          <w:lang w:val="en-ID"/>
        </w:rPr>
        <w:t>lingkungan</w:t>
      </w:r>
      <w:proofErr w:type="spellEnd"/>
      <w:r w:rsidRPr="004F25E6">
        <w:rPr>
          <w:rFonts w:ascii="Times New Roman" w:hAnsi="Times New Roman" w:cs="Times New Roman"/>
          <w:bCs/>
          <w:sz w:val="24"/>
          <w:szCs w:val="24"/>
          <w:lang w:val="en-ID"/>
        </w:rPr>
        <w:t>.</w:t>
      </w:r>
    </w:p>
    <w:p w14:paraId="182C9C3F" w14:textId="2E8BD43D" w:rsidR="00256767" w:rsidRPr="004F25E6" w:rsidRDefault="00256767" w:rsidP="004F25E6">
      <w:pPr>
        <w:spacing w:line="360" w:lineRule="auto"/>
        <w:ind w:firstLine="720"/>
        <w:jc w:val="both"/>
        <w:rPr>
          <w:rFonts w:ascii="Times New Roman" w:hAnsi="Times New Roman" w:cs="Times New Roman"/>
          <w:sz w:val="24"/>
          <w:szCs w:val="24"/>
        </w:rPr>
      </w:pPr>
      <w:r w:rsidRPr="004F25E6">
        <w:rPr>
          <w:rFonts w:ascii="Times New Roman" w:hAnsi="Times New Roman" w:cs="Times New Roman"/>
          <w:sz w:val="24"/>
          <w:szCs w:val="24"/>
        </w:rPr>
        <w:t xml:space="preserve">Dalam memberikan pelatihan ini Bapak Ir. Lukito Dwiyono.M.T. menyampaikan, </w:t>
      </w:r>
      <w:r w:rsidR="00F428FA">
        <w:rPr>
          <w:rFonts w:ascii="Times New Roman" w:hAnsi="Times New Roman" w:cs="Times New Roman"/>
          <w:sz w:val="24"/>
          <w:szCs w:val="24"/>
        </w:rPr>
        <w:t>“</w:t>
      </w:r>
      <w:r w:rsidRPr="004F25E6">
        <w:rPr>
          <w:rFonts w:ascii="Times New Roman" w:hAnsi="Times New Roman" w:cs="Times New Roman"/>
          <w:sz w:val="24"/>
          <w:szCs w:val="24"/>
        </w:rPr>
        <w:t>Secara umum Pengelolaan pupuk dan obat organik merupakan gerakan yang dilakukan untuk meningkatkan omset dalam desa.</w:t>
      </w:r>
      <w:r w:rsidR="00F428FA">
        <w:rPr>
          <w:rFonts w:ascii="Times New Roman" w:hAnsi="Times New Roman" w:cs="Times New Roman"/>
          <w:sz w:val="24"/>
          <w:szCs w:val="24"/>
        </w:rPr>
        <w:t>”</w:t>
      </w:r>
    </w:p>
    <w:p w14:paraId="0272DF34" w14:textId="77777777" w:rsidR="00256767" w:rsidRPr="004F25E6" w:rsidRDefault="00256767" w:rsidP="004F25E6">
      <w:pPr>
        <w:spacing w:line="360" w:lineRule="auto"/>
        <w:ind w:firstLine="720"/>
        <w:jc w:val="both"/>
        <w:rPr>
          <w:rFonts w:ascii="Times New Roman" w:hAnsi="Times New Roman" w:cs="Times New Roman"/>
          <w:sz w:val="24"/>
          <w:szCs w:val="24"/>
        </w:rPr>
      </w:pPr>
      <w:r w:rsidRPr="004F25E6">
        <w:rPr>
          <w:rFonts w:ascii="Times New Roman" w:hAnsi="Times New Roman" w:cs="Times New Roman"/>
          <w:sz w:val="24"/>
          <w:szCs w:val="24"/>
        </w:rPr>
        <w:lastRenderedPageBreak/>
        <w:t>Proses pembuatan pupuk organik dapat dilakukan dengan berbagai metode, tergantung pada bahan yang digunakan. Salah satu metode umum adalah kompos. Berikut langkah-langkah dasar dalam pembuatan pupuk organik:</w:t>
      </w:r>
    </w:p>
    <w:p w14:paraId="0BE977DB" w14:textId="77777777" w:rsidR="00256767" w:rsidRPr="004F25E6" w:rsidRDefault="00256767" w:rsidP="004F25E6">
      <w:pPr>
        <w:pStyle w:val="ListParagraph"/>
        <w:numPr>
          <w:ilvl w:val="0"/>
          <w:numId w:val="10"/>
        </w:numPr>
        <w:spacing w:after="0" w:line="360" w:lineRule="auto"/>
        <w:ind w:left="426"/>
        <w:jc w:val="both"/>
        <w:rPr>
          <w:rFonts w:ascii="Times New Roman" w:eastAsia="Times New Roman" w:hAnsi="Times New Roman" w:cs="Times New Roman"/>
          <w:sz w:val="24"/>
          <w:szCs w:val="24"/>
          <w:lang w:val="en-US"/>
        </w:rPr>
      </w:pPr>
      <w:proofErr w:type="spellStart"/>
      <w:r w:rsidRPr="004F25E6">
        <w:rPr>
          <w:rFonts w:ascii="Times New Roman" w:eastAsia="Times New Roman" w:hAnsi="Times New Roman" w:cs="Times New Roman"/>
          <w:sz w:val="24"/>
          <w:szCs w:val="24"/>
          <w:lang w:val="en-US"/>
        </w:rPr>
        <w:t>Persiapan</w:t>
      </w:r>
      <w:proofErr w:type="spellEnd"/>
      <w:r w:rsidRPr="004F25E6">
        <w:rPr>
          <w:rFonts w:ascii="Times New Roman" w:eastAsia="Times New Roman" w:hAnsi="Times New Roman" w:cs="Times New Roman"/>
          <w:sz w:val="24"/>
          <w:szCs w:val="24"/>
          <w:lang w:val="en-US"/>
        </w:rPr>
        <w:t xml:space="preserve"> Bahan</w:t>
      </w:r>
    </w:p>
    <w:p w14:paraId="16A7B540" w14:textId="77777777" w:rsidR="00256767" w:rsidRPr="004F25E6" w:rsidRDefault="00256767" w:rsidP="004F25E6">
      <w:pPr>
        <w:spacing w:line="360" w:lineRule="auto"/>
        <w:ind w:firstLine="360"/>
        <w:jc w:val="both"/>
        <w:rPr>
          <w:rFonts w:ascii="Times New Roman" w:hAnsi="Times New Roman" w:cs="Times New Roman"/>
          <w:sz w:val="24"/>
          <w:szCs w:val="24"/>
        </w:rPr>
      </w:pPr>
      <w:r w:rsidRPr="004F25E6">
        <w:rPr>
          <w:rFonts w:ascii="Times New Roman" w:hAnsi="Times New Roman" w:cs="Times New Roman"/>
          <w:sz w:val="24"/>
          <w:szCs w:val="24"/>
        </w:rPr>
        <w:t>Bahan-bahan yang dibutuhkan biasanya berasal dari limbah organik, seperti:</w:t>
      </w:r>
    </w:p>
    <w:p w14:paraId="3AE1148F" w14:textId="77777777" w:rsidR="00256767" w:rsidRPr="004F25E6" w:rsidRDefault="00256767" w:rsidP="004F25E6">
      <w:pPr>
        <w:pStyle w:val="ListParagraph"/>
        <w:numPr>
          <w:ilvl w:val="0"/>
          <w:numId w:val="11"/>
        </w:numPr>
        <w:spacing w:line="360" w:lineRule="auto"/>
        <w:ind w:left="426"/>
        <w:jc w:val="both"/>
        <w:rPr>
          <w:rFonts w:ascii="Times New Roman" w:hAnsi="Times New Roman" w:cs="Times New Roman"/>
          <w:sz w:val="24"/>
          <w:szCs w:val="24"/>
        </w:rPr>
      </w:pPr>
      <w:r w:rsidRPr="004F25E6">
        <w:rPr>
          <w:rFonts w:ascii="Times New Roman" w:hAnsi="Times New Roman" w:cs="Times New Roman"/>
          <w:sz w:val="24"/>
          <w:szCs w:val="24"/>
        </w:rPr>
        <w:t>Bahan hijau: daun, rumput, sisa sayuran, dan bahan organik kaya nitrogen.</w:t>
      </w:r>
    </w:p>
    <w:p w14:paraId="67DE8501" w14:textId="77777777" w:rsidR="00256767" w:rsidRPr="004F25E6" w:rsidRDefault="00256767" w:rsidP="004F25E6">
      <w:pPr>
        <w:pStyle w:val="ListParagraph"/>
        <w:numPr>
          <w:ilvl w:val="0"/>
          <w:numId w:val="11"/>
        </w:numPr>
        <w:spacing w:line="360" w:lineRule="auto"/>
        <w:ind w:left="426"/>
        <w:jc w:val="both"/>
        <w:rPr>
          <w:rFonts w:ascii="Times New Roman" w:hAnsi="Times New Roman" w:cs="Times New Roman"/>
          <w:sz w:val="24"/>
          <w:szCs w:val="24"/>
        </w:rPr>
      </w:pPr>
      <w:r w:rsidRPr="004F25E6">
        <w:rPr>
          <w:rFonts w:ascii="Times New Roman" w:hAnsi="Times New Roman" w:cs="Times New Roman"/>
          <w:sz w:val="24"/>
          <w:szCs w:val="24"/>
        </w:rPr>
        <w:t>Bahan coklat: serbuk gergaji, ranting, sekam padi, dan bahan organik kaya karbon.</w:t>
      </w:r>
    </w:p>
    <w:p w14:paraId="5EA171CB" w14:textId="77777777" w:rsidR="00256767" w:rsidRPr="004F25E6" w:rsidRDefault="00256767" w:rsidP="004F25E6">
      <w:pPr>
        <w:pStyle w:val="ListParagraph"/>
        <w:numPr>
          <w:ilvl w:val="0"/>
          <w:numId w:val="11"/>
        </w:numPr>
        <w:spacing w:line="360" w:lineRule="auto"/>
        <w:ind w:left="426"/>
        <w:jc w:val="both"/>
        <w:rPr>
          <w:rFonts w:ascii="Times New Roman" w:hAnsi="Times New Roman" w:cs="Times New Roman"/>
          <w:sz w:val="24"/>
          <w:szCs w:val="24"/>
        </w:rPr>
      </w:pPr>
      <w:r w:rsidRPr="004F25E6">
        <w:rPr>
          <w:rFonts w:ascii="Times New Roman" w:hAnsi="Times New Roman" w:cs="Times New Roman"/>
          <w:sz w:val="24"/>
          <w:szCs w:val="24"/>
        </w:rPr>
        <w:t>Air: untuk menjaga kelembaban bahan kompos.</w:t>
      </w:r>
    </w:p>
    <w:p w14:paraId="5BBD7E72" w14:textId="6ABE19A6" w:rsidR="004737DA" w:rsidRPr="004737DA" w:rsidRDefault="00256767" w:rsidP="004737DA">
      <w:pPr>
        <w:pStyle w:val="ListParagraph"/>
        <w:numPr>
          <w:ilvl w:val="0"/>
          <w:numId w:val="11"/>
        </w:numPr>
        <w:spacing w:line="360" w:lineRule="auto"/>
        <w:ind w:left="426"/>
        <w:jc w:val="both"/>
        <w:rPr>
          <w:rFonts w:ascii="Times New Roman" w:hAnsi="Times New Roman" w:cs="Times New Roman"/>
          <w:sz w:val="24"/>
          <w:szCs w:val="24"/>
        </w:rPr>
      </w:pPr>
      <w:r w:rsidRPr="004F25E6">
        <w:rPr>
          <w:rFonts w:ascii="Times New Roman" w:hAnsi="Times New Roman" w:cs="Times New Roman"/>
          <w:sz w:val="24"/>
          <w:szCs w:val="24"/>
        </w:rPr>
        <w:t>Aktivator (opsional): misalnya EM4 (Effective Microorganisms) untuk mempercepat proses penguraian.</w:t>
      </w:r>
    </w:p>
    <w:p w14:paraId="36E2A124" w14:textId="77777777" w:rsidR="00256767" w:rsidRPr="004F25E6" w:rsidRDefault="00256767" w:rsidP="004F25E6">
      <w:pPr>
        <w:pStyle w:val="ListParagraph"/>
        <w:numPr>
          <w:ilvl w:val="0"/>
          <w:numId w:val="10"/>
        </w:numPr>
        <w:spacing w:after="0" w:line="360" w:lineRule="auto"/>
        <w:ind w:left="426"/>
        <w:jc w:val="both"/>
        <w:rPr>
          <w:rFonts w:ascii="Times New Roman" w:eastAsia="Times New Roman" w:hAnsi="Times New Roman" w:cs="Times New Roman"/>
          <w:sz w:val="24"/>
          <w:szCs w:val="24"/>
          <w:lang w:val="en-US"/>
        </w:rPr>
      </w:pPr>
      <w:r w:rsidRPr="004F25E6">
        <w:rPr>
          <w:rFonts w:ascii="Times New Roman" w:eastAsia="Times New Roman" w:hAnsi="Times New Roman" w:cs="Times New Roman"/>
          <w:sz w:val="24"/>
          <w:szCs w:val="24"/>
          <w:lang w:val="en-US"/>
        </w:rPr>
        <w:t xml:space="preserve"> </w:t>
      </w:r>
      <w:proofErr w:type="spellStart"/>
      <w:r w:rsidRPr="004F25E6">
        <w:rPr>
          <w:rFonts w:ascii="Times New Roman" w:eastAsia="Times New Roman" w:hAnsi="Times New Roman" w:cs="Times New Roman"/>
          <w:sz w:val="24"/>
          <w:szCs w:val="24"/>
          <w:lang w:val="en-US"/>
        </w:rPr>
        <w:t>Pengaturan</w:t>
      </w:r>
      <w:proofErr w:type="spellEnd"/>
      <w:r w:rsidRPr="004F25E6">
        <w:rPr>
          <w:rFonts w:ascii="Times New Roman" w:eastAsia="Times New Roman" w:hAnsi="Times New Roman" w:cs="Times New Roman"/>
          <w:sz w:val="24"/>
          <w:szCs w:val="24"/>
          <w:lang w:val="en-US"/>
        </w:rPr>
        <w:t xml:space="preserve"> </w:t>
      </w:r>
      <w:proofErr w:type="spellStart"/>
      <w:r w:rsidRPr="004F25E6">
        <w:rPr>
          <w:rFonts w:ascii="Times New Roman" w:eastAsia="Times New Roman" w:hAnsi="Times New Roman" w:cs="Times New Roman"/>
          <w:sz w:val="24"/>
          <w:szCs w:val="24"/>
          <w:lang w:val="en-US"/>
        </w:rPr>
        <w:t>Lapisan</w:t>
      </w:r>
      <w:proofErr w:type="spellEnd"/>
    </w:p>
    <w:p w14:paraId="2F4CB9D2" w14:textId="77777777" w:rsidR="00256767" w:rsidRPr="004F25E6" w:rsidRDefault="00256767" w:rsidP="004F25E6">
      <w:pPr>
        <w:spacing w:line="360" w:lineRule="auto"/>
        <w:ind w:firstLine="360"/>
        <w:jc w:val="both"/>
        <w:rPr>
          <w:rFonts w:ascii="Times New Roman" w:hAnsi="Times New Roman" w:cs="Times New Roman"/>
          <w:sz w:val="24"/>
          <w:szCs w:val="24"/>
        </w:rPr>
      </w:pPr>
      <w:r w:rsidRPr="004F25E6">
        <w:rPr>
          <w:rFonts w:ascii="Times New Roman" w:hAnsi="Times New Roman" w:cs="Times New Roman"/>
          <w:sz w:val="24"/>
          <w:szCs w:val="24"/>
        </w:rPr>
        <w:t>Letakkan bahan hijau dan bahan coklat secara bergantian dalam lapisan di dalam wadah atau tempat kompos. Sebaiknya, dimulai dengan bahan coklat di lapisan bawah untuk membantu aerasi.</w:t>
      </w:r>
    </w:p>
    <w:p w14:paraId="2D817BAA" w14:textId="77777777" w:rsidR="00256767" w:rsidRPr="004F25E6" w:rsidRDefault="00256767" w:rsidP="004F25E6">
      <w:pPr>
        <w:pStyle w:val="ListParagraph"/>
        <w:numPr>
          <w:ilvl w:val="0"/>
          <w:numId w:val="10"/>
        </w:numPr>
        <w:spacing w:after="0" w:line="360" w:lineRule="auto"/>
        <w:ind w:left="426"/>
        <w:jc w:val="both"/>
        <w:rPr>
          <w:rFonts w:ascii="Times New Roman" w:eastAsia="Times New Roman" w:hAnsi="Times New Roman" w:cs="Times New Roman"/>
          <w:sz w:val="24"/>
          <w:szCs w:val="24"/>
          <w:lang w:val="en-US"/>
        </w:rPr>
      </w:pPr>
      <w:proofErr w:type="spellStart"/>
      <w:r w:rsidRPr="004F25E6">
        <w:rPr>
          <w:rFonts w:ascii="Times New Roman" w:eastAsia="Times New Roman" w:hAnsi="Times New Roman" w:cs="Times New Roman"/>
          <w:sz w:val="24"/>
          <w:szCs w:val="24"/>
          <w:lang w:val="en-US"/>
        </w:rPr>
        <w:t>Pengomposan</w:t>
      </w:r>
      <w:proofErr w:type="spellEnd"/>
    </w:p>
    <w:p w14:paraId="5B720272" w14:textId="77777777" w:rsidR="00256767" w:rsidRPr="004F25E6" w:rsidRDefault="00256767" w:rsidP="004F25E6">
      <w:pPr>
        <w:spacing w:line="360" w:lineRule="auto"/>
        <w:ind w:firstLine="360"/>
        <w:jc w:val="both"/>
        <w:rPr>
          <w:rFonts w:ascii="Times New Roman" w:hAnsi="Times New Roman" w:cs="Times New Roman"/>
          <w:sz w:val="24"/>
          <w:szCs w:val="24"/>
        </w:rPr>
      </w:pPr>
      <w:r w:rsidRPr="004F25E6">
        <w:rPr>
          <w:rFonts w:ascii="Times New Roman" w:hAnsi="Times New Roman" w:cs="Times New Roman"/>
          <w:sz w:val="24"/>
          <w:szCs w:val="24"/>
        </w:rPr>
        <w:t>Setelah semua bahan disusun, bahan-bahan tersebut perlu diaduk atau dibolak-balik secara berkala (sekitar 1-2 minggu sekali) agar oksigen dapat masuk dan mikroorganisme dapat bekerja menguraikan bahan organik.</w:t>
      </w:r>
    </w:p>
    <w:p w14:paraId="3FD4B983" w14:textId="77777777" w:rsidR="00256767" w:rsidRPr="004F25E6" w:rsidRDefault="00256767" w:rsidP="004F25E6">
      <w:pPr>
        <w:spacing w:line="360" w:lineRule="auto"/>
        <w:jc w:val="both"/>
        <w:rPr>
          <w:rFonts w:ascii="Times New Roman" w:hAnsi="Times New Roman" w:cs="Times New Roman"/>
          <w:sz w:val="24"/>
          <w:szCs w:val="24"/>
        </w:rPr>
      </w:pPr>
      <w:r w:rsidRPr="004F25E6">
        <w:rPr>
          <w:rFonts w:ascii="Times New Roman" w:hAnsi="Times New Roman" w:cs="Times New Roman"/>
          <w:sz w:val="24"/>
          <w:szCs w:val="24"/>
        </w:rPr>
        <w:t>Kelembaban juga harus dijaga, tidak boleh terlalu kering atau terlalu basah. Jika terlalu kering, tambahkan sedikit air, dan jika terlalu basah, tambahkan bahan kering seperti serbuk gergaji.</w:t>
      </w:r>
    </w:p>
    <w:p w14:paraId="5EDDB838" w14:textId="77777777" w:rsidR="00256767" w:rsidRPr="004F25E6" w:rsidRDefault="00256767" w:rsidP="004F25E6">
      <w:pPr>
        <w:pStyle w:val="ListParagraph"/>
        <w:numPr>
          <w:ilvl w:val="0"/>
          <w:numId w:val="10"/>
        </w:numPr>
        <w:spacing w:after="0" w:line="360" w:lineRule="auto"/>
        <w:ind w:left="426"/>
        <w:jc w:val="both"/>
        <w:rPr>
          <w:rFonts w:ascii="Times New Roman" w:eastAsia="Times New Roman" w:hAnsi="Times New Roman" w:cs="Times New Roman"/>
          <w:sz w:val="24"/>
          <w:szCs w:val="24"/>
          <w:lang w:val="en-US"/>
        </w:rPr>
      </w:pPr>
      <w:proofErr w:type="spellStart"/>
      <w:r w:rsidRPr="004F25E6">
        <w:rPr>
          <w:rFonts w:ascii="Times New Roman" w:eastAsia="Times New Roman" w:hAnsi="Times New Roman" w:cs="Times New Roman"/>
          <w:sz w:val="24"/>
          <w:szCs w:val="24"/>
          <w:lang w:val="en-US"/>
        </w:rPr>
        <w:t>Penguraian</w:t>
      </w:r>
      <w:proofErr w:type="spellEnd"/>
    </w:p>
    <w:p w14:paraId="7AF1302E" w14:textId="77777777" w:rsidR="00256767" w:rsidRPr="004F25E6" w:rsidRDefault="00256767" w:rsidP="004F25E6">
      <w:pPr>
        <w:spacing w:line="360" w:lineRule="auto"/>
        <w:ind w:firstLine="360"/>
        <w:jc w:val="both"/>
        <w:rPr>
          <w:rFonts w:ascii="Times New Roman" w:hAnsi="Times New Roman" w:cs="Times New Roman"/>
          <w:sz w:val="24"/>
          <w:szCs w:val="24"/>
        </w:rPr>
      </w:pPr>
      <w:r w:rsidRPr="004F25E6">
        <w:rPr>
          <w:rFonts w:ascii="Times New Roman" w:hAnsi="Times New Roman" w:cs="Times New Roman"/>
          <w:sz w:val="24"/>
          <w:szCs w:val="24"/>
        </w:rPr>
        <w:t>Mikroorganisme akan mulai menguraikan bahan organik menjadi kompos. Proses ini biasanya memakan waktu 1-3 bulan tergantung pada suhu, jenis bahan, dan pengelolaan aerasi. Tanda kompos sudah matang adalah ketika warnanya berubah menjadi coklat gelap, berbau seperti tanah, dan teksturnya halus.</w:t>
      </w:r>
    </w:p>
    <w:p w14:paraId="11D24DE0" w14:textId="77777777" w:rsidR="00256767" w:rsidRPr="004F25E6" w:rsidRDefault="00256767" w:rsidP="004F25E6">
      <w:pPr>
        <w:pStyle w:val="ListParagraph"/>
        <w:numPr>
          <w:ilvl w:val="0"/>
          <w:numId w:val="10"/>
        </w:numPr>
        <w:spacing w:after="0" w:line="360" w:lineRule="auto"/>
        <w:ind w:left="426"/>
        <w:jc w:val="both"/>
        <w:rPr>
          <w:rFonts w:ascii="Times New Roman" w:eastAsia="Times New Roman" w:hAnsi="Times New Roman" w:cs="Times New Roman"/>
          <w:sz w:val="24"/>
          <w:szCs w:val="24"/>
          <w:lang w:val="en-US"/>
        </w:rPr>
      </w:pPr>
      <w:r w:rsidRPr="004F25E6">
        <w:rPr>
          <w:rFonts w:ascii="Times New Roman" w:eastAsia="Times New Roman" w:hAnsi="Times New Roman" w:cs="Times New Roman"/>
          <w:sz w:val="24"/>
          <w:szCs w:val="24"/>
          <w:lang w:val="en-US"/>
        </w:rPr>
        <w:t xml:space="preserve"> </w:t>
      </w:r>
      <w:proofErr w:type="spellStart"/>
      <w:r w:rsidRPr="004F25E6">
        <w:rPr>
          <w:rFonts w:ascii="Times New Roman" w:eastAsia="Times New Roman" w:hAnsi="Times New Roman" w:cs="Times New Roman"/>
          <w:sz w:val="24"/>
          <w:szCs w:val="24"/>
          <w:lang w:val="en-US"/>
        </w:rPr>
        <w:t>Penyaringan</w:t>
      </w:r>
      <w:proofErr w:type="spellEnd"/>
      <w:r w:rsidRPr="004F25E6">
        <w:rPr>
          <w:rFonts w:ascii="Times New Roman" w:eastAsia="Times New Roman" w:hAnsi="Times New Roman" w:cs="Times New Roman"/>
          <w:sz w:val="24"/>
          <w:szCs w:val="24"/>
          <w:lang w:val="en-US"/>
        </w:rPr>
        <w:t xml:space="preserve"> dan </w:t>
      </w:r>
      <w:proofErr w:type="spellStart"/>
      <w:r w:rsidRPr="004F25E6">
        <w:rPr>
          <w:rFonts w:ascii="Times New Roman" w:eastAsia="Times New Roman" w:hAnsi="Times New Roman" w:cs="Times New Roman"/>
          <w:sz w:val="24"/>
          <w:szCs w:val="24"/>
          <w:lang w:val="en-US"/>
        </w:rPr>
        <w:t>Penggunaan</w:t>
      </w:r>
      <w:proofErr w:type="spellEnd"/>
    </w:p>
    <w:p w14:paraId="4C0232E9" w14:textId="77777777" w:rsidR="00256767" w:rsidRPr="004F25E6" w:rsidRDefault="00256767" w:rsidP="004F25E6">
      <w:pPr>
        <w:spacing w:line="360" w:lineRule="auto"/>
        <w:ind w:firstLine="360"/>
        <w:jc w:val="both"/>
        <w:rPr>
          <w:rFonts w:ascii="Times New Roman" w:hAnsi="Times New Roman" w:cs="Times New Roman"/>
          <w:sz w:val="24"/>
          <w:szCs w:val="24"/>
        </w:rPr>
      </w:pPr>
      <w:r w:rsidRPr="004F25E6">
        <w:rPr>
          <w:rFonts w:ascii="Times New Roman" w:hAnsi="Times New Roman" w:cs="Times New Roman"/>
          <w:sz w:val="24"/>
          <w:szCs w:val="24"/>
        </w:rPr>
        <w:t>Setelah kompos matang, saring untuk memisahkan bahan yang belum terurai sempurna. Pupuk organik yang sudah siap dapat digunakan sebagai pupuk alami untuk tanaman.</w:t>
      </w:r>
    </w:p>
    <w:p w14:paraId="0B67F8C1" w14:textId="77777777" w:rsidR="00256767" w:rsidRPr="004F25E6" w:rsidRDefault="00256767" w:rsidP="004F25E6">
      <w:pPr>
        <w:spacing w:line="360" w:lineRule="auto"/>
        <w:jc w:val="center"/>
        <w:rPr>
          <w:rFonts w:ascii="Times New Roman" w:hAnsi="Times New Roman" w:cs="Times New Roman"/>
          <w:sz w:val="24"/>
          <w:szCs w:val="24"/>
        </w:rPr>
      </w:pPr>
      <w:r w:rsidRPr="00D1305C">
        <w:rPr>
          <w:rFonts w:ascii="Times New Roman" w:hAnsi="Times New Roman" w:cs="Times New Roman"/>
          <w:noProof/>
          <w:sz w:val="24"/>
          <w:szCs w:val="24"/>
          <w:bdr w:val="single" w:sz="18" w:space="0" w:color="auto"/>
        </w:rPr>
        <w:lastRenderedPageBreak/>
        <w:drawing>
          <wp:inline distT="0" distB="0" distL="0" distR="0" wp14:anchorId="705F48E7" wp14:editId="414A8113">
            <wp:extent cx="1654494" cy="1689735"/>
            <wp:effectExtent l="0" t="0" r="317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0-17 at 14.11.24.jpeg"/>
                    <pic:cNvPicPr/>
                  </pic:nvPicPr>
                  <pic:blipFill rotWithShape="1">
                    <a:blip r:embed="rId15" cstate="print">
                      <a:extLst>
                        <a:ext uri="{28A0092B-C50C-407E-A947-70E740481C1C}">
                          <a14:useLocalDpi xmlns:a14="http://schemas.microsoft.com/office/drawing/2010/main" val="0"/>
                        </a:ext>
                      </a:extLst>
                    </a:blip>
                    <a:srcRect t="7679" b="18721"/>
                    <a:stretch/>
                  </pic:blipFill>
                  <pic:spPr bwMode="auto">
                    <a:xfrm>
                      <a:off x="0" y="0"/>
                      <a:ext cx="1683592" cy="1719452"/>
                    </a:xfrm>
                    <a:prstGeom prst="rect">
                      <a:avLst/>
                    </a:prstGeom>
                    <a:ln>
                      <a:noFill/>
                    </a:ln>
                    <a:extLst>
                      <a:ext uri="{53640926-AAD7-44D8-BBD7-CCE9431645EC}">
                        <a14:shadowObscured xmlns:a14="http://schemas.microsoft.com/office/drawing/2010/main"/>
                      </a:ext>
                    </a:extLst>
                  </pic:spPr>
                </pic:pic>
              </a:graphicData>
            </a:graphic>
          </wp:inline>
        </w:drawing>
      </w:r>
    </w:p>
    <w:p w14:paraId="2EBEAB01" w14:textId="6C8A1AD9" w:rsidR="00256767" w:rsidRPr="004F25E6" w:rsidRDefault="00F428FA" w:rsidP="000916F3">
      <w:pPr>
        <w:spacing w:line="240" w:lineRule="auto"/>
        <w:ind w:firstLine="720"/>
        <w:jc w:val="center"/>
        <w:rPr>
          <w:rFonts w:ascii="Times New Roman" w:hAnsi="Times New Roman" w:cs="Times New Roman"/>
          <w:bCs/>
          <w:sz w:val="24"/>
          <w:szCs w:val="24"/>
          <w:lang w:val="en-ID"/>
        </w:rPr>
      </w:pPr>
      <w:r>
        <w:rPr>
          <w:rFonts w:ascii="Times New Roman" w:hAnsi="Times New Roman" w:cs="Times New Roman"/>
          <w:bCs/>
          <w:sz w:val="24"/>
          <w:szCs w:val="24"/>
          <w:lang w:val="en-ID"/>
        </w:rPr>
        <w:t xml:space="preserve">Gambar 6. </w:t>
      </w:r>
      <w:proofErr w:type="spellStart"/>
      <w:r>
        <w:rPr>
          <w:rFonts w:ascii="Times New Roman" w:hAnsi="Times New Roman" w:cs="Times New Roman"/>
          <w:bCs/>
          <w:sz w:val="24"/>
          <w:szCs w:val="24"/>
          <w:lang w:val="en-ID"/>
        </w:rPr>
        <w:t>Persiapan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pupuk</w:t>
      </w:r>
      <w:proofErr w:type="spellEnd"/>
    </w:p>
    <w:p w14:paraId="7AB85CD2" w14:textId="77777777" w:rsidR="00256767" w:rsidRDefault="00256767" w:rsidP="007C6248">
      <w:pPr>
        <w:spacing w:after="0" w:line="240" w:lineRule="auto"/>
        <w:jc w:val="center"/>
        <w:rPr>
          <w:rFonts w:ascii="Times New Roman" w:hAnsi="Times New Roman"/>
          <w:sz w:val="24"/>
          <w:szCs w:val="24"/>
        </w:rPr>
      </w:pPr>
    </w:p>
    <w:p w14:paraId="2EEDFEB5" w14:textId="072DF3F8"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SIMPULAN </w:t>
      </w:r>
    </w:p>
    <w:p w14:paraId="5EA38450" w14:textId="77777777" w:rsidR="00B768C7" w:rsidRDefault="00B768C7" w:rsidP="000916F3">
      <w:pPr>
        <w:spacing w:after="0" w:line="240" w:lineRule="auto"/>
        <w:jc w:val="both"/>
        <w:rPr>
          <w:rFonts w:ascii="Times New Roman" w:hAnsi="Times New Roman"/>
          <w:sz w:val="24"/>
          <w:szCs w:val="24"/>
        </w:rPr>
      </w:pPr>
    </w:p>
    <w:p w14:paraId="3D7D80D7" w14:textId="7A16E960" w:rsidR="00B768C7" w:rsidRDefault="00B768C7" w:rsidP="006023BA">
      <w:pPr>
        <w:spacing w:after="0" w:line="360" w:lineRule="auto"/>
        <w:ind w:firstLine="720"/>
        <w:jc w:val="both"/>
        <w:rPr>
          <w:rFonts w:ascii="Times New Roman" w:hAnsi="Times New Roman"/>
          <w:sz w:val="24"/>
          <w:szCs w:val="24"/>
        </w:rPr>
      </w:pPr>
      <w:r w:rsidRPr="00B768C7">
        <w:rPr>
          <w:rFonts w:ascii="Times New Roman" w:hAnsi="Times New Roman"/>
          <w:sz w:val="24"/>
          <w:szCs w:val="24"/>
        </w:rPr>
        <w:t>Melalui program ini, anggota kelompok diberikan pelatihan dan pendampingan dalam berbagai aspek penting, seperti peningkatan keterampilan produksi, pengemasan produk yang menarik, serta strategi pemasaran yang efektif. Hal ini bertujuan agar mereka dapat mengoptimalkan potensi lokal dan bersaing di pasar yang lebih luas.</w:t>
      </w:r>
      <w:r>
        <w:rPr>
          <w:rFonts w:ascii="Times New Roman" w:hAnsi="Times New Roman"/>
          <w:sz w:val="24"/>
          <w:szCs w:val="24"/>
        </w:rPr>
        <w:t xml:space="preserve"> </w:t>
      </w:r>
      <w:r w:rsidRPr="00B768C7">
        <w:rPr>
          <w:rFonts w:ascii="Times New Roman" w:hAnsi="Times New Roman"/>
          <w:sz w:val="24"/>
          <w:szCs w:val="24"/>
        </w:rPr>
        <w:t>Pengabdian ini berhasil menciptakan sinergi antara masyarakat, Kelompok Wanita Tani</w:t>
      </w:r>
      <w:r w:rsidR="006023BA">
        <w:rPr>
          <w:rFonts w:ascii="Times New Roman" w:hAnsi="Times New Roman"/>
          <w:sz w:val="24"/>
          <w:szCs w:val="24"/>
        </w:rPr>
        <w:t xml:space="preserve"> (KWT)</w:t>
      </w:r>
      <w:r w:rsidRPr="00B768C7">
        <w:rPr>
          <w:rFonts w:ascii="Times New Roman" w:hAnsi="Times New Roman"/>
          <w:sz w:val="24"/>
          <w:szCs w:val="24"/>
        </w:rPr>
        <w:t>, dan pihak pendukung lainnya, seperti pemerintah desa dan lembaga pendidikan. Kolaborasi ini memperkuat komitmen bersama dalam meningkatkan taraf ekonomi dan keterampilan wirausaha para perempuan desa. Dengan adanya sinergi yang terbangun, pengabdian ini diharapkan menjadi langkah awal dalam membentuk kelompok usaha yang kuat dan mandiri. Para anggota Kelompok Wanita Tani di Desa Sumber Agung kini memiliki bekal untuk melanjutkan dan mengembangkan usaha kue dengan lebih baik, yang pada akhirnya dapat meningkatkan kesejahteraan keluarga dan memberikan dampak positif bagi perekonomian desa secara keseluruhan.</w:t>
      </w:r>
    </w:p>
    <w:p w14:paraId="27F4D8E4" w14:textId="77777777" w:rsidR="00B768C7" w:rsidRDefault="00B768C7" w:rsidP="0073092F">
      <w:pPr>
        <w:spacing w:after="0" w:line="240" w:lineRule="auto"/>
        <w:ind w:firstLine="567"/>
        <w:jc w:val="both"/>
        <w:rPr>
          <w:rFonts w:ascii="Times New Roman" w:hAnsi="Times New Roman"/>
          <w:sz w:val="24"/>
          <w:szCs w:val="24"/>
          <w:lang w:val="en-US"/>
        </w:rPr>
      </w:pPr>
    </w:p>
    <w:p w14:paraId="7E77B0AC" w14:textId="77777777" w:rsidR="001A6E27" w:rsidRDefault="001A6E27" w:rsidP="0073092F">
      <w:pPr>
        <w:spacing w:after="0" w:line="240" w:lineRule="auto"/>
        <w:jc w:val="both"/>
        <w:rPr>
          <w:rFonts w:ascii="Times New Roman" w:hAnsi="Times New Roman"/>
          <w:b/>
          <w:sz w:val="24"/>
          <w:szCs w:val="24"/>
        </w:rPr>
      </w:pPr>
    </w:p>
    <w:p w14:paraId="53F01F33" w14:textId="5F1CAF24" w:rsidR="001A6E27" w:rsidRDefault="001A6E27" w:rsidP="000916F3">
      <w:pPr>
        <w:spacing w:after="0" w:line="240" w:lineRule="auto"/>
        <w:jc w:val="both"/>
        <w:rPr>
          <w:rFonts w:ascii="Times New Roman" w:hAnsi="Times New Roman"/>
          <w:sz w:val="24"/>
          <w:szCs w:val="24"/>
        </w:rPr>
      </w:pPr>
      <w:r>
        <w:rPr>
          <w:rFonts w:ascii="Times New Roman" w:hAnsi="Times New Roman"/>
          <w:b/>
          <w:sz w:val="24"/>
          <w:szCs w:val="24"/>
        </w:rPr>
        <w:t xml:space="preserve">DAFTAR PUSTAKA </w:t>
      </w:r>
    </w:p>
    <w:p w14:paraId="173DBD89" w14:textId="77777777" w:rsidR="005D7813" w:rsidRPr="005D7813" w:rsidRDefault="005D7813" w:rsidP="005D7813">
      <w:pPr>
        <w:spacing w:after="0" w:line="240" w:lineRule="auto"/>
        <w:jc w:val="both"/>
        <w:rPr>
          <w:rFonts w:ascii="Times New Roman" w:hAnsi="Times New Roman"/>
          <w:sz w:val="24"/>
          <w:szCs w:val="24"/>
        </w:rPr>
      </w:pPr>
    </w:p>
    <w:p w14:paraId="6CC9CDFA" w14:textId="10F66283" w:rsidR="003D7C2D" w:rsidRDefault="003D7C2D" w:rsidP="003D7C2D">
      <w:pPr>
        <w:spacing w:line="240" w:lineRule="auto"/>
        <w:ind w:left="720" w:hanging="720"/>
        <w:jc w:val="both"/>
        <w:rPr>
          <w:lang w:val="en-US"/>
        </w:rPr>
      </w:pPr>
      <w:proofErr w:type="spellStart"/>
      <w:r w:rsidRPr="003D7C2D">
        <w:rPr>
          <w:lang w:val="en-US"/>
        </w:rPr>
        <w:t>Anggoro</w:t>
      </w:r>
      <w:proofErr w:type="spellEnd"/>
      <w:r w:rsidRPr="003D7C2D">
        <w:rPr>
          <w:lang w:val="en-US"/>
        </w:rPr>
        <w:t xml:space="preserve">, D., </w:t>
      </w:r>
      <w:proofErr w:type="spellStart"/>
      <w:r w:rsidRPr="003D7C2D">
        <w:rPr>
          <w:lang w:val="en-US"/>
        </w:rPr>
        <w:t>Rahayu,S,R</w:t>
      </w:r>
      <w:proofErr w:type="spellEnd"/>
      <w:r w:rsidRPr="003D7C2D">
        <w:rPr>
          <w:lang w:val="en-US"/>
        </w:rPr>
        <w:t xml:space="preserve">., </w:t>
      </w:r>
      <w:proofErr w:type="spellStart"/>
      <w:r w:rsidRPr="003D7C2D">
        <w:rPr>
          <w:lang w:val="en-US"/>
        </w:rPr>
        <w:t>Darmayanti</w:t>
      </w:r>
      <w:proofErr w:type="spellEnd"/>
      <w:r w:rsidRPr="003D7C2D">
        <w:rPr>
          <w:lang w:val="en-US"/>
        </w:rPr>
        <w:t xml:space="preserve">, E, F., </w:t>
      </w:r>
      <w:proofErr w:type="spellStart"/>
      <w:r w:rsidRPr="003D7C2D">
        <w:rPr>
          <w:lang w:val="en-US"/>
        </w:rPr>
        <w:t>Yuwono</w:t>
      </w:r>
      <w:proofErr w:type="spellEnd"/>
      <w:r w:rsidRPr="003D7C2D">
        <w:rPr>
          <w:lang w:val="en-US"/>
        </w:rPr>
        <w:t xml:space="preserve">, L, D .2022. </w:t>
      </w:r>
      <w:proofErr w:type="spellStart"/>
      <w:r w:rsidRPr="003D7C2D">
        <w:rPr>
          <w:i/>
          <w:iCs/>
          <w:lang w:val="en-US"/>
        </w:rPr>
        <w:t>Pemanfaatan</w:t>
      </w:r>
      <w:proofErr w:type="spellEnd"/>
      <w:r w:rsidRPr="003D7C2D">
        <w:rPr>
          <w:i/>
          <w:iCs/>
          <w:lang w:val="en-US"/>
        </w:rPr>
        <w:t xml:space="preserve"> </w:t>
      </w:r>
      <w:proofErr w:type="spellStart"/>
      <w:r w:rsidRPr="003D7C2D">
        <w:rPr>
          <w:i/>
          <w:iCs/>
          <w:lang w:val="en-US"/>
        </w:rPr>
        <w:t>Aplikasi</w:t>
      </w:r>
      <w:proofErr w:type="spellEnd"/>
      <w:r w:rsidRPr="003D7C2D">
        <w:rPr>
          <w:i/>
          <w:iCs/>
          <w:lang w:val="en-US"/>
        </w:rPr>
        <w:t xml:space="preserve"> GMB </w:t>
      </w:r>
      <w:proofErr w:type="spellStart"/>
      <w:r w:rsidRPr="003D7C2D">
        <w:rPr>
          <w:i/>
          <w:iCs/>
          <w:lang w:val="en-US"/>
        </w:rPr>
        <w:t>Untuk</w:t>
      </w:r>
      <w:proofErr w:type="spellEnd"/>
      <w:r w:rsidRPr="003D7C2D">
        <w:rPr>
          <w:i/>
          <w:iCs/>
          <w:lang w:val="en-US"/>
        </w:rPr>
        <w:t xml:space="preserve"> </w:t>
      </w:r>
      <w:proofErr w:type="spellStart"/>
      <w:r w:rsidRPr="003D7C2D">
        <w:rPr>
          <w:i/>
          <w:iCs/>
          <w:lang w:val="en-US"/>
        </w:rPr>
        <w:t>Pemasaran</w:t>
      </w:r>
      <w:proofErr w:type="spellEnd"/>
      <w:r w:rsidRPr="003D7C2D">
        <w:rPr>
          <w:i/>
          <w:iCs/>
          <w:lang w:val="en-US"/>
        </w:rPr>
        <w:t xml:space="preserve"> </w:t>
      </w:r>
      <w:proofErr w:type="spellStart"/>
      <w:r w:rsidRPr="003D7C2D">
        <w:rPr>
          <w:i/>
          <w:iCs/>
          <w:lang w:val="en-US"/>
        </w:rPr>
        <w:t>Produk</w:t>
      </w:r>
      <w:proofErr w:type="spellEnd"/>
      <w:r w:rsidRPr="003D7C2D">
        <w:rPr>
          <w:i/>
          <w:iCs/>
          <w:lang w:val="en-US"/>
        </w:rPr>
        <w:t xml:space="preserve"> UMKM Desa </w:t>
      </w:r>
      <w:proofErr w:type="spellStart"/>
      <w:r w:rsidRPr="003D7C2D">
        <w:rPr>
          <w:i/>
          <w:iCs/>
          <w:lang w:val="en-US"/>
        </w:rPr>
        <w:t>Sumber</w:t>
      </w:r>
      <w:proofErr w:type="spellEnd"/>
      <w:r w:rsidRPr="003D7C2D">
        <w:rPr>
          <w:i/>
          <w:iCs/>
          <w:lang w:val="en-US"/>
        </w:rPr>
        <w:t xml:space="preserve"> Agung </w:t>
      </w:r>
      <w:proofErr w:type="spellStart"/>
      <w:r w:rsidRPr="003D7C2D">
        <w:rPr>
          <w:i/>
          <w:iCs/>
          <w:lang w:val="en-US"/>
        </w:rPr>
        <w:t>Kecamatan</w:t>
      </w:r>
      <w:proofErr w:type="spellEnd"/>
      <w:r w:rsidRPr="003D7C2D">
        <w:rPr>
          <w:i/>
          <w:iCs/>
          <w:lang w:val="en-US"/>
        </w:rPr>
        <w:t xml:space="preserve"> Batanghari </w:t>
      </w:r>
      <w:proofErr w:type="spellStart"/>
      <w:r w:rsidRPr="003D7C2D">
        <w:rPr>
          <w:i/>
          <w:iCs/>
          <w:lang w:val="en-US"/>
        </w:rPr>
        <w:t>Kabupaten</w:t>
      </w:r>
      <w:proofErr w:type="spellEnd"/>
      <w:r w:rsidRPr="003D7C2D">
        <w:rPr>
          <w:i/>
          <w:iCs/>
          <w:lang w:val="en-US"/>
        </w:rPr>
        <w:t xml:space="preserve"> Lampung Timur. </w:t>
      </w:r>
      <w:proofErr w:type="spellStart"/>
      <w:r w:rsidRPr="003D7C2D">
        <w:rPr>
          <w:i/>
          <w:iCs/>
          <w:lang w:val="en-US"/>
        </w:rPr>
        <w:t>Jurnal</w:t>
      </w:r>
      <w:proofErr w:type="spellEnd"/>
      <w:r w:rsidRPr="003D7C2D">
        <w:rPr>
          <w:i/>
          <w:iCs/>
          <w:lang w:val="en-US"/>
        </w:rPr>
        <w:t xml:space="preserve"> </w:t>
      </w:r>
      <w:proofErr w:type="spellStart"/>
      <w:r w:rsidRPr="003D7C2D">
        <w:rPr>
          <w:i/>
          <w:iCs/>
          <w:lang w:val="en-US"/>
        </w:rPr>
        <w:t>Pengabdian</w:t>
      </w:r>
      <w:proofErr w:type="spellEnd"/>
      <w:r w:rsidRPr="003D7C2D">
        <w:rPr>
          <w:i/>
          <w:iCs/>
          <w:lang w:val="en-US"/>
        </w:rPr>
        <w:t xml:space="preserve"> Nasional (JPN) Indonesia</w:t>
      </w:r>
      <w:r w:rsidRPr="003D7C2D">
        <w:rPr>
          <w:lang w:val="en-US"/>
        </w:rPr>
        <w:t>, 3(2), h. 130</w:t>
      </w:r>
    </w:p>
    <w:p w14:paraId="7DD5B25F" w14:textId="77777777" w:rsidR="003D7C2D" w:rsidRPr="003D7C2D" w:rsidRDefault="003D7C2D" w:rsidP="003D7C2D">
      <w:pPr>
        <w:ind w:left="720" w:hanging="720"/>
        <w:jc w:val="both"/>
        <w:rPr>
          <w:lang w:val="en-US"/>
        </w:rPr>
      </w:pPr>
      <w:r w:rsidRPr="003D7C2D">
        <w:rPr>
          <w:lang w:val="en-US"/>
        </w:rPr>
        <w:t>Harry, Gagan. 2021</w:t>
      </w:r>
      <w:r w:rsidRPr="003D7C2D">
        <w:rPr>
          <w:i/>
          <w:iCs/>
          <w:lang w:val="en-US"/>
        </w:rPr>
        <w:t xml:space="preserve">. </w:t>
      </w:r>
      <w:proofErr w:type="spellStart"/>
      <w:r w:rsidRPr="003D7C2D">
        <w:rPr>
          <w:i/>
          <w:iCs/>
          <w:lang w:val="en-US"/>
        </w:rPr>
        <w:t>Pemberdayaan</w:t>
      </w:r>
      <w:proofErr w:type="spellEnd"/>
      <w:r w:rsidRPr="003D7C2D">
        <w:rPr>
          <w:i/>
          <w:iCs/>
          <w:lang w:val="en-US"/>
        </w:rPr>
        <w:t xml:space="preserve"> Perempuan </w:t>
      </w:r>
      <w:proofErr w:type="spellStart"/>
      <w:r w:rsidRPr="003D7C2D">
        <w:rPr>
          <w:i/>
          <w:iCs/>
          <w:lang w:val="en-US"/>
        </w:rPr>
        <w:t>Melalui</w:t>
      </w:r>
      <w:proofErr w:type="spellEnd"/>
      <w:r w:rsidRPr="003D7C2D">
        <w:rPr>
          <w:i/>
          <w:iCs/>
          <w:lang w:val="en-US"/>
        </w:rPr>
        <w:t xml:space="preserve"> </w:t>
      </w:r>
      <w:proofErr w:type="spellStart"/>
      <w:r w:rsidRPr="003D7C2D">
        <w:rPr>
          <w:i/>
          <w:iCs/>
          <w:lang w:val="en-US"/>
        </w:rPr>
        <w:t>Kelompok</w:t>
      </w:r>
      <w:proofErr w:type="spellEnd"/>
      <w:r w:rsidRPr="003D7C2D">
        <w:rPr>
          <w:i/>
          <w:iCs/>
          <w:lang w:val="en-US"/>
        </w:rPr>
        <w:t xml:space="preserve"> Wanita Tani. Bekasi: Elementa </w:t>
      </w:r>
      <w:proofErr w:type="spellStart"/>
      <w:r w:rsidRPr="003D7C2D">
        <w:rPr>
          <w:i/>
          <w:iCs/>
          <w:lang w:val="en-US"/>
        </w:rPr>
        <w:t>Agro</w:t>
      </w:r>
      <w:proofErr w:type="spellEnd"/>
      <w:r w:rsidRPr="003D7C2D">
        <w:rPr>
          <w:i/>
          <w:iCs/>
          <w:lang w:val="en-US"/>
        </w:rPr>
        <w:t xml:space="preserve"> Lestari.</w:t>
      </w:r>
      <w:r w:rsidRPr="003D7C2D">
        <w:rPr>
          <w:lang w:val="en-US"/>
        </w:rPr>
        <w:t>, Bekasi</w:t>
      </w:r>
    </w:p>
    <w:p w14:paraId="0594A415" w14:textId="49D7CC7D" w:rsidR="003D7C2D" w:rsidRPr="003D7C2D" w:rsidRDefault="003D7C2D" w:rsidP="003D7C2D">
      <w:pPr>
        <w:ind w:left="720" w:hanging="720"/>
        <w:jc w:val="both"/>
        <w:rPr>
          <w:lang w:val="en-US"/>
        </w:rPr>
      </w:pPr>
      <w:proofErr w:type="spellStart"/>
      <w:r w:rsidRPr="003D7C2D">
        <w:rPr>
          <w:lang w:val="en-US"/>
        </w:rPr>
        <w:t>Kemdikbud-Ristek</w:t>
      </w:r>
      <w:proofErr w:type="spellEnd"/>
      <w:r w:rsidRPr="003D7C2D">
        <w:rPr>
          <w:lang w:val="en-US"/>
        </w:rPr>
        <w:t>. 2023</w:t>
      </w:r>
      <w:r w:rsidRPr="003D7C2D">
        <w:rPr>
          <w:i/>
          <w:iCs/>
          <w:lang w:val="en-US"/>
        </w:rPr>
        <w:t xml:space="preserve">. Panduan PPK ORMAWA 2023. </w:t>
      </w:r>
      <w:proofErr w:type="spellStart"/>
      <w:r w:rsidRPr="003D7C2D">
        <w:rPr>
          <w:i/>
          <w:iCs/>
          <w:lang w:val="en-US"/>
        </w:rPr>
        <w:t>Kemdikbud-Ristek</w:t>
      </w:r>
      <w:proofErr w:type="spellEnd"/>
      <w:r w:rsidRPr="003D7C2D">
        <w:rPr>
          <w:i/>
          <w:iCs/>
          <w:lang w:val="en-US"/>
        </w:rPr>
        <w:t>.</w:t>
      </w:r>
      <w:r w:rsidRPr="003D7C2D">
        <w:rPr>
          <w:lang w:val="en-US"/>
        </w:rPr>
        <w:t>, Jakarta</w:t>
      </w:r>
    </w:p>
    <w:p w14:paraId="36BFDA27" w14:textId="3DDBEBE8" w:rsidR="003D7C2D" w:rsidRPr="003D7C2D" w:rsidRDefault="003D7C2D" w:rsidP="003D7C2D">
      <w:pPr>
        <w:ind w:left="720" w:hanging="720"/>
        <w:jc w:val="both"/>
        <w:rPr>
          <w:lang w:val="en-US"/>
        </w:rPr>
      </w:pPr>
      <w:r w:rsidRPr="003D7C2D">
        <w:rPr>
          <w:lang w:val="en-US"/>
        </w:rPr>
        <w:lastRenderedPageBreak/>
        <w:t xml:space="preserve">UKM </w:t>
      </w:r>
      <w:proofErr w:type="spellStart"/>
      <w:r w:rsidRPr="003D7C2D">
        <w:rPr>
          <w:lang w:val="en-US"/>
        </w:rPr>
        <w:t>Pramuka</w:t>
      </w:r>
      <w:proofErr w:type="spellEnd"/>
      <w:r w:rsidRPr="003D7C2D">
        <w:rPr>
          <w:lang w:val="en-US"/>
        </w:rPr>
        <w:t xml:space="preserve"> UM Metro, 2021, </w:t>
      </w:r>
      <w:r w:rsidRPr="003D7C2D">
        <w:rPr>
          <w:i/>
          <w:iCs/>
          <w:lang w:val="en-US"/>
        </w:rPr>
        <w:t xml:space="preserve">Proposal </w:t>
      </w:r>
      <w:proofErr w:type="spellStart"/>
      <w:r w:rsidRPr="003D7C2D">
        <w:rPr>
          <w:i/>
          <w:iCs/>
          <w:lang w:val="en-US"/>
        </w:rPr>
        <w:t>Wiradesa</w:t>
      </w:r>
      <w:proofErr w:type="spellEnd"/>
      <w:r w:rsidRPr="003D7C2D">
        <w:rPr>
          <w:i/>
          <w:iCs/>
          <w:lang w:val="en-US"/>
        </w:rPr>
        <w:t xml:space="preserve"> PPK </w:t>
      </w:r>
      <w:proofErr w:type="spellStart"/>
      <w:r w:rsidRPr="003D7C2D">
        <w:rPr>
          <w:i/>
          <w:iCs/>
          <w:lang w:val="en-US"/>
        </w:rPr>
        <w:t>Ormawa</w:t>
      </w:r>
      <w:proofErr w:type="spellEnd"/>
      <w:r w:rsidRPr="003D7C2D">
        <w:rPr>
          <w:i/>
          <w:iCs/>
          <w:lang w:val="en-US"/>
        </w:rPr>
        <w:t xml:space="preserve"> UKM </w:t>
      </w:r>
      <w:proofErr w:type="spellStart"/>
      <w:r w:rsidRPr="003D7C2D">
        <w:rPr>
          <w:i/>
          <w:iCs/>
          <w:lang w:val="en-US"/>
        </w:rPr>
        <w:t>Pramuka</w:t>
      </w:r>
      <w:proofErr w:type="spellEnd"/>
      <w:r w:rsidRPr="003D7C2D">
        <w:rPr>
          <w:i/>
          <w:iCs/>
          <w:lang w:val="en-US"/>
        </w:rPr>
        <w:t xml:space="preserve"> UM Metro</w:t>
      </w:r>
      <w:r w:rsidRPr="003D7C2D">
        <w:rPr>
          <w:lang w:val="en-US"/>
        </w:rPr>
        <w:t>, Metro</w:t>
      </w:r>
    </w:p>
    <w:p w14:paraId="19C2FF22" w14:textId="38F5E7EB" w:rsidR="003D7C2D" w:rsidRDefault="003D7C2D" w:rsidP="003D7C2D">
      <w:pPr>
        <w:tabs>
          <w:tab w:val="center" w:pos="4513"/>
        </w:tabs>
        <w:spacing w:line="240" w:lineRule="auto"/>
        <w:ind w:left="720" w:hanging="720"/>
        <w:jc w:val="both"/>
        <w:rPr>
          <w:lang w:val="en-US"/>
        </w:rPr>
      </w:pPr>
      <w:r w:rsidRPr="003D7C2D">
        <w:rPr>
          <w:lang w:val="en-US"/>
        </w:rPr>
        <w:t xml:space="preserve">UKM </w:t>
      </w:r>
      <w:proofErr w:type="spellStart"/>
      <w:r w:rsidRPr="003D7C2D">
        <w:rPr>
          <w:lang w:val="en-US"/>
        </w:rPr>
        <w:t>Pramuka</w:t>
      </w:r>
      <w:proofErr w:type="spellEnd"/>
      <w:r w:rsidRPr="003D7C2D">
        <w:rPr>
          <w:lang w:val="en-US"/>
        </w:rPr>
        <w:t xml:space="preserve"> UM Metro, 2021</w:t>
      </w:r>
      <w:r w:rsidRPr="003D7C2D">
        <w:rPr>
          <w:i/>
          <w:iCs/>
          <w:lang w:val="en-US"/>
        </w:rPr>
        <w:t xml:space="preserve">, </w:t>
      </w:r>
      <w:proofErr w:type="spellStart"/>
      <w:r w:rsidRPr="003D7C2D">
        <w:rPr>
          <w:i/>
          <w:iCs/>
          <w:lang w:val="en-US"/>
        </w:rPr>
        <w:t>Laporan</w:t>
      </w:r>
      <w:proofErr w:type="spellEnd"/>
      <w:r w:rsidRPr="003D7C2D">
        <w:rPr>
          <w:i/>
          <w:iCs/>
          <w:lang w:val="en-US"/>
        </w:rPr>
        <w:t xml:space="preserve"> </w:t>
      </w:r>
      <w:proofErr w:type="spellStart"/>
      <w:r w:rsidRPr="003D7C2D">
        <w:rPr>
          <w:i/>
          <w:iCs/>
          <w:lang w:val="en-US"/>
        </w:rPr>
        <w:t>Wiradesa</w:t>
      </w:r>
      <w:proofErr w:type="spellEnd"/>
      <w:r w:rsidRPr="003D7C2D">
        <w:rPr>
          <w:i/>
          <w:iCs/>
          <w:lang w:val="en-US"/>
        </w:rPr>
        <w:t xml:space="preserve"> PPK </w:t>
      </w:r>
      <w:proofErr w:type="spellStart"/>
      <w:r w:rsidRPr="003D7C2D">
        <w:rPr>
          <w:i/>
          <w:iCs/>
          <w:lang w:val="en-US"/>
        </w:rPr>
        <w:t>Ormawa</w:t>
      </w:r>
      <w:proofErr w:type="spellEnd"/>
      <w:r w:rsidRPr="003D7C2D">
        <w:rPr>
          <w:i/>
          <w:iCs/>
          <w:lang w:val="en-US"/>
        </w:rPr>
        <w:t xml:space="preserve"> UKM </w:t>
      </w:r>
      <w:proofErr w:type="spellStart"/>
      <w:r w:rsidRPr="003D7C2D">
        <w:rPr>
          <w:i/>
          <w:iCs/>
          <w:lang w:val="en-US"/>
        </w:rPr>
        <w:t>Pramuka</w:t>
      </w:r>
      <w:proofErr w:type="spellEnd"/>
      <w:r w:rsidRPr="003D7C2D">
        <w:rPr>
          <w:i/>
          <w:iCs/>
          <w:lang w:val="en-US"/>
        </w:rPr>
        <w:t xml:space="preserve"> UM Metro</w:t>
      </w:r>
      <w:r w:rsidRPr="003D7C2D">
        <w:rPr>
          <w:lang w:val="en-US"/>
        </w:rPr>
        <w:t>, Metro</w:t>
      </w:r>
    </w:p>
    <w:p w14:paraId="0EE64641" w14:textId="35DF0617" w:rsidR="003D7C2D" w:rsidRPr="001A6E27" w:rsidRDefault="003D7C2D" w:rsidP="003D7C2D">
      <w:pPr>
        <w:tabs>
          <w:tab w:val="center" w:pos="4513"/>
        </w:tabs>
        <w:spacing w:line="240" w:lineRule="auto"/>
        <w:ind w:left="720" w:hanging="720"/>
        <w:jc w:val="both"/>
        <w:rPr>
          <w:lang w:val="en-US"/>
        </w:rPr>
      </w:pPr>
      <w:r w:rsidRPr="003D7C2D">
        <w:rPr>
          <w:lang w:val="en-US"/>
        </w:rPr>
        <w:t xml:space="preserve">Rahayu, S, R., </w:t>
      </w:r>
      <w:proofErr w:type="spellStart"/>
      <w:r w:rsidRPr="003D7C2D">
        <w:rPr>
          <w:lang w:val="en-US"/>
        </w:rPr>
        <w:t>Rustiati</w:t>
      </w:r>
      <w:proofErr w:type="spellEnd"/>
      <w:r w:rsidRPr="003D7C2D">
        <w:rPr>
          <w:lang w:val="en-US"/>
        </w:rPr>
        <w:t xml:space="preserve">, E, L., Pratiwi, D, L., </w:t>
      </w:r>
      <w:proofErr w:type="spellStart"/>
      <w:r w:rsidRPr="003D7C2D">
        <w:rPr>
          <w:lang w:val="en-US"/>
        </w:rPr>
        <w:t>Septiani</w:t>
      </w:r>
      <w:proofErr w:type="spellEnd"/>
      <w:r w:rsidRPr="003D7C2D">
        <w:rPr>
          <w:lang w:val="en-US"/>
        </w:rPr>
        <w:t xml:space="preserve">, A., Amin1, M, R, A., Kurniawan, A.2024. </w:t>
      </w:r>
      <w:r w:rsidRPr="005D7813">
        <w:rPr>
          <w:i/>
          <w:iCs/>
          <w:lang w:val="en-US"/>
        </w:rPr>
        <w:t xml:space="preserve">Training On Edu-Agrotourism Financial Governance Of </w:t>
      </w:r>
      <w:proofErr w:type="spellStart"/>
      <w:r w:rsidRPr="005D7813">
        <w:rPr>
          <w:i/>
          <w:iCs/>
          <w:lang w:val="en-US"/>
        </w:rPr>
        <w:t>Kwt</w:t>
      </w:r>
      <w:proofErr w:type="spellEnd"/>
      <w:r w:rsidRPr="005D7813">
        <w:rPr>
          <w:i/>
          <w:iCs/>
          <w:lang w:val="en-US"/>
        </w:rPr>
        <w:t xml:space="preserve"> Bina </w:t>
      </w:r>
      <w:proofErr w:type="spellStart"/>
      <w:r w:rsidRPr="005D7813">
        <w:rPr>
          <w:i/>
          <w:iCs/>
          <w:lang w:val="en-US"/>
        </w:rPr>
        <w:t>Pertani</w:t>
      </w:r>
      <w:proofErr w:type="spellEnd"/>
      <w:r w:rsidRPr="005D7813">
        <w:rPr>
          <w:i/>
          <w:iCs/>
          <w:lang w:val="en-US"/>
        </w:rPr>
        <w:t xml:space="preserve">, Kampung Liman </w:t>
      </w:r>
      <w:proofErr w:type="spellStart"/>
      <w:r w:rsidRPr="005D7813">
        <w:rPr>
          <w:i/>
          <w:iCs/>
          <w:lang w:val="en-US"/>
        </w:rPr>
        <w:t>Benawi</w:t>
      </w:r>
      <w:proofErr w:type="spellEnd"/>
      <w:r w:rsidRPr="005D7813">
        <w:rPr>
          <w:i/>
          <w:iCs/>
          <w:lang w:val="en-US"/>
        </w:rPr>
        <w:t xml:space="preserve">, </w:t>
      </w:r>
      <w:proofErr w:type="spellStart"/>
      <w:r w:rsidRPr="005D7813">
        <w:rPr>
          <w:i/>
          <w:iCs/>
          <w:lang w:val="en-US"/>
        </w:rPr>
        <w:t>Trimurjo</w:t>
      </w:r>
      <w:proofErr w:type="spellEnd"/>
      <w:r w:rsidRPr="005D7813">
        <w:rPr>
          <w:i/>
          <w:iCs/>
          <w:lang w:val="en-US"/>
        </w:rPr>
        <w:t xml:space="preserve">, Central Lampung. </w:t>
      </w:r>
      <w:proofErr w:type="spellStart"/>
      <w:r w:rsidRPr="005D7813">
        <w:rPr>
          <w:i/>
          <w:iCs/>
          <w:lang w:val="en-US"/>
        </w:rPr>
        <w:t>Jurnal</w:t>
      </w:r>
      <w:proofErr w:type="spellEnd"/>
      <w:r w:rsidRPr="005D7813">
        <w:rPr>
          <w:i/>
          <w:iCs/>
          <w:lang w:val="en-US"/>
        </w:rPr>
        <w:t xml:space="preserve"> Of Community Services</w:t>
      </w:r>
      <w:r w:rsidRPr="003D7C2D">
        <w:rPr>
          <w:lang w:val="en-US"/>
        </w:rPr>
        <w:t>, 1(8), h. 252</w:t>
      </w:r>
    </w:p>
    <w:sectPr w:rsidR="003D7C2D" w:rsidRPr="001A6E27" w:rsidSect="0087270C">
      <w:headerReference w:type="default" r:id="rId16"/>
      <w:footerReference w:type="even" r:id="rId17"/>
      <w:footerReference w:type="default" r:id="rId18"/>
      <w:pgSz w:w="11907" w:h="16840" w:code="9"/>
      <w:pgMar w:top="1259"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92D3A" w14:textId="77777777" w:rsidR="00AE5A84" w:rsidRDefault="00AE5A84" w:rsidP="0073092F">
      <w:pPr>
        <w:spacing w:after="0" w:line="240" w:lineRule="auto"/>
      </w:pPr>
      <w:r>
        <w:separator/>
      </w:r>
    </w:p>
  </w:endnote>
  <w:endnote w:type="continuationSeparator" w:id="0">
    <w:p w14:paraId="0E5C94BE" w14:textId="77777777" w:rsidR="00AE5A84" w:rsidRDefault="00AE5A84"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DD6F" w14:textId="77777777" w:rsidR="001002A1" w:rsidRDefault="001002A1" w:rsidP="009A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1002A1" w:rsidRDefault="001002A1" w:rsidP="001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1E58" w14:textId="1D65CA2C" w:rsidR="001002A1" w:rsidRPr="0075198D" w:rsidRDefault="001002A1" w:rsidP="009A3A13">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F9732B">
      <w:rPr>
        <w:rStyle w:val="PageNumber"/>
        <w:noProof/>
      </w:rPr>
      <w:t>10</w:t>
    </w:r>
    <w:r w:rsidRPr="0075198D">
      <w:rPr>
        <w:rStyle w:val="PageNumber"/>
      </w:rPr>
      <w:fldChar w:fldCharType="end"/>
    </w:r>
  </w:p>
  <w:p w14:paraId="0064DAE8" w14:textId="77777777" w:rsidR="001002A1" w:rsidRPr="0075198D" w:rsidRDefault="001002A1" w:rsidP="001002A1">
    <w:pPr>
      <w:pStyle w:val="Footer"/>
      <w:ind w:right="360"/>
      <w:rPr>
        <w:rFonts w:ascii="Times New Roman" w:hAnsi="Times New Roman" w:cs="Times New Roman"/>
        <w:lang w:val="en-US"/>
      </w:rPr>
    </w:pPr>
    <w:r w:rsidRPr="0075198D">
      <w:rPr>
        <w:rFonts w:ascii="Times New Roman" w:hAnsi="Times New Roman" w:cs="Times New Roman"/>
        <w:noProof/>
        <w:lang w:val="en-US"/>
      </w:rPr>
      <mc:AlternateContent>
        <mc:Choice Requires="wpg">
          <w:drawing>
            <wp:anchor distT="0" distB="0" distL="114300" distR="114300" simplePos="0" relativeHeight="251664384"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A8F905" id="Group 11" o:spid="_x0000_s1026" style="position:absolute;margin-left:-12.95pt;margin-top:-11.15pt;width:470.95pt;height:2.95pt;z-index:251664384"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" strokecolor="#7030a0" strokeweight="2.25pt"/>
            </v:group>
          </w:pict>
        </mc:Fallback>
      </mc:AlternateContent>
    </w:r>
    <w:proofErr w:type="spellStart"/>
    <w:r w:rsidRPr="0075198D">
      <w:rPr>
        <w:rFonts w:ascii="Times New Roman" w:eastAsia="Arial" w:hAnsi="Times New Roman" w:cs="Times New Roman"/>
        <w:b/>
        <w:lang w:val="en-ID" w:eastAsia="en-ID"/>
      </w:rPr>
      <w:t>Jurnal</w:t>
    </w:r>
    <w:proofErr w:type="spellEnd"/>
    <w:r w:rsidRPr="0075198D">
      <w:rPr>
        <w:rFonts w:ascii="Times New Roman" w:eastAsia="Arial" w:hAnsi="Times New Roman" w:cs="Times New Roman"/>
        <w:b/>
        <w:lang w:val="en-ID" w:eastAsia="en-ID"/>
      </w:rPr>
      <w:t xml:space="preserve"> </w:t>
    </w:r>
    <w:proofErr w:type="spellStart"/>
    <w:r w:rsidRPr="0075198D">
      <w:rPr>
        <w:rFonts w:ascii="Times New Roman" w:eastAsia="Arial" w:hAnsi="Times New Roman" w:cs="Times New Roman"/>
        <w:b/>
        <w:lang w:val="en-ID" w:eastAsia="en-ID"/>
      </w:rPr>
      <w:t>Sinar</w:t>
    </w:r>
    <w:proofErr w:type="spellEnd"/>
    <w:r w:rsidRPr="0075198D">
      <w:rPr>
        <w:rFonts w:ascii="Times New Roman" w:eastAsia="Arial" w:hAnsi="Times New Roman" w:cs="Times New Roman"/>
        <w:b/>
        <w:lang w:val="en-ID" w:eastAsia="en-ID"/>
      </w:rPr>
      <w:t xml:space="preserve"> Sang Surya </w:t>
    </w:r>
    <w:r w:rsidRPr="0075198D">
      <w:rPr>
        <w:rFonts w:ascii="Times New Roman" w:eastAsia="Arial" w:hAnsi="Times New Roman" w:cs="Times New Roman"/>
        <w:lang w:val="en-ID" w:eastAsia="en-ID"/>
      </w:rPr>
      <w:t>Vol .4 No.2 Agustus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46F6F" w14:textId="77777777" w:rsidR="00AE5A84" w:rsidRDefault="00AE5A84" w:rsidP="0073092F">
      <w:pPr>
        <w:spacing w:after="0" w:line="240" w:lineRule="auto"/>
      </w:pPr>
      <w:r>
        <w:separator/>
      </w:r>
    </w:p>
  </w:footnote>
  <w:footnote w:type="continuationSeparator" w:id="0">
    <w:p w14:paraId="5266550C" w14:textId="77777777" w:rsidR="00AE5A84" w:rsidRDefault="00AE5A84"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5EA9" w14:textId="77777777" w:rsidR="0073092F" w:rsidRDefault="0073092F" w:rsidP="0073092F">
    <w:pPr>
      <w:pStyle w:val="Header"/>
      <w:ind w:right="45"/>
      <w:jc w:val="right"/>
      <w:rPr>
        <w:rFonts w:ascii="Times New Roman" w:hAnsi="Times New Roman"/>
        <w:b/>
        <w:lang w:val="en-ID"/>
      </w:rPr>
    </w:pPr>
    <w:r>
      <w:rPr>
        <w:noProof/>
      </w:rPr>
      <w:drawing>
        <wp:anchor distT="0" distB="0" distL="114300" distR="114300" simplePos="0" relativeHeight="251659264"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708232105" name="Picture 708232105"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rPr>
      <w:t>Sinar</w:t>
    </w:r>
    <w:proofErr w:type="spellEnd"/>
    <w:r>
      <w:rPr>
        <w:rFonts w:ascii="Times New Roman" w:hAnsi="Times New Roman"/>
        <w:b/>
      </w:rPr>
      <w:t xml:space="preserve"> Sang Surya</w:t>
    </w:r>
    <w:r>
      <w:rPr>
        <w:rFonts w:ascii="Times New Roman" w:hAnsi="Times New Roman"/>
        <w:b/>
        <w:lang w:val="id-ID"/>
      </w:rPr>
      <w:t xml:space="preserve"> (Jurnal </w:t>
    </w:r>
    <w:r>
      <w:rPr>
        <w:rFonts w:ascii="Times New Roman" w:hAnsi="Times New Roman"/>
        <w:b/>
      </w:rPr>
      <w:t xml:space="preserve">Pusat </w:t>
    </w:r>
    <w:r>
      <w:rPr>
        <w:rFonts w:ascii="Times New Roman" w:hAnsi="Times New Roman"/>
        <w:b/>
        <w:lang w:val="id-ID"/>
      </w:rPr>
      <w:t>Pengabdian Kepada Masyarakat</w:t>
    </w:r>
    <w:r>
      <w:rPr>
        <w:rFonts w:ascii="Times New Roman" w:hAnsi="Times New Roman"/>
        <w:b/>
      </w:rPr>
      <w:t xml:space="preserve"> </w:t>
    </w:r>
    <w:r>
      <w:rPr>
        <w:rFonts w:ascii="Times New Roman" w:hAnsi="Times New Roman"/>
        <w:b/>
        <w:lang w:val="id-ID"/>
      </w:rPr>
      <w:t>)</w:t>
    </w:r>
  </w:p>
  <w:p w14:paraId="63424512" w14:textId="77777777" w:rsidR="0073092F" w:rsidRDefault="0073092F" w:rsidP="0073092F">
    <w:pPr>
      <w:pStyle w:val="Header"/>
      <w:ind w:right="45"/>
      <w:jc w:val="right"/>
      <w:rPr>
        <w:rFonts w:ascii="Times New Roman" w:hAnsi="Times New Roman"/>
      </w:rPr>
    </w:pPr>
    <w:r>
      <w:rPr>
        <w:rFonts w:ascii="Times New Roman" w:hAnsi="Times New Roman"/>
      </w:rPr>
      <w:t xml:space="preserve">Vol. </w:t>
    </w:r>
    <w:r w:rsidR="005B76AA">
      <w:rPr>
        <w:rFonts w:ascii="Times New Roman" w:hAnsi="Times New Roman"/>
      </w:rPr>
      <w:t>5</w:t>
    </w:r>
    <w:r>
      <w:rPr>
        <w:rFonts w:ascii="Times New Roman" w:hAnsi="Times New Roman"/>
      </w:rPr>
      <w:t>, No. 1, Maret 2</w:t>
    </w:r>
    <w:r>
      <w:rPr>
        <w:rFonts w:ascii="Times New Roman" w:hAnsi="Times New Roman"/>
        <w:lang w:val="id-ID"/>
      </w:rPr>
      <w:t>021</w:t>
    </w:r>
    <w:r>
      <w:rPr>
        <w:rFonts w:ascii="Times New Roman" w:hAnsi="Times New Roman"/>
      </w:rPr>
      <w:t>, Hal. xx-xx</w:t>
    </w:r>
  </w:p>
  <w:p w14:paraId="0060AEEA" w14:textId="77777777" w:rsidR="001002A1" w:rsidRDefault="0073092F" w:rsidP="001002A1">
    <w:pPr>
      <w:spacing w:line="0" w:lineRule="atLeast"/>
      <w:ind w:left="6060"/>
      <w:jc w:val="right"/>
      <w:rPr>
        <w:rFonts w:ascii="Times New Roman" w:eastAsia="Arial" w:hAnsi="Times New Roman" w:cs="Times New Roman"/>
        <w:sz w:val="20"/>
        <w:szCs w:val="20"/>
        <w:lang w:val="en-ID"/>
      </w:rPr>
    </w:pPr>
    <w:r w:rsidRPr="0073092F">
      <w:rPr>
        <w:rFonts w:ascii="Times New Roman" w:hAnsi="Times New Roman" w:cs="Times New Roman"/>
        <w:sz w:val="20"/>
        <w:szCs w:val="20"/>
      </w:rPr>
      <w:t>e-ISSN:</w:t>
    </w:r>
    <w:r w:rsidRPr="0073092F">
      <w:rPr>
        <w:rFonts w:ascii="Times New Roman" w:hAnsi="Times New Roman" w:cs="Times New Roman"/>
        <w:sz w:val="20"/>
        <w:szCs w:val="20"/>
        <w:lang w:val="en-ID"/>
      </w:rPr>
      <w:t xml:space="preserve"> </w:t>
    </w:r>
    <w:r w:rsidRPr="0073092F">
      <w:rPr>
        <w:rFonts w:ascii="Times New Roman" w:eastAsia="Arial" w:hAnsi="Times New Roman" w:cs="Times New Roman"/>
        <w:sz w:val="20"/>
        <w:szCs w:val="20"/>
        <w:lang w:val="en-ID"/>
      </w:rPr>
      <w:t>2597-484X</w:t>
    </w:r>
  </w:p>
  <w:p w14:paraId="182305A7" w14:textId="77777777" w:rsidR="0073092F" w:rsidRDefault="0073092F" w:rsidP="0073092F">
    <w:pPr>
      <w:pStyle w:val="Header"/>
      <w:ind w:right="45"/>
      <w:rPr>
        <w:rFonts w:ascii="Times New Roman" w:hAnsi="Times New Roman"/>
      </w:rPr>
    </w:pPr>
    <w:r>
      <w:rPr>
        <w:rFonts w:ascii="Times New Roman" w:hAnsi="Times New Roman"/>
        <w:noProof/>
      </w:rPr>
      <mc:AlternateContent>
        <mc:Choice Requires="wpg">
          <w:drawing>
            <wp:anchor distT="0" distB="0" distL="114300" distR="114300" simplePos="0" relativeHeight="251662336"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1EAD756" id="Group 7" o:spid="_x0000_s1026" style="position:absolute;margin-left:-20.55pt;margin-top:.05pt;width:470.95pt;height:2.95pt;z-index:251662336"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p w14:paraId="129C8574" w14:textId="77777777" w:rsidR="0073092F" w:rsidRDefault="00730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50145"/>
    <w:multiLevelType w:val="hybridMultilevel"/>
    <w:tmpl w:val="A3FEE6BC"/>
    <w:lvl w:ilvl="0" w:tplc="71985EF8">
      <w:start w:val="1"/>
      <w:numFmt w:val="upperLetter"/>
      <w:lvlText w:val="%1."/>
      <w:lvlJc w:val="left"/>
      <w:pPr>
        <w:ind w:left="1015" w:hanging="428"/>
        <w:jc w:val="right"/>
      </w:pPr>
      <w:rPr>
        <w:rFonts w:ascii="Times New Roman" w:eastAsia="Times New Roman" w:hAnsi="Times New Roman" w:cs="Times New Roman" w:hint="default"/>
        <w:b/>
        <w:bCs/>
        <w:spacing w:val="-1"/>
        <w:w w:val="99"/>
        <w:sz w:val="24"/>
        <w:szCs w:val="24"/>
        <w:lang w:eastAsia="en-US" w:bidi="ar-SA"/>
      </w:rPr>
    </w:lvl>
    <w:lvl w:ilvl="1" w:tplc="D6B6B834">
      <w:start w:val="1"/>
      <w:numFmt w:val="lowerLetter"/>
      <w:lvlText w:val="%2."/>
      <w:lvlJc w:val="left"/>
      <w:pPr>
        <w:ind w:left="1111" w:hanging="240"/>
        <w:jc w:val="right"/>
      </w:pPr>
      <w:rPr>
        <w:rFonts w:hint="default"/>
        <w:b/>
        <w:bCs/>
        <w:w w:val="100"/>
        <w:lang w:eastAsia="en-US" w:bidi="ar-SA"/>
      </w:rPr>
    </w:lvl>
    <w:lvl w:ilvl="2" w:tplc="3C6A1C50">
      <w:start w:val="1"/>
      <w:numFmt w:val="decimal"/>
      <w:lvlText w:val="%3."/>
      <w:lvlJc w:val="left"/>
      <w:pPr>
        <w:ind w:left="1517" w:hanging="240"/>
      </w:pPr>
      <w:rPr>
        <w:rFonts w:ascii="Times New Roman" w:eastAsia="Times New Roman" w:hAnsi="Times New Roman" w:cs="Times New Roman" w:hint="default"/>
        <w:w w:val="100"/>
        <w:sz w:val="24"/>
        <w:szCs w:val="24"/>
        <w:lang w:eastAsia="en-US" w:bidi="ar-SA"/>
      </w:rPr>
    </w:lvl>
    <w:lvl w:ilvl="3" w:tplc="8CAE7B06">
      <w:numFmt w:val="bullet"/>
      <w:lvlText w:val="•"/>
      <w:lvlJc w:val="left"/>
      <w:pPr>
        <w:ind w:left="1440" w:hanging="240"/>
      </w:pPr>
      <w:rPr>
        <w:rFonts w:hint="default"/>
        <w:lang w:eastAsia="en-US" w:bidi="ar-SA"/>
      </w:rPr>
    </w:lvl>
    <w:lvl w:ilvl="4" w:tplc="1AC2E52C">
      <w:numFmt w:val="bullet"/>
      <w:lvlText w:val="•"/>
      <w:lvlJc w:val="left"/>
      <w:pPr>
        <w:ind w:left="1720" w:hanging="240"/>
      </w:pPr>
      <w:rPr>
        <w:rFonts w:hint="default"/>
        <w:lang w:eastAsia="en-US" w:bidi="ar-SA"/>
      </w:rPr>
    </w:lvl>
    <w:lvl w:ilvl="5" w:tplc="8D568514">
      <w:numFmt w:val="bullet"/>
      <w:lvlText w:val="•"/>
      <w:lvlJc w:val="left"/>
      <w:pPr>
        <w:ind w:left="2874" w:hanging="240"/>
      </w:pPr>
      <w:rPr>
        <w:rFonts w:hint="default"/>
        <w:lang w:eastAsia="en-US" w:bidi="ar-SA"/>
      </w:rPr>
    </w:lvl>
    <w:lvl w:ilvl="6" w:tplc="D6D8ADC6">
      <w:numFmt w:val="bullet"/>
      <w:lvlText w:val="•"/>
      <w:lvlJc w:val="left"/>
      <w:pPr>
        <w:ind w:left="4028" w:hanging="240"/>
      </w:pPr>
      <w:rPr>
        <w:rFonts w:hint="default"/>
        <w:lang w:eastAsia="en-US" w:bidi="ar-SA"/>
      </w:rPr>
    </w:lvl>
    <w:lvl w:ilvl="7" w:tplc="F15E68D0">
      <w:numFmt w:val="bullet"/>
      <w:lvlText w:val="•"/>
      <w:lvlJc w:val="left"/>
      <w:pPr>
        <w:ind w:left="5183" w:hanging="240"/>
      </w:pPr>
      <w:rPr>
        <w:rFonts w:hint="default"/>
        <w:lang w:eastAsia="en-US" w:bidi="ar-SA"/>
      </w:rPr>
    </w:lvl>
    <w:lvl w:ilvl="8" w:tplc="90244E58">
      <w:numFmt w:val="bullet"/>
      <w:lvlText w:val="•"/>
      <w:lvlJc w:val="left"/>
      <w:pPr>
        <w:ind w:left="6337" w:hanging="240"/>
      </w:pPr>
      <w:rPr>
        <w:rFonts w:hint="default"/>
        <w:lang w:eastAsia="en-US" w:bidi="ar-SA"/>
      </w:rPr>
    </w:lvl>
  </w:abstractNum>
  <w:abstractNum w:abstractNumId="1" w15:restartNumberingAfterBreak="0">
    <w:nsid w:val="15581531"/>
    <w:multiLevelType w:val="hybridMultilevel"/>
    <w:tmpl w:val="204A0A7E"/>
    <w:lvl w:ilvl="0" w:tplc="38090019">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195748BB"/>
    <w:multiLevelType w:val="hybridMultilevel"/>
    <w:tmpl w:val="D4BCC2D8"/>
    <w:lvl w:ilvl="0" w:tplc="38090019">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25833E30"/>
    <w:multiLevelType w:val="hybridMultilevel"/>
    <w:tmpl w:val="D72AFAC2"/>
    <w:lvl w:ilvl="0" w:tplc="38090019">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7D5027"/>
    <w:multiLevelType w:val="hybridMultilevel"/>
    <w:tmpl w:val="BE5EC5B4"/>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8000AB"/>
    <w:multiLevelType w:val="hybridMultilevel"/>
    <w:tmpl w:val="2658703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8E7C49"/>
    <w:multiLevelType w:val="hybridMultilevel"/>
    <w:tmpl w:val="7FAE9E20"/>
    <w:lvl w:ilvl="0" w:tplc="6504D436">
      <w:start w:val="1"/>
      <w:numFmt w:val="decimal"/>
      <w:lvlText w:val="%1."/>
      <w:lvlJc w:val="left"/>
      <w:pPr>
        <w:ind w:left="720" w:hanging="360"/>
      </w:pPr>
      <w:rPr>
        <w:rFonts w:ascii="Arial MT" w:eastAsia="Arial MT" w:hAnsi="Arial MT" w:cs="Arial MT"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2389"/>
    <w:multiLevelType w:val="hybridMultilevel"/>
    <w:tmpl w:val="D214CC1A"/>
    <w:lvl w:ilvl="0" w:tplc="B28AC762">
      <w:start w:val="1"/>
      <w:numFmt w:val="decimal"/>
      <w:lvlText w:val="%1."/>
      <w:lvlJc w:val="left"/>
      <w:pPr>
        <w:ind w:left="720" w:hanging="360"/>
      </w:pPr>
      <w:rPr>
        <w:rFonts w:hint="default"/>
        <w:b/>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B5098B"/>
    <w:multiLevelType w:val="hybridMultilevel"/>
    <w:tmpl w:val="F9F4B85E"/>
    <w:lvl w:ilvl="0" w:tplc="AD8C80D8">
      <w:start w:val="1"/>
      <w:numFmt w:val="upperLetter"/>
      <w:lvlText w:val="%1."/>
      <w:lvlJc w:val="left"/>
      <w:pPr>
        <w:ind w:left="1015" w:hanging="428"/>
      </w:pPr>
      <w:rPr>
        <w:rFonts w:ascii="Times New Roman" w:eastAsia="Times New Roman" w:hAnsi="Times New Roman" w:cs="Times New Roman" w:hint="default"/>
        <w:b/>
        <w:bCs/>
        <w:spacing w:val="-1"/>
        <w:w w:val="99"/>
        <w:sz w:val="24"/>
        <w:szCs w:val="24"/>
        <w:lang w:eastAsia="en-US" w:bidi="ar-SA"/>
      </w:rPr>
    </w:lvl>
    <w:lvl w:ilvl="1" w:tplc="5B88E348">
      <w:start w:val="1"/>
      <w:numFmt w:val="lowerLetter"/>
      <w:lvlText w:val="%2."/>
      <w:lvlJc w:val="left"/>
      <w:pPr>
        <w:ind w:left="240" w:hanging="240"/>
      </w:pPr>
      <w:rPr>
        <w:rFonts w:ascii="Times New Roman" w:hAnsi="Times New Roman" w:cs="Times New Roman" w:hint="default"/>
        <w:b w:val="0"/>
        <w:bCs/>
        <w:w w:val="100"/>
        <w:lang w:eastAsia="en-US" w:bidi="ar-SA"/>
      </w:rPr>
    </w:lvl>
    <w:lvl w:ilvl="2" w:tplc="76DEA74A">
      <w:start w:val="1"/>
      <w:numFmt w:val="decimal"/>
      <w:lvlText w:val="%3."/>
      <w:lvlJc w:val="left"/>
      <w:pPr>
        <w:ind w:left="1721" w:hanging="240"/>
      </w:pPr>
      <w:rPr>
        <w:rFonts w:ascii="Times New Roman" w:eastAsia="Times New Roman" w:hAnsi="Times New Roman" w:cs="Times New Roman" w:hint="default"/>
        <w:w w:val="100"/>
        <w:sz w:val="24"/>
        <w:szCs w:val="24"/>
        <w:lang w:eastAsia="en-US" w:bidi="ar-SA"/>
      </w:rPr>
    </w:lvl>
    <w:lvl w:ilvl="3" w:tplc="3AE85D0C">
      <w:numFmt w:val="bullet"/>
      <w:lvlText w:val="•"/>
      <w:lvlJc w:val="left"/>
      <w:pPr>
        <w:ind w:left="1440" w:hanging="240"/>
      </w:pPr>
      <w:rPr>
        <w:lang w:eastAsia="en-US" w:bidi="ar-SA"/>
      </w:rPr>
    </w:lvl>
    <w:lvl w:ilvl="4" w:tplc="EBDCE1F8">
      <w:numFmt w:val="bullet"/>
      <w:lvlText w:val="•"/>
      <w:lvlJc w:val="left"/>
      <w:pPr>
        <w:ind w:left="1720" w:hanging="240"/>
      </w:pPr>
      <w:rPr>
        <w:lang w:eastAsia="en-US" w:bidi="ar-SA"/>
      </w:rPr>
    </w:lvl>
    <w:lvl w:ilvl="5" w:tplc="7D0A4B96">
      <w:numFmt w:val="bullet"/>
      <w:lvlText w:val="•"/>
      <w:lvlJc w:val="left"/>
      <w:pPr>
        <w:ind w:left="2874" w:hanging="240"/>
      </w:pPr>
      <w:rPr>
        <w:lang w:eastAsia="en-US" w:bidi="ar-SA"/>
      </w:rPr>
    </w:lvl>
    <w:lvl w:ilvl="6" w:tplc="437E84D8">
      <w:numFmt w:val="bullet"/>
      <w:lvlText w:val="•"/>
      <w:lvlJc w:val="left"/>
      <w:pPr>
        <w:ind w:left="4028" w:hanging="240"/>
      </w:pPr>
      <w:rPr>
        <w:lang w:eastAsia="en-US" w:bidi="ar-SA"/>
      </w:rPr>
    </w:lvl>
    <w:lvl w:ilvl="7" w:tplc="C4660144">
      <w:numFmt w:val="bullet"/>
      <w:lvlText w:val="•"/>
      <w:lvlJc w:val="left"/>
      <w:pPr>
        <w:ind w:left="5183" w:hanging="240"/>
      </w:pPr>
      <w:rPr>
        <w:lang w:eastAsia="en-US" w:bidi="ar-SA"/>
      </w:rPr>
    </w:lvl>
    <w:lvl w:ilvl="8" w:tplc="C84C8F3C">
      <w:numFmt w:val="bullet"/>
      <w:lvlText w:val="•"/>
      <w:lvlJc w:val="left"/>
      <w:pPr>
        <w:ind w:left="6337" w:hanging="240"/>
      </w:pPr>
      <w:rPr>
        <w:lang w:eastAsia="en-US" w:bidi="ar-SA"/>
      </w:rPr>
    </w:lvl>
  </w:abstractNum>
  <w:abstractNum w:abstractNumId="9" w15:restartNumberingAfterBreak="0">
    <w:nsid w:val="79602C67"/>
    <w:multiLevelType w:val="hybridMultilevel"/>
    <w:tmpl w:val="413281C6"/>
    <w:lvl w:ilvl="0" w:tplc="38090019">
      <w:start w:val="1"/>
      <w:numFmt w:val="lowerLetter"/>
      <w:lvlText w:val="%1."/>
      <w:lvlJc w:val="left"/>
      <w:pPr>
        <w:tabs>
          <w:tab w:val="num" w:pos="1429"/>
        </w:tabs>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7C3D796C"/>
    <w:multiLevelType w:val="hybridMultilevel"/>
    <w:tmpl w:val="C9881B42"/>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971133497">
    <w:abstractNumId w:val="6"/>
  </w:num>
  <w:num w:numId="2" w16cid:durableId="470174571">
    <w:abstractNumId w:val="10"/>
  </w:num>
  <w:num w:numId="3" w16cid:durableId="665977923">
    <w:abstractNumId w:val="0"/>
  </w:num>
  <w:num w:numId="4" w16cid:durableId="816531879">
    <w:abstractNumId w:val="8"/>
    <w:lvlOverride w:ilvl="0">
      <w:startOverride w:val="1"/>
    </w:lvlOverride>
    <w:lvlOverride w:ilvl="1">
      <w:startOverride w:val="1"/>
    </w:lvlOverride>
    <w:lvlOverride w:ilvl="2">
      <w:startOverride w:val="1"/>
    </w:lvlOverride>
  </w:num>
  <w:num w:numId="5" w16cid:durableId="1519419193">
    <w:abstractNumId w:val="7"/>
  </w:num>
  <w:num w:numId="6" w16cid:durableId="25914087">
    <w:abstractNumId w:val="3"/>
  </w:num>
  <w:num w:numId="7" w16cid:durableId="1031878978">
    <w:abstractNumId w:val="2"/>
  </w:num>
  <w:num w:numId="8" w16cid:durableId="679963277">
    <w:abstractNumId w:val="1"/>
  </w:num>
  <w:num w:numId="9" w16cid:durableId="845631230">
    <w:abstractNumId w:val="9"/>
  </w:num>
  <w:num w:numId="10" w16cid:durableId="526910975">
    <w:abstractNumId w:val="5"/>
  </w:num>
  <w:num w:numId="11" w16cid:durableId="1320040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27"/>
    <w:rsid w:val="00054BD0"/>
    <w:rsid w:val="0008462B"/>
    <w:rsid w:val="000916F3"/>
    <w:rsid w:val="001002A1"/>
    <w:rsid w:val="001A6E27"/>
    <w:rsid w:val="00244300"/>
    <w:rsid w:val="00256767"/>
    <w:rsid w:val="002A5322"/>
    <w:rsid w:val="00321FB4"/>
    <w:rsid w:val="00352848"/>
    <w:rsid w:val="003D7C2D"/>
    <w:rsid w:val="0044110F"/>
    <w:rsid w:val="004737DA"/>
    <w:rsid w:val="004F25E6"/>
    <w:rsid w:val="005B76AA"/>
    <w:rsid w:val="005D7813"/>
    <w:rsid w:val="006023BA"/>
    <w:rsid w:val="006349E6"/>
    <w:rsid w:val="00643F39"/>
    <w:rsid w:val="0073092F"/>
    <w:rsid w:val="0075198D"/>
    <w:rsid w:val="007C6248"/>
    <w:rsid w:val="008233FD"/>
    <w:rsid w:val="00832B45"/>
    <w:rsid w:val="0086698A"/>
    <w:rsid w:val="0087270C"/>
    <w:rsid w:val="00992D4C"/>
    <w:rsid w:val="009C2858"/>
    <w:rsid w:val="00AE5A84"/>
    <w:rsid w:val="00B768C7"/>
    <w:rsid w:val="00C13507"/>
    <w:rsid w:val="00D1305C"/>
    <w:rsid w:val="00E0509D"/>
    <w:rsid w:val="00E560AE"/>
    <w:rsid w:val="00EE37A5"/>
    <w:rsid w:val="00F07821"/>
    <w:rsid w:val="00F428FA"/>
    <w:rsid w:val="00F546C0"/>
    <w:rsid w:val="00F84D49"/>
    <w:rsid w:val="00F9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 w:type="paragraph" w:styleId="ListParagraph">
    <w:name w:val="List Paragraph"/>
    <w:aliases w:val="Body of text,List Paragraph1,Body of text+1,Body of text+2,Body of text+3,List Paragraph11,Medium Grid 1 - Accent 21,Colorful List - Accent 11,HEADING 1,Body of textCxSp,soal jawab,skripsi,list paragraph,Body Text Char1,Char Char2,kepala"/>
    <w:basedOn w:val="Normal"/>
    <w:link w:val="ListParagraphChar"/>
    <w:uiPriority w:val="34"/>
    <w:qFormat/>
    <w:rsid w:val="0008462B"/>
    <w:pPr>
      <w:ind w:left="720"/>
      <w:contextualSpacing/>
    </w:pPr>
    <w:rPr>
      <w:rFonts w:ascii="Calibri" w:eastAsia="Calibri" w:hAnsi="Calibri" w:cs="SimSun"/>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skripsi Char"/>
    <w:link w:val="ListParagraph"/>
    <w:uiPriority w:val="34"/>
    <w:qFormat/>
    <w:rsid w:val="0008462B"/>
    <w:rPr>
      <w:rFonts w:ascii="Calibri" w:eastAsia="Calibri" w:hAnsi="Calibri" w:cs="SimSun"/>
      <w:lang w:val="id-ID"/>
    </w:rPr>
  </w:style>
  <w:style w:type="paragraph" w:styleId="NormalWeb">
    <w:name w:val="Normal (Web)"/>
    <w:basedOn w:val="Normal"/>
    <w:uiPriority w:val="99"/>
    <w:unhideWhenUsed/>
    <w:rsid w:val="0008462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qFormat/>
    <w:rsid w:val="0008462B"/>
    <w:pPr>
      <w:widowControl w:val="0"/>
      <w:autoSpaceDE w:val="0"/>
      <w:autoSpaceDN w:val="0"/>
      <w:spacing w:after="0" w:line="240" w:lineRule="auto"/>
      <w:ind w:right="96"/>
      <w:jc w:val="both"/>
    </w:pPr>
    <w:rPr>
      <w:rFonts w:ascii="Times New Roman" w:eastAsia="Times New Roman" w:hAnsi="Times New Roman" w:cs="Times New Roman"/>
    </w:rPr>
  </w:style>
  <w:style w:type="character" w:customStyle="1" w:styleId="markedcontent">
    <w:name w:val="markedcontent"/>
    <w:basedOn w:val="DefaultParagraphFont"/>
    <w:rsid w:val="00256767"/>
    <w:rPr>
      <w:rFonts w:cs="Times New Roman"/>
    </w:rPr>
  </w:style>
  <w:style w:type="paragraph" w:styleId="Caption">
    <w:name w:val="caption"/>
    <w:basedOn w:val="Normal"/>
    <w:next w:val="Normal"/>
    <w:uiPriority w:val="35"/>
    <w:unhideWhenUsed/>
    <w:qFormat/>
    <w:rsid w:val="004737D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259874404">
      <w:bodyDiv w:val="1"/>
      <w:marLeft w:val="0"/>
      <w:marRight w:val="0"/>
      <w:marTop w:val="0"/>
      <w:marBottom w:val="0"/>
      <w:divBdr>
        <w:top w:val="none" w:sz="0" w:space="0" w:color="auto"/>
        <w:left w:val="none" w:sz="0" w:space="0" w:color="auto"/>
        <w:bottom w:val="none" w:sz="0" w:space="0" w:color="auto"/>
        <w:right w:val="none" w:sz="0" w:space="0" w:color="auto"/>
      </w:divBdr>
    </w:div>
    <w:div w:id="383649664">
      <w:bodyDiv w:val="1"/>
      <w:marLeft w:val="0"/>
      <w:marRight w:val="0"/>
      <w:marTop w:val="0"/>
      <w:marBottom w:val="0"/>
      <w:divBdr>
        <w:top w:val="none" w:sz="0" w:space="0" w:color="auto"/>
        <w:left w:val="none" w:sz="0" w:space="0" w:color="auto"/>
        <w:bottom w:val="none" w:sz="0" w:space="0" w:color="auto"/>
        <w:right w:val="none" w:sz="0" w:space="0" w:color="auto"/>
      </w:divBdr>
    </w:div>
    <w:div w:id="675839000">
      <w:bodyDiv w:val="1"/>
      <w:marLeft w:val="0"/>
      <w:marRight w:val="0"/>
      <w:marTop w:val="0"/>
      <w:marBottom w:val="0"/>
      <w:divBdr>
        <w:top w:val="none" w:sz="0" w:space="0" w:color="auto"/>
        <w:left w:val="none" w:sz="0" w:space="0" w:color="auto"/>
        <w:bottom w:val="none" w:sz="0" w:space="0" w:color="auto"/>
        <w:right w:val="none" w:sz="0" w:space="0" w:color="auto"/>
      </w:divBdr>
    </w:div>
    <w:div w:id="762726481">
      <w:bodyDiv w:val="1"/>
      <w:marLeft w:val="0"/>
      <w:marRight w:val="0"/>
      <w:marTop w:val="0"/>
      <w:marBottom w:val="0"/>
      <w:divBdr>
        <w:top w:val="none" w:sz="0" w:space="0" w:color="auto"/>
        <w:left w:val="none" w:sz="0" w:space="0" w:color="auto"/>
        <w:bottom w:val="none" w:sz="0" w:space="0" w:color="auto"/>
        <w:right w:val="none" w:sz="0" w:space="0" w:color="auto"/>
      </w:divBdr>
    </w:div>
    <w:div w:id="1159812810">
      <w:bodyDiv w:val="1"/>
      <w:marLeft w:val="0"/>
      <w:marRight w:val="0"/>
      <w:marTop w:val="0"/>
      <w:marBottom w:val="0"/>
      <w:divBdr>
        <w:top w:val="none" w:sz="0" w:space="0" w:color="auto"/>
        <w:left w:val="none" w:sz="0" w:space="0" w:color="auto"/>
        <w:bottom w:val="none" w:sz="0" w:space="0" w:color="auto"/>
        <w:right w:val="none" w:sz="0" w:space="0" w:color="auto"/>
      </w:divBdr>
    </w:div>
    <w:div w:id="1317146292">
      <w:bodyDiv w:val="1"/>
      <w:marLeft w:val="0"/>
      <w:marRight w:val="0"/>
      <w:marTop w:val="0"/>
      <w:marBottom w:val="0"/>
      <w:divBdr>
        <w:top w:val="none" w:sz="0" w:space="0" w:color="auto"/>
        <w:left w:val="none" w:sz="0" w:space="0" w:color="auto"/>
        <w:bottom w:val="none" w:sz="0" w:space="0" w:color="auto"/>
        <w:right w:val="none" w:sz="0" w:space="0" w:color="auto"/>
      </w:divBdr>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 w:id="1454791610">
      <w:bodyDiv w:val="1"/>
      <w:marLeft w:val="0"/>
      <w:marRight w:val="0"/>
      <w:marTop w:val="0"/>
      <w:marBottom w:val="0"/>
      <w:divBdr>
        <w:top w:val="none" w:sz="0" w:space="0" w:color="auto"/>
        <w:left w:val="none" w:sz="0" w:space="0" w:color="auto"/>
        <w:bottom w:val="none" w:sz="0" w:space="0" w:color="auto"/>
        <w:right w:val="none" w:sz="0" w:space="0" w:color="auto"/>
      </w:divBdr>
    </w:div>
    <w:div w:id="1494488549">
      <w:bodyDiv w:val="1"/>
      <w:marLeft w:val="0"/>
      <w:marRight w:val="0"/>
      <w:marTop w:val="0"/>
      <w:marBottom w:val="0"/>
      <w:divBdr>
        <w:top w:val="none" w:sz="0" w:space="0" w:color="auto"/>
        <w:left w:val="none" w:sz="0" w:space="0" w:color="auto"/>
        <w:bottom w:val="none" w:sz="0" w:space="0" w:color="auto"/>
        <w:right w:val="none" w:sz="0" w:space="0" w:color="auto"/>
      </w:divBdr>
    </w:div>
    <w:div w:id="1511066287">
      <w:bodyDiv w:val="1"/>
      <w:marLeft w:val="0"/>
      <w:marRight w:val="0"/>
      <w:marTop w:val="0"/>
      <w:marBottom w:val="0"/>
      <w:divBdr>
        <w:top w:val="none" w:sz="0" w:space="0" w:color="auto"/>
        <w:left w:val="none" w:sz="0" w:space="0" w:color="auto"/>
        <w:bottom w:val="none" w:sz="0" w:space="0" w:color="auto"/>
        <w:right w:val="none" w:sz="0" w:space="0" w:color="auto"/>
      </w:divBdr>
    </w:div>
    <w:div w:id="1639064873">
      <w:bodyDiv w:val="1"/>
      <w:marLeft w:val="0"/>
      <w:marRight w:val="0"/>
      <w:marTop w:val="0"/>
      <w:marBottom w:val="0"/>
      <w:divBdr>
        <w:top w:val="none" w:sz="0" w:space="0" w:color="auto"/>
        <w:left w:val="none" w:sz="0" w:space="0" w:color="auto"/>
        <w:bottom w:val="none" w:sz="0" w:space="0" w:color="auto"/>
        <w:right w:val="none" w:sz="0" w:space="0" w:color="auto"/>
      </w:divBdr>
    </w:div>
    <w:div w:id="1786340294">
      <w:bodyDiv w:val="1"/>
      <w:marLeft w:val="0"/>
      <w:marRight w:val="0"/>
      <w:marTop w:val="0"/>
      <w:marBottom w:val="0"/>
      <w:divBdr>
        <w:top w:val="none" w:sz="0" w:space="0" w:color="auto"/>
        <w:left w:val="none" w:sz="0" w:space="0" w:color="auto"/>
        <w:bottom w:val="none" w:sz="0" w:space="0" w:color="auto"/>
        <w:right w:val="none" w:sz="0" w:space="0" w:color="auto"/>
      </w:divBdr>
    </w:div>
    <w:div w:id="19047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itody3@gmail.com" TargetMode="Externa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D" sz="1100">
                <a:latin typeface="Times New Roman" panose="02020603050405020304" pitchFamily="18" charset="0"/>
                <a:cs typeface="Times New Roman" panose="02020603050405020304" pitchFamily="18" charset="0"/>
              </a:rPr>
              <a:t>Tabel</a:t>
            </a:r>
            <a:r>
              <a:rPr lang="en-ID" sz="1100" baseline="0">
                <a:latin typeface="Times New Roman" panose="02020603050405020304" pitchFamily="18" charset="0"/>
                <a:cs typeface="Times New Roman" panose="02020603050405020304" pitchFamily="18" charset="0"/>
              </a:rPr>
              <a:t> 1. tabel indikator keberhasilan</a:t>
            </a:r>
            <a:endParaRPr lang="en-ID"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c:f>
              <c:strCache>
                <c:ptCount val="1"/>
                <c:pt idx="0">
                  <c:v>Peningkatan pengetahuan anggota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Sheet1!$B$1</c:f>
              <c:numCache>
                <c:formatCode>0%</c:formatCode>
                <c:ptCount val="1"/>
                <c:pt idx="0">
                  <c:v>0.9</c:v>
                </c:pt>
              </c:numCache>
              <c:extLst/>
            </c:numRef>
          </c:val>
          <c:extLst>
            <c:ext xmlns:c16="http://schemas.microsoft.com/office/drawing/2014/chart" uri="{C3380CC4-5D6E-409C-BE32-E72D297353CC}">
              <c16:uniqueId val="{00000000-9A98-42C4-9772-F50BE09E3682}"/>
            </c:ext>
          </c:extLst>
        </c:ser>
        <c:ser>
          <c:idx val="1"/>
          <c:order val="1"/>
          <c:tx>
            <c:strRef>
              <c:f>Sheet1!$A$2</c:f>
              <c:strCache>
                <c:ptCount val="1"/>
                <c:pt idx="0">
                  <c:v>Peningkatan produksi kue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Sheet1!$B$2</c:f>
              <c:numCache>
                <c:formatCode>0%</c:formatCode>
                <c:ptCount val="1"/>
                <c:pt idx="0">
                  <c:v>0.9</c:v>
                </c:pt>
              </c:numCache>
              <c:extLst/>
            </c:numRef>
          </c:val>
          <c:extLst>
            <c:ext xmlns:c16="http://schemas.microsoft.com/office/drawing/2014/chart" uri="{C3380CC4-5D6E-409C-BE32-E72D297353CC}">
              <c16:uniqueId val="{00000001-9A98-42C4-9772-F50BE09E3682}"/>
            </c:ext>
          </c:extLst>
        </c:ser>
        <c:ser>
          <c:idx val="2"/>
          <c:order val="2"/>
          <c:tx>
            <c:strRef>
              <c:f>Sheet1!$A$3</c:f>
              <c:strCache>
                <c:ptCount val="1"/>
                <c:pt idx="0">
                  <c:v>Peningkatan penjualan kue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Sheet1!$B$3</c:f>
              <c:numCache>
                <c:formatCode>0%</c:formatCode>
                <c:ptCount val="1"/>
                <c:pt idx="0">
                  <c:v>0.9</c:v>
                </c:pt>
              </c:numCache>
              <c:extLst/>
            </c:numRef>
          </c:val>
          <c:extLst>
            <c:ext xmlns:c16="http://schemas.microsoft.com/office/drawing/2014/chart" uri="{C3380CC4-5D6E-409C-BE32-E72D297353CC}">
              <c16:uniqueId val="{00000002-9A98-42C4-9772-F50BE09E3682}"/>
            </c:ext>
          </c:extLst>
        </c:ser>
        <c:ser>
          <c:idx val="3"/>
          <c:order val="3"/>
          <c:tx>
            <c:strRef>
              <c:f>Sheet1!$A$4</c:f>
              <c:strCache>
                <c:ptCount val="1"/>
                <c:pt idx="0">
                  <c:v>Kepuasan anggota kelompok</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Sheet1!$B$4</c:f>
              <c:numCache>
                <c:formatCode>0%</c:formatCode>
                <c:ptCount val="1"/>
                <c:pt idx="0">
                  <c:v>1</c:v>
                </c:pt>
              </c:numCache>
              <c:extLst/>
            </c:numRef>
          </c:val>
          <c:extLst>
            <c:ext xmlns:c16="http://schemas.microsoft.com/office/drawing/2014/chart" uri="{C3380CC4-5D6E-409C-BE32-E72D297353CC}">
              <c16:uniqueId val="{00000003-9A98-42C4-9772-F50BE09E3682}"/>
            </c:ext>
          </c:extLst>
        </c:ser>
        <c:ser>
          <c:idx val="4"/>
          <c:order val="4"/>
          <c:tx>
            <c:strRef>
              <c:f>Sheet1!$A$5</c:f>
              <c:strCache>
                <c:ptCount val="1"/>
                <c:pt idx="0">
                  <c:v>Penambahan jumlah pelanggan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Sheet1!$B$5</c:f>
              <c:numCache>
                <c:formatCode>0%</c:formatCode>
                <c:ptCount val="1"/>
                <c:pt idx="0">
                  <c:v>0.8</c:v>
                </c:pt>
              </c:numCache>
              <c:extLst/>
            </c:numRef>
          </c:val>
          <c:extLst>
            <c:ext xmlns:c16="http://schemas.microsoft.com/office/drawing/2014/chart" uri="{C3380CC4-5D6E-409C-BE32-E72D297353CC}">
              <c16:uniqueId val="{00000004-9A98-42C4-9772-F50BE09E3682}"/>
            </c:ext>
          </c:extLst>
        </c:ser>
        <c:ser>
          <c:idx val="5"/>
          <c:order val="5"/>
          <c:tx>
            <c:strRef>
              <c:f>Sheet1!$A$6</c:f>
              <c:strCache>
                <c:ptCount val="1"/>
                <c:pt idx="0">
                  <c:v>Peningkatan pendapatan</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Sheet1!$B$6</c:f>
              <c:numCache>
                <c:formatCode>0%</c:formatCode>
                <c:ptCount val="1"/>
                <c:pt idx="0">
                  <c:v>0.8</c:v>
                </c:pt>
              </c:numCache>
              <c:extLst/>
            </c:numRef>
          </c:val>
          <c:extLst>
            <c:ext xmlns:c16="http://schemas.microsoft.com/office/drawing/2014/chart" uri="{C3380CC4-5D6E-409C-BE32-E72D297353CC}">
              <c16:uniqueId val="{00000005-9A98-42C4-9772-F50BE09E3682}"/>
            </c:ext>
          </c:extLst>
        </c:ser>
        <c:ser>
          <c:idx val="6"/>
          <c:order val="6"/>
          <c:tx>
            <c:strRef>
              <c:f>Sheet1!$A$7</c:f>
              <c:strCache>
                <c:ptCount val="1"/>
                <c:pt idx="0">
                  <c:v>Partisipasi dalam kegiatan</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Sheet1!$B$7</c:f>
              <c:numCache>
                <c:formatCode>0%</c:formatCode>
                <c:ptCount val="1"/>
                <c:pt idx="0">
                  <c:v>1</c:v>
                </c:pt>
              </c:numCache>
              <c:extLst/>
            </c:numRef>
          </c:val>
          <c:extLst>
            <c:ext xmlns:c16="http://schemas.microsoft.com/office/drawing/2014/chart" uri="{C3380CC4-5D6E-409C-BE32-E72D297353CC}">
              <c16:uniqueId val="{00000006-9A98-42C4-9772-F50BE09E3682}"/>
            </c:ext>
          </c:extLst>
        </c:ser>
        <c:ser>
          <c:idx val="7"/>
          <c:order val="7"/>
          <c:tx>
            <c:strRef>
              <c:f>Sheet1!$A$8</c:f>
              <c:strCache>
                <c:ptCount val="1"/>
                <c:pt idx="0">
                  <c:v>Kualitas produk</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Sheet1!$B$8</c:f>
              <c:numCache>
                <c:formatCode>0%</c:formatCode>
                <c:ptCount val="1"/>
                <c:pt idx="0">
                  <c:v>0.9</c:v>
                </c:pt>
              </c:numCache>
              <c:extLst/>
            </c:numRef>
          </c:val>
          <c:extLst>
            <c:ext xmlns:c16="http://schemas.microsoft.com/office/drawing/2014/chart" uri="{C3380CC4-5D6E-409C-BE32-E72D297353CC}">
              <c16:uniqueId val="{00000007-9A98-42C4-9772-F50BE09E3682}"/>
            </c:ext>
          </c:extLst>
        </c:ser>
        <c:ser>
          <c:idx val="8"/>
          <c:order val="8"/>
          <c:tx>
            <c:strRef>
              <c:f>Sheet1!$A$9</c:f>
              <c:strCache>
                <c:ptCount val="1"/>
                <c:pt idx="0">
                  <c:v>Peningkatan kapasitas ormawa</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Sheet1!$B$9</c:f>
              <c:numCache>
                <c:formatCode>0%</c:formatCode>
                <c:ptCount val="1"/>
                <c:pt idx="0">
                  <c:v>1</c:v>
                </c:pt>
              </c:numCache>
              <c:extLst/>
            </c:numRef>
          </c:val>
          <c:extLst>
            <c:ext xmlns:c16="http://schemas.microsoft.com/office/drawing/2014/chart" uri="{C3380CC4-5D6E-409C-BE32-E72D297353CC}">
              <c16:uniqueId val="{00000008-9A98-42C4-9772-F50BE09E3682}"/>
            </c:ext>
          </c:extLst>
        </c:ser>
        <c:ser>
          <c:idx val="9"/>
          <c:order val="9"/>
          <c:tx>
            <c:strRef>
              <c:f>Sheet1!$A$10</c:f>
              <c:strCache>
                <c:ptCount val="1"/>
                <c:pt idx="0">
                  <c:v>Pengembangan softskill mahasiswa</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Sheet1!$B$10</c:f>
              <c:numCache>
                <c:formatCode>0%</c:formatCode>
                <c:ptCount val="1"/>
                <c:pt idx="0">
                  <c:v>0.9</c:v>
                </c:pt>
              </c:numCache>
              <c:extLst/>
            </c:numRef>
          </c:val>
          <c:extLst>
            <c:ext xmlns:c16="http://schemas.microsoft.com/office/drawing/2014/chart" uri="{C3380CC4-5D6E-409C-BE32-E72D297353CC}">
              <c16:uniqueId val="{00000009-9A98-42C4-9772-F50BE09E3682}"/>
            </c:ext>
          </c:extLst>
        </c:ser>
        <c:ser>
          <c:idx val="10"/>
          <c:order val="10"/>
          <c:tx>
            <c:strRef>
              <c:f>Sheet1!$A$11</c:f>
              <c:strCache>
                <c:ptCount val="1"/>
                <c:pt idx="0">
                  <c:v>Dukungan dari pihak desa</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Lit>
              <c:ptCount val="1"/>
              <c:pt idx="0">
                <c:v>1</c:v>
              </c:pt>
              <c:extLst>
                <c:ext xmlns:c15="http://schemas.microsoft.com/office/drawing/2012/chart" uri="{02D57815-91ED-43cb-92C2-25804820EDAC}">
                  <c15:autoCat val="1"/>
                </c:ext>
              </c:extLst>
            </c:strLit>
          </c:cat>
          <c:val>
            <c:numRef>
              <c:f>Sheet1!$B$11</c:f>
              <c:numCache>
                <c:formatCode>0%</c:formatCode>
                <c:ptCount val="1"/>
                <c:pt idx="0">
                  <c:v>0.9</c:v>
                </c:pt>
              </c:numCache>
              <c:extLst/>
            </c:numRef>
          </c:val>
          <c:extLst>
            <c:ext xmlns:c16="http://schemas.microsoft.com/office/drawing/2014/chart" uri="{C3380CC4-5D6E-409C-BE32-E72D297353CC}">
              <c16:uniqueId val="{0000000A-9A98-42C4-9772-F50BE09E3682}"/>
            </c:ext>
          </c:extLst>
        </c:ser>
        <c:dLbls>
          <c:showLegendKey val="0"/>
          <c:showVal val="0"/>
          <c:showCatName val="0"/>
          <c:showSerName val="0"/>
          <c:showPercent val="0"/>
          <c:showBubbleSize val="0"/>
        </c:dLbls>
        <c:gapWidth val="100"/>
        <c:overlap val="-24"/>
        <c:axId val="268840431"/>
        <c:axId val="268840911"/>
      </c:barChart>
      <c:catAx>
        <c:axId val="26884043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840911"/>
        <c:crosses val="autoZero"/>
        <c:auto val="1"/>
        <c:lblAlgn val="ctr"/>
        <c:lblOffset val="100"/>
        <c:noMultiLvlLbl val="0"/>
      </c:catAx>
      <c:valAx>
        <c:axId val="268840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84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8D9-A709-420F-A9BC-F8C34979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riswanto -</dc:creator>
  <cp:lastModifiedBy>Tia Yuliana</cp:lastModifiedBy>
  <cp:revision>5</cp:revision>
  <dcterms:created xsi:type="dcterms:W3CDTF">2024-11-12T15:56:00Z</dcterms:created>
  <dcterms:modified xsi:type="dcterms:W3CDTF">2024-11-13T13:27:00Z</dcterms:modified>
</cp:coreProperties>
</file>