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Sosialisasi Minuman Susu Kurma Almond (Sukumon) </w:t>
      </w:r>
      <w:r>
        <w:rPr>
          <w:rFonts w:hint="default" w:ascii="Times New Roman" w:hAnsi="Times New Roman" w:cs="Times New Roman"/>
          <w:b/>
          <w:bCs/>
          <w:sz w:val="28"/>
          <w:szCs w:val="28"/>
        </w:rPr>
        <w:t>s</w:t>
      </w:r>
      <w:r>
        <w:rPr>
          <w:rFonts w:ascii="Times New Roman" w:hAnsi="Times New Roman" w:cs="Times New Roman"/>
          <w:b/>
          <w:bCs/>
          <w:sz w:val="28"/>
          <w:szCs w:val="28"/>
          <w:lang w:val="en-US"/>
        </w:rPr>
        <w:t xml:space="preserve">ebagai Imun </w:t>
      </w:r>
      <w:r>
        <w:rPr>
          <w:rFonts w:hint="default" w:ascii="Times New Roman" w:hAnsi="Times New Roman" w:cs="Times New Roman"/>
          <w:b/>
          <w:bCs/>
          <w:sz w:val="28"/>
          <w:szCs w:val="28"/>
        </w:rPr>
        <w:t>d</w:t>
      </w:r>
      <w:r>
        <w:rPr>
          <w:rFonts w:ascii="Times New Roman" w:hAnsi="Times New Roman" w:cs="Times New Roman"/>
          <w:b/>
          <w:bCs/>
          <w:sz w:val="28"/>
          <w:szCs w:val="28"/>
          <w:lang w:val="en-US"/>
        </w:rPr>
        <w:t xml:space="preserve">an Asi </w:t>
      </w:r>
      <w:r>
        <w:rPr>
          <w:rFonts w:ascii="Times New Roman" w:hAnsi="Times New Roman" w:cs="Times New Roman"/>
          <w:b/>
          <w:bCs/>
          <w:i/>
          <w:iCs/>
          <w:sz w:val="28"/>
          <w:szCs w:val="28"/>
          <w:lang w:val="en-US"/>
        </w:rPr>
        <w:t>Booster</w:t>
      </w:r>
      <w:r>
        <w:rPr>
          <w:rFonts w:ascii="Times New Roman" w:hAnsi="Times New Roman" w:cs="Times New Roman"/>
          <w:b/>
          <w:bCs/>
          <w:sz w:val="28"/>
          <w:szCs w:val="28"/>
          <w:lang w:val="en-US"/>
        </w:rPr>
        <w:t xml:space="preserve"> </w:t>
      </w:r>
      <w:r>
        <w:rPr>
          <w:rFonts w:hint="default" w:ascii="Times New Roman" w:hAnsi="Times New Roman" w:cs="Times New Roman"/>
          <w:b/>
          <w:bCs/>
          <w:sz w:val="28"/>
          <w:szCs w:val="28"/>
        </w:rPr>
        <w:t>d</w:t>
      </w:r>
      <w:r>
        <w:rPr>
          <w:rFonts w:ascii="Times New Roman" w:hAnsi="Times New Roman" w:cs="Times New Roman"/>
          <w:b/>
          <w:bCs/>
          <w:sz w:val="28"/>
          <w:szCs w:val="28"/>
          <w:lang w:val="en-US"/>
        </w:rPr>
        <w:t>i Posyandu Nunggalrejo Punggur Lampung Tengah</w:t>
      </w:r>
    </w:p>
    <w:tbl>
      <w:tblPr>
        <w:tblStyle w:val="25"/>
        <w:tblW w:w="9243" w:type="dxa"/>
        <w:tblInd w:w="0" w:type="dxa"/>
        <w:tblBorders>
          <w:top w:val="none" w:color="auto" w:sz="0" w:space="0"/>
          <w:left w:val="single" w:color="000000" w:sz="4" w:space="0"/>
          <w:bottom w:val="none" w:color="auto" w:sz="0"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1"/>
        <w:gridCol w:w="3081"/>
        <w:gridCol w:w="3081"/>
      </w:tblGrid>
      <w:tr>
        <w:tblPrEx>
          <w:tblBorders>
            <w:top w:val="none" w:color="auto" w:sz="0" w:space="0"/>
            <w:left w:val="single" w:color="000000" w:sz="4" w:space="0"/>
            <w:bottom w:val="none" w:color="auto" w:sz="0"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3081" w:type="dxa"/>
          </w:tcPr>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Diterima</w:t>
            </w:r>
            <w:r>
              <w:rPr>
                <w:rFonts w:ascii="Times New Roman" w:hAnsi="Times New Roman" w:eastAsia="Times New Roman" w:cs="Times New Roman"/>
              </w:rPr>
              <w:t xml:space="preserve">:             </w:t>
            </w:r>
          </w:p>
        </w:tc>
        <w:tc>
          <w:tcPr>
            <w:tcW w:w="3081" w:type="dxa"/>
          </w:tcPr>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Direview</w:t>
            </w:r>
            <w:r>
              <w:rPr>
                <w:rFonts w:ascii="Times New Roman" w:hAnsi="Times New Roman" w:eastAsia="Times New Roman" w:cs="Times New Roman"/>
              </w:rPr>
              <w:t xml:space="preserve">:           </w:t>
            </w:r>
          </w:p>
        </w:tc>
        <w:tc>
          <w:tcPr>
            <w:tcW w:w="3081" w:type="dxa"/>
          </w:tcPr>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rPr>
              <w:t>Disetujui</w:t>
            </w:r>
            <w:r>
              <w:rPr>
                <w:rFonts w:ascii="Times New Roman" w:hAnsi="Times New Roman" w:eastAsia="Times New Roman" w:cs="Times New Roman"/>
              </w:rPr>
              <w:t xml:space="preserve">: </w:t>
            </w:r>
          </w:p>
        </w:tc>
      </w:tr>
    </w:tbl>
    <w:p>
      <w:pPr>
        <w:spacing w:after="0" w:line="240" w:lineRule="auto"/>
        <w:rPr>
          <w:rFonts w:ascii="Times New Roman" w:hAnsi="Times New Roman" w:eastAsia="Times New Roman" w:cs="Times New Roman"/>
          <w:b/>
        </w:rPr>
      </w:pPr>
    </w:p>
    <w:p>
      <w:pPr>
        <w:spacing w:after="0" w:line="240" w:lineRule="auto"/>
        <w:jc w:val="center"/>
        <w:rPr>
          <w:rFonts w:ascii="Times New Roman" w:hAnsi="Times New Roman" w:eastAsia="Times New Roman" w:cs="Times New Roman"/>
          <w:bCs/>
          <w:sz w:val="24"/>
          <w:szCs w:val="24"/>
          <w:vertAlign w:val="superscript"/>
        </w:rPr>
      </w:pPr>
      <w:r>
        <w:rPr>
          <w:rFonts w:ascii="Times New Roman" w:hAnsi="Times New Roman" w:eastAsia="Times New Roman" w:cs="Times New Roman"/>
          <w:b/>
        </w:rPr>
        <w:t xml:space="preserve"> </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Miftahuz Zakiyah</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Micko Martha Thamrin</w:t>
      </w:r>
      <w:r>
        <w:rPr>
          <w:rFonts w:ascii="Times New Roman" w:hAnsi="Times New Roman" w:eastAsia="Times New Roman" w:cs="Times New Roman"/>
          <w:bCs/>
          <w:sz w:val="24"/>
          <w:szCs w:val="24"/>
          <w:vertAlign w:val="superscript"/>
        </w:rPr>
        <w:t xml:space="preserve"> 2</w:t>
      </w:r>
      <w:r>
        <w:rPr>
          <w:rFonts w:ascii="Times New Roman" w:hAnsi="Times New Roman" w:eastAsia="Times New Roman" w:cs="Times New Roman"/>
          <w:bCs/>
          <w:sz w:val="24"/>
          <w:szCs w:val="24"/>
        </w:rPr>
        <w:t>,</w:t>
      </w:r>
      <w:r>
        <w:rPr>
          <w:rFonts w:ascii="Times New Roman" w:hAnsi="Times New Roman" w:eastAsia="Calibri" w:cs="Times New Roman"/>
          <w:bCs/>
          <w:lang w:val="en-US"/>
        </w:rPr>
        <w:t xml:space="preserve"> </w:t>
      </w:r>
      <w:r>
        <w:rPr>
          <w:rFonts w:ascii="Times New Roman" w:hAnsi="Times New Roman" w:eastAsia="Times New Roman" w:cs="Times New Roman"/>
          <w:bCs/>
          <w:sz w:val="24"/>
          <w:szCs w:val="24"/>
          <w:lang w:val="en-US"/>
        </w:rPr>
        <w:t>Nadya Syarifatul Fajriyah</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vertAlign w:val="superscript"/>
        </w:rPr>
        <w:t>3</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Ilham Fathurrahman</w:t>
      </w:r>
      <w:r>
        <w:rPr>
          <w:rFonts w:ascii="Times New Roman" w:hAnsi="Times New Roman" w:eastAsia="Times New Roman" w:cs="Times New Roman"/>
          <w:bCs/>
          <w:sz w:val="24"/>
          <w:szCs w:val="24"/>
          <w:vertAlign w:val="superscript"/>
          <w:lang w:val="zh-CN"/>
        </w:rPr>
        <w:t xml:space="preserve"> </w:t>
      </w:r>
      <w:r>
        <w:rPr>
          <w:rFonts w:ascii="Times New Roman" w:hAnsi="Times New Roman"/>
          <w:bCs/>
          <w:color w:val="000000"/>
          <w:sz w:val="24"/>
          <w:szCs w:val="24"/>
          <w:vertAlign w:val="superscript"/>
          <w:lang w:val="zh-CN" w:eastAsia="id-ID"/>
        </w:rPr>
        <w:t>4</w:t>
      </w:r>
      <w:r>
        <w:rPr>
          <w:rFonts w:ascii="Times New Roman" w:hAnsi="Times New Roman"/>
          <w:bCs/>
          <w:color w:val="000000"/>
          <w:sz w:val="24"/>
          <w:szCs w:val="24"/>
          <w:lang w:val="zh-CN" w:eastAsia="id-ID"/>
        </w:rPr>
        <w:t xml:space="preserve">, </w:t>
      </w:r>
      <w:r>
        <w:rPr>
          <w:rFonts w:ascii="Times New Roman" w:hAnsi="Times New Roman"/>
          <w:bCs/>
          <w:color w:val="000000"/>
          <w:sz w:val="24"/>
          <w:szCs w:val="24"/>
          <w:lang w:eastAsia="id-ID"/>
        </w:rPr>
        <w:t>Suharno Zen</w:t>
      </w:r>
      <w:r>
        <w:rPr>
          <w:rFonts w:ascii="Times New Roman" w:hAnsi="Times New Roman"/>
          <w:bCs/>
          <w:color w:val="000000"/>
          <w:sz w:val="24"/>
          <w:szCs w:val="24"/>
          <w:vertAlign w:val="superscript"/>
          <w:lang w:eastAsia="id-ID"/>
        </w:rPr>
        <w:t>5</w:t>
      </w:r>
      <w:r>
        <w:rPr>
          <w:rFonts w:ascii="Times New Roman" w:hAnsi="Times New Roman"/>
          <w:bCs/>
          <w:color w:val="000000"/>
          <w:sz w:val="24"/>
          <w:szCs w:val="24"/>
          <w:lang w:eastAsia="id-ID"/>
        </w:rPr>
        <w:tab/>
      </w:r>
      <w:r>
        <w:rPr>
          <w:rFonts w:ascii="Times New Roman" w:hAnsi="Times New Roman"/>
          <w:bCs/>
          <w:color w:val="000000"/>
          <w:sz w:val="24"/>
          <w:szCs w:val="24"/>
          <w:lang w:eastAsia="id-ID"/>
        </w:rPr>
        <w:tab/>
      </w:r>
    </w:p>
    <w:p>
      <w:pPr>
        <w:spacing w:line="240" w:lineRule="auto"/>
        <w:ind w:left="560" w:right="560"/>
        <w:jc w:val="center"/>
        <w:rPr>
          <w:rFonts w:ascii="Times New Roman" w:hAnsi="Times New Roman" w:eastAsia="Times New Roman" w:cs="Times New Roman"/>
          <w:b/>
          <w:lang w:val="zh-CN"/>
        </w:rPr>
      </w:pPr>
      <w:r>
        <w:rPr>
          <w:rFonts w:ascii="Times New Roman" w:hAnsi="Times New Roman" w:eastAsia="Times New Roman" w:cs="Times New Roman"/>
          <w:b/>
          <w:vertAlign w:val="superscript"/>
        </w:rPr>
        <w:t>1,2,3,4,5</w:t>
      </w:r>
      <w:r>
        <w:rPr>
          <w:rFonts w:ascii="Times New Roman" w:hAnsi="Times New Roman" w:eastAsia="Times New Roman" w:cs="Times New Roman"/>
          <w:b/>
          <w:vertAlign w:val="superscript"/>
          <w:lang w:val="zh-CN"/>
        </w:rPr>
        <w:t xml:space="preserve"> </w:t>
      </w:r>
      <w:r>
        <w:rPr>
          <w:rFonts w:ascii="Times New Roman" w:hAnsi="Times New Roman" w:eastAsia="Times New Roman" w:cs="Times New Roman"/>
          <w:b/>
          <w:vertAlign w:val="superscript"/>
        </w:rPr>
        <w:t xml:space="preserve"> </w:t>
      </w:r>
      <w:r>
        <w:rPr>
          <w:rFonts w:ascii="Times New Roman" w:hAnsi="Times New Roman" w:eastAsia="Times New Roman" w:cs="Times New Roman"/>
          <w:bCs/>
        </w:rPr>
        <w:t>Program Studi</w:t>
      </w:r>
      <w:r>
        <w:rPr>
          <w:rFonts w:ascii="Times New Roman" w:hAnsi="Times New Roman" w:eastAsia="Times New Roman" w:cs="Times New Roman"/>
          <w:bCs/>
          <w:lang w:val="zh-CN"/>
        </w:rPr>
        <w:t xml:space="preserve"> Sains Biomedis Universitas Muhammadiyah Metro</w:t>
      </w:r>
    </w:p>
    <w:p>
      <w:pPr>
        <w:pStyle w:val="27"/>
        <w:ind w:left="2694" w:hanging="2694"/>
        <w:jc w:val="center"/>
        <w:rPr>
          <w:rFonts w:ascii="Times New Roman" w:hAnsi="Times New Roman" w:cs="Times New Roman"/>
          <w:color w:val="auto"/>
          <w:lang w:val="zh-CN"/>
        </w:rPr>
      </w:pPr>
      <w:r>
        <w:rPr>
          <w:rFonts w:ascii="Times New Roman" w:hAnsi="Times New Roman" w:cs="Times New Roman"/>
          <w:bCs/>
        </w:rPr>
        <w:t>E-mail:</w:t>
      </w:r>
      <w:r>
        <w:rPr>
          <w:rFonts w:ascii="Times New Roman" w:hAnsi="Times New Roman" w:cs="Times New Roman"/>
          <w:b/>
        </w:rPr>
        <w:t xml:space="preserve"> </w:t>
      </w:r>
      <w:r>
        <w:fldChar w:fldCharType="begin"/>
      </w:r>
      <w:r>
        <w:instrText xml:space="preserve"> HYPERLINK "mailto:miftahuzzakiyah@gmail.com" </w:instrText>
      </w:r>
      <w:r>
        <w:fldChar w:fldCharType="separate"/>
      </w:r>
      <w:r>
        <w:rPr>
          <w:rStyle w:val="16"/>
          <w:rFonts w:ascii="Times New Roman" w:hAnsi="Times New Roman" w:cs="Times New Roman"/>
        </w:rPr>
        <w:t>miftahuzzakiyah@gmail.com</w:t>
      </w:r>
      <w:r>
        <w:fldChar w:fldCharType="end"/>
      </w:r>
    </w:p>
    <w:p>
      <w:pPr>
        <w:spacing w:line="240" w:lineRule="auto"/>
        <w:rPr>
          <w:rFonts w:ascii="Times New Roman" w:hAnsi="Times New Roman" w:eastAsia="Times New Roman" w:cs="Times New Roman"/>
          <w:b/>
        </w:rPr>
      </w:pPr>
      <w:bookmarkStart w:id="0" w:name="_heading=h.gjdgxs" w:colFirst="0" w:colLast="0"/>
      <w:bookmarkEnd w:id="0"/>
    </w:p>
    <w:p>
      <w:pPr>
        <w:spacing w:line="240" w:lineRule="auto"/>
        <w:ind w:left="1259" w:hanging="1259"/>
        <w:jc w:val="center"/>
        <w:rPr>
          <w:rFonts w:ascii="Times New Roman" w:hAnsi="Times New Roman" w:eastAsia="Times New Roman" w:cs="Times New Roman"/>
          <w:sz w:val="4"/>
          <w:szCs w:val="4"/>
        </w:rPr>
      </w:pPr>
      <w:r>
        <w:rPr>
          <w:rFonts w:ascii="Times New Roman" w:hAnsi="Times New Roman" w:eastAsia="Times New Roman" w:cs="Times New Roman"/>
          <w:b/>
          <w:color w:val="000000"/>
        </w:rPr>
        <w:t xml:space="preserve">ABSTRAK </w:t>
      </w:r>
    </w:p>
    <w:p>
      <w:pPr>
        <w:spacing w:after="0" w:line="240" w:lineRule="auto"/>
        <w:jc w:val="both"/>
        <w:rPr>
          <w:rFonts w:ascii="Times New Roman" w:hAnsi="Times New Roman" w:eastAsia="Times New Roman" w:cs="Times New Roman"/>
          <w:i/>
          <w:sz w:val="20"/>
          <w:szCs w:val="20"/>
          <w:lang w:val="zh-CN"/>
        </w:rPr>
      </w:pPr>
    </w:p>
    <w:p>
      <w:pPr>
        <w:ind w:firstLine="720"/>
        <w:jc w:val="both"/>
        <w:rPr>
          <w:rFonts w:ascii="Times New Roman" w:hAnsi="Times New Roman" w:cs="Times New Roman"/>
          <w:sz w:val="20"/>
          <w:szCs w:val="20"/>
          <w:lang w:val="zh-CN"/>
        </w:rPr>
      </w:pPr>
      <w:r>
        <w:rPr>
          <w:rFonts w:ascii="Times New Roman" w:hAnsi="Times New Roman" w:cs="Times New Roman"/>
          <w:sz w:val="20"/>
          <w:szCs w:val="20"/>
          <w:lang w:val="zh-CN"/>
        </w:rPr>
        <w:t xml:space="preserve">Susu kurma almond </w:t>
      </w:r>
      <w:r>
        <w:rPr>
          <w:rFonts w:hint="default" w:ascii="Times New Roman" w:hAnsi="Times New Roman" w:cs="Times New Roman"/>
          <w:sz w:val="20"/>
          <w:szCs w:val="20"/>
        </w:rPr>
        <w:t xml:space="preserve">(sukumon) </w:t>
      </w:r>
      <w:r>
        <w:rPr>
          <w:rFonts w:ascii="Times New Roman" w:hAnsi="Times New Roman" w:cs="Times New Roman"/>
          <w:sz w:val="20"/>
          <w:szCs w:val="20"/>
          <w:lang w:val="zh-CN"/>
        </w:rPr>
        <w:t xml:space="preserve">merupakan minuman </w:t>
      </w:r>
      <w:r>
        <w:rPr>
          <w:rFonts w:hint="default" w:ascii="Times New Roman" w:hAnsi="Times New Roman" w:cs="Times New Roman"/>
          <w:sz w:val="20"/>
          <w:szCs w:val="20"/>
        </w:rPr>
        <w:t xml:space="preserve">susu campuran buah kurma dan kacang almond </w:t>
      </w:r>
      <w:r>
        <w:rPr>
          <w:rFonts w:ascii="Times New Roman" w:hAnsi="Times New Roman" w:cs="Times New Roman"/>
          <w:sz w:val="20"/>
          <w:szCs w:val="20"/>
          <w:lang w:val="zh-CN"/>
        </w:rPr>
        <w:t>yang dapat</w:t>
      </w:r>
      <w:r>
        <w:rPr>
          <w:rFonts w:hint="default" w:ascii="Times New Roman" w:hAnsi="Times New Roman" w:cs="Times New Roman"/>
          <w:sz w:val="20"/>
          <w:szCs w:val="20"/>
        </w:rPr>
        <w:t xml:space="preserve"> </w:t>
      </w:r>
      <w:r>
        <w:rPr>
          <w:rFonts w:ascii="Times New Roman" w:hAnsi="Times New Roman" w:cs="Times New Roman"/>
          <w:sz w:val="20"/>
          <w:szCs w:val="20"/>
          <w:lang w:val="zh-CN"/>
        </w:rPr>
        <w:t xml:space="preserve">meningkatkan imunitas </w:t>
      </w:r>
      <w:r>
        <w:rPr>
          <w:rFonts w:hint="default" w:ascii="Times New Roman" w:hAnsi="Times New Roman" w:cs="Times New Roman"/>
          <w:sz w:val="20"/>
          <w:szCs w:val="20"/>
        </w:rPr>
        <w:t xml:space="preserve">tubuh </w:t>
      </w:r>
      <w:r>
        <w:rPr>
          <w:rFonts w:ascii="Times New Roman" w:hAnsi="Times New Roman" w:cs="Times New Roman"/>
          <w:sz w:val="20"/>
          <w:szCs w:val="20"/>
          <w:lang w:val="zh-CN"/>
        </w:rPr>
        <w:t>dan memperlancar produksi ASI bagi ibu menyusui. Dalam rangka memenuhi kebutuhan ini, pengabdian masyarakat ini bertujuan untuk mengajarkan masyarakat, khususnya ibu hamil dan menyusui, cara membuat su</w:t>
      </w:r>
      <w:r>
        <w:rPr>
          <w:rFonts w:hint="default" w:ascii="Times New Roman" w:hAnsi="Times New Roman" w:cs="Times New Roman"/>
          <w:sz w:val="20"/>
          <w:szCs w:val="20"/>
        </w:rPr>
        <w:t>kumon</w:t>
      </w:r>
      <w:r>
        <w:rPr>
          <w:rFonts w:ascii="Times New Roman" w:hAnsi="Times New Roman" w:cs="Times New Roman"/>
          <w:sz w:val="20"/>
          <w:szCs w:val="20"/>
          <w:lang w:val="zh-CN"/>
        </w:rPr>
        <w:t xml:space="preserve"> sebagai ASI </w:t>
      </w:r>
      <w:r>
        <w:rPr>
          <w:rFonts w:ascii="Times New Roman" w:hAnsi="Times New Roman" w:cs="Times New Roman"/>
          <w:i/>
          <w:iCs/>
          <w:sz w:val="20"/>
          <w:szCs w:val="20"/>
          <w:lang w:val="zh-CN"/>
        </w:rPr>
        <w:t xml:space="preserve">booster </w:t>
      </w:r>
      <w:r>
        <w:rPr>
          <w:rFonts w:ascii="Times New Roman" w:hAnsi="Times New Roman" w:cs="Times New Roman"/>
          <w:sz w:val="20"/>
          <w:szCs w:val="20"/>
          <w:lang w:val="zh-CN"/>
        </w:rPr>
        <w:t xml:space="preserve">dan meningkatkan daya tahan tubuh secara alami. </w:t>
      </w:r>
      <w:r>
        <w:rPr>
          <w:rFonts w:ascii="Times New Roman" w:hAnsi="Times New Roman" w:cs="Times New Roman"/>
          <w:sz w:val="20"/>
          <w:szCs w:val="20"/>
          <w:lang w:val="en-US"/>
        </w:rPr>
        <w:t>Masyarakat yang berada di wilayah Dusun 4 Sindangsari, Desa Nunggalrejo, Punggur Lampung Tengah diketahui belum pernah membuat su</w:t>
      </w:r>
      <w:r>
        <w:rPr>
          <w:rFonts w:hint="default" w:ascii="Times New Roman" w:hAnsi="Times New Roman" w:cs="Times New Roman"/>
          <w:sz w:val="20"/>
          <w:szCs w:val="20"/>
        </w:rPr>
        <w:t>kumon</w:t>
      </w:r>
      <w:r>
        <w:rPr>
          <w:rFonts w:ascii="Times New Roman" w:hAnsi="Times New Roman" w:cs="Times New Roman"/>
          <w:sz w:val="20"/>
          <w:szCs w:val="20"/>
          <w:lang w:val="en-US"/>
        </w:rPr>
        <w:t xml:space="preserve"> secara mandiri di rumah. Oleh karena itu, tim pengabdi tertarik untuk melakukan pelatihan pembuatan su</w:t>
      </w:r>
      <w:r>
        <w:rPr>
          <w:rFonts w:hint="default" w:ascii="Times New Roman" w:hAnsi="Times New Roman" w:cs="Times New Roman"/>
          <w:sz w:val="20"/>
          <w:szCs w:val="20"/>
        </w:rPr>
        <w:t>kumon</w:t>
      </w:r>
      <w:r>
        <w:rPr>
          <w:rFonts w:ascii="Times New Roman" w:hAnsi="Times New Roman" w:cs="Times New Roman"/>
          <w:sz w:val="20"/>
          <w:szCs w:val="20"/>
          <w:lang w:val="en-US"/>
        </w:rPr>
        <w:t xml:space="preserve"> kepada masyarakat dalam upaya meningkatkan sistem pertahanan diri/imun dan ASI </w:t>
      </w:r>
      <w:r>
        <w:rPr>
          <w:rFonts w:ascii="Times New Roman" w:hAnsi="Times New Roman" w:cs="Times New Roman"/>
          <w:i/>
          <w:iCs/>
          <w:sz w:val="20"/>
          <w:szCs w:val="20"/>
          <w:lang w:val="en-US"/>
        </w:rPr>
        <w:t>booster</w:t>
      </w:r>
      <w:r>
        <w:rPr>
          <w:rFonts w:ascii="Times New Roman" w:hAnsi="Times New Roman" w:cs="Times New Roman"/>
          <w:sz w:val="20"/>
          <w:szCs w:val="20"/>
          <w:lang w:val="en-US"/>
        </w:rPr>
        <w:t xml:space="preserve"> serta nantinya dapat diaplikasikan secara mandiri.</w:t>
      </w:r>
    </w:p>
    <w:p>
      <w:pPr>
        <w:jc w:val="both"/>
      </w:pPr>
      <w:r>
        <w:rPr>
          <w:rFonts w:ascii="Times New Roman" w:hAnsi="Times New Roman" w:cs="Times New Roman"/>
          <w:sz w:val="20"/>
          <w:szCs w:val="20"/>
          <w:lang w:val="zh-CN"/>
        </w:rPr>
        <w:tab/>
      </w:r>
      <w:r>
        <w:rPr>
          <w:rFonts w:ascii="Times New Roman" w:hAnsi="Times New Roman" w:cs="Times New Roman"/>
          <w:sz w:val="20"/>
          <w:szCs w:val="20"/>
          <w:lang w:val="zh-CN"/>
        </w:rPr>
        <w:t xml:space="preserve">Solusi yang ditawarkan kepada mitra pada kegiatan ini yaitu memberi pengetahuan tentang </w:t>
      </w:r>
      <w:r>
        <w:rPr>
          <w:rFonts w:ascii="Times New Roman" w:hAnsi="Times New Roman" w:cs="Times New Roman"/>
          <w:bCs/>
          <w:sz w:val="20"/>
          <w:szCs w:val="20"/>
          <w:lang w:val="zh-CN"/>
        </w:rPr>
        <w:t>peningkatan sistem imun dan peningkatan ASI bagi ibu menyusui berbasis minuman su</w:t>
      </w:r>
      <w:r>
        <w:rPr>
          <w:rFonts w:hint="default" w:ascii="Times New Roman" w:hAnsi="Times New Roman" w:cs="Times New Roman"/>
          <w:bCs/>
          <w:sz w:val="20"/>
          <w:szCs w:val="20"/>
        </w:rPr>
        <w:t>kumon</w:t>
      </w:r>
      <w:r>
        <w:rPr>
          <w:rFonts w:ascii="Times New Roman" w:hAnsi="Times New Roman" w:cs="Times New Roman"/>
          <w:bCs/>
          <w:sz w:val="20"/>
          <w:szCs w:val="20"/>
          <w:lang w:val="zh-CN"/>
        </w:rPr>
        <w:t xml:space="preserve"> serta</w:t>
      </w:r>
      <w:r>
        <w:rPr>
          <w:rFonts w:ascii="Times New Roman" w:hAnsi="Times New Roman" w:eastAsia="Times New Roman" w:cs="Times New Roman"/>
          <w:bCs/>
          <w:sz w:val="24"/>
          <w:szCs w:val="24"/>
          <w:lang w:val="en-US"/>
        </w:rPr>
        <w:t xml:space="preserve"> </w:t>
      </w:r>
      <w:r>
        <w:rPr>
          <w:rFonts w:ascii="Times New Roman" w:hAnsi="Times New Roman" w:cs="Times New Roman"/>
          <w:bCs/>
          <w:sz w:val="20"/>
          <w:szCs w:val="20"/>
          <w:lang w:val="en-US"/>
        </w:rPr>
        <w:t xml:space="preserve">pelatihan langsung pembuatan </w:t>
      </w:r>
      <w:r>
        <w:rPr>
          <w:rFonts w:ascii="Times New Roman" w:hAnsi="Times New Roman" w:cs="Times New Roman"/>
          <w:bCs/>
          <w:sz w:val="20"/>
          <w:szCs w:val="20"/>
          <w:lang w:val="zh-CN"/>
        </w:rPr>
        <w:t>minuman su</w:t>
      </w:r>
      <w:r>
        <w:rPr>
          <w:rFonts w:hint="default" w:ascii="Times New Roman" w:hAnsi="Times New Roman" w:cs="Times New Roman"/>
          <w:bCs/>
          <w:sz w:val="20"/>
          <w:szCs w:val="20"/>
        </w:rPr>
        <w:t>kumon</w:t>
      </w:r>
      <w:r>
        <w:rPr>
          <w:rFonts w:ascii="Times New Roman" w:hAnsi="Times New Roman" w:cs="Times New Roman"/>
          <w:bCs/>
          <w:sz w:val="20"/>
          <w:szCs w:val="20"/>
          <w:lang w:val="zh-CN"/>
        </w:rPr>
        <w:t>.</w:t>
      </w:r>
      <w:r>
        <w:rPr>
          <w:rFonts w:ascii="Times New Roman" w:hAnsi="Times New Roman" w:cs="Times New Roman"/>
          <w:sz w:val="20"/>
          <w:szCs w:val="20"/>
          <w:lang w:val="zh-CN"/>
        </w:rPr>
        <w:t xml:space="preserve"> Dibagikan brosur tentang pembuatan s</w:t>
      </w:r>
      <w:r>
        <w:rPr>
          <w:rFonts w:hint="default" w:ascii="Times New Roman" w:hAnsi="Times New Roman" w:cs="Times New Roman"/>
          <w:sz w:val="20"/>
          <w:szCs w:val="20"/>
        </w:rPr>
        <w:t>ukumon</w:t>
      </w:r>
      <w:r>
        <w:rPr>
          <w:rFonts w:ascii="Times New Roman" w:hAnsi="Times New Roman" w:cs="Times New Roman"/>
          <w:sz w:val="20"/>
          <w:szCs w:val="20"/>
          <w:lang w:val="zh-CN"/>
        </w:rPr>
        <w:t xml:space="preserve">. Luaran kegiatan pengabdian berupa </w:t>
      </w:r>
      <w:r>
        <w:rPr>
          <w:rFonts w:ascii="Times New Roman" w:hAnsi="Times New Roman" w:cs="Times New Roman"/>
          <w:bCs/>
          <w:sz w:val="20"/>
          <w:szCs w:val="20"/>
        </w:rPr>
        <w:t>Publikasi ilmiah pada Jurnal Sang Surya LPPM UM Metro</w:t>
      </w:r>
      <w:r>
        <w:rPr>
          <w:rFonts w:ascii="Times New Roman" w:hAnsi="Times New Roman" w:cs="Times New Roman"/>
          <w:bCs/>
          <w:sz w:val="20"/>
          <w:szCs w:val="20"/>
          <w:lang w:val="zh-CN"/>
        </w:rPr>
        <w:t>, publikasi media massa, dan brosur TTG</w:t>
      </w:r>
      <w:r>
        <w:rPr>
          <w:rFonts w:ascii="Times New Roman" w:hAnsi="Times New Roman" w:cs="Times New Roman"/>
          <w:bCs/>
          <w:sz w:val="20"/>
          <w:szCs w:val="20"/>
          <w:lang w:val="en-US"/>
        </w:rPr>
        <w:t>.</w:t>
      </w:r>
    </w:p>
    <w:p>
      <w:pPr>
        <w:autoSpaceDE w:val="0"/>
        <w:autoSpaceDN w:val="0"/>
        <w:adjustRightInd w:val="0"/>
        <w:spacing w:after="0" w:line="360" w:lineRule="auto"/>
        <w:jc w:val="both"/>
        <w:rPr>
          <w:rFonts w:ascii="Times New Roman" w:hAnsi="Times New Roman" w:cs="Times New Roman"/>
          <w:sz w:val="20"/>
          <w:szCs w:val="20"/>
          <w:lang w:val="zh-CN"/>
        </w:rPr>
      </w:pPr>
      <w:r>
        <w:rPr>
          <w:rFonts w:ascii="Times New Roman" w:hAnsi="Times New Roman" w:cs="Times New Roman"/>
          <w:b/>
          <w:sz w:val="20"/>
          <w:szCs w:val="20"/>
        </w:rPr>
        <w:t>Kata kunci</w:t>
      </w:r>
      <w:r>
        <w:rPr>
          <w:rFonts w:ascii="Times New Roman" w:hAnsi="Times New Roman" w:cs="Times New Roman"/>
          <w:sz w:val="20"/>
          <w:szCs w:val="20"/>
        </w:rPr>
        <w:t xml:space="preserve">: ASI </w:t>
      </w:r>
      <w:r>
        <w:rPr>
          <w:rFonts w:ascii="Times New Roman" w:hAnsi="Times New Roman" w:cs="Times New Roman"/>
          <w:i/>
          <w:iCs/>
          <w:sz w:val="20"/>
          <w:szCs w:val="20"/>
        </w:rPr>
        <w:t>booster,</w:t>
      </w:r>
      <w:r>
        <w:rPr>
          <w:rFonts w:ascii="Times New Roman" w:hAnsi="Times New Roman" w:cs="Times New Roman"/>
          <w:sz w:val="20"/>
          <w:szCs w:val="20"/>
        </w:rPr>
        <w:t xml:space="preserve"> </w:t>
      </w:r>
      <w:r>
        <w:rPr>
          <w:rFonts w:ascii="Times New Roman" w:hAnsi="Times New Roman" w:cs="Times New Roman"/>
          <w:i/>
          <w:sz w:val="20"/>
          <w:szCs w:val="20"/>
          <w:lang w:val="zh-CN"/>
        </w:rPr>
        <w:t>susu kurma almond</w:t>
      </w:r>
      <w:r>
        <w:rPr>
          <w:rFonts w:ascii="Times New Roman" w:hAnsi="Times New Roman" w:cs="Times New Roman"/>
          <w:sz w:val="20"/>
          <w:szCs w:val="20"/>
          <w:lang w:val="zh-CN"/>
        </w:rPr>
        <w:t xml:space="preserve"> </w:t>
      </w:r>
    </w:p>
    <w:p>
      <w:pPr>
        <w:autoSpaceDE w:val="0"/>
        <w:autoSpaceDN w:val="0"/>
        <w:adjustRightInd w:val="0"/>
        <w:spacing w:after="0" w:line="360" w:lineRule="auto"/>
        <w:jc w:val="both"/>
        <w:rPr>
          <w:rFonts w:ascii="Times New Roman" w:hAnsi="Times New Roman" w:cs="Times New Roman"/>
          <w:sz w:val="20"/>
          <w:szCs w:val="20"/>
          <w:lang w:val="zh-CN"/>
        </w:rPr>
      </w:pPr>
    </w:p>
    <w:p>
      <w:pPr>
        <w:spacing w:line="240" w:lineRule="auto"/>
        <w:ind w:left="1259" w:hanging="1259"/>
        <w:jc w:val="center"/>
        <w:rPr>
          <w:rFonts w:ascii="Times New Roman" w:hAnsi="Times New Roman" w:eastAsia="Times New Roman" w:cs="Times New Roman"/>
          <w:b/>
          <w:i/>
        </w:rPr>
      </w:pPr>
      <w:r>
        <w:rPr>
          <w:rFonts w:ascii="Times New Roman" w:hAnsi="Times New Roman" w:eastAsia="Times New Roman" w:cs="Times New Roman"/>
          <w:b/>
          <w:i/>
        </w:rPr>
        <w:t xml:space="preserve">ABSTRACT </w:t>
      </w:r>
    </w:p>
    <w:p>
      <w:pPr>
        <w:spacing w:before="240" w:after="240" w:line="240" w:lineRule="auto"/>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 xml:space="preserve">Almond date milk </w:t>
      </w:r>
      <w:r>
        <w:rPr>
          <w:rFonts w:hint="default" w:ascii="Times New Roman" w:hAnsi="Times New Roman" w:eastAsia="Times New Roman" w:cs="Times New Roman"/>
          <w:i/>
          <w:sz w:val="20"/>
          <w:szCs w:val="20"/>
        </w:rPr>
        <w:t xml:space="preserve">(sukumon) </w:t>
      </w:r>
      <w:r>
        <w:rPr>
          <w:rFonts w:ascii="Times New Roman" w:hAnsi="Times New Roman" w:eastAsia="Times New Roman" w:cs="Times New Roman"/>
          <w:i/>
          <w:sz w:val="20"/>
          <w:szCs w:val="20"/>
        </w:rPr>
        <w:t xml:space="preserve">is a </w:t>
      </w:r>
      <w:r>
        <w:rPr>
          <w:rFonts w:hint="default" w:ascii="Times New Roman" w:hAnsi="Times New Roman" w:eastAsia="Times New Roman" w:cs="Times New Roman"/>
          <w:i/>
          <w:sz w:val="20"/>
          <w:szCs w:val="20"/>
        </w:rPr>
        <w:t xml:space="preserve">milk </w:t>
      </w:r>
      <w:r>
        <w:rPr>
          <w:rFonts w:ascii="Times New Roman" w:hAnsi="Times New Roman" w:eastAsia="Times New Roman" w:cs="Times New Roman"/>
          <w:i/>
          <w:sz w:val="20"/>
          <w:szCs w:val="20"/>
        </w:rPr>
        <w:t xml:space="preserve">drink </w:t>
      </w:r>
      <w:r>
        <w:rPr>
          <w:rFonts w:hint="default" w:ascii="Times New Roman" w:hAnsi="Times New Roman" w:eastAsia="Times New Roman" w:cs="Times New Roman"/>
          <w:i/>
          <w:sz w:val="20"/>
          <w:szCs w:val="20"/>
        </w:rPr>
        <w:t xml:space="preserve">mixed with dates and almonds which can </w:t>
      </w:r>
      <w:r>
        <w:rPr>
          <w:rFonts w:ascii="Times New Roman" w:hAnsi="Times New Roman" w:eastAsia="Times New Roman" w:cs="Times New Roman"/>
          <w:i/>
          <w:sz w:val="20"/>
          <w:szCs w:val="20"/>
        </w:rPr>
        <w:t>increas</w:t>
      </w:r>
      <w:r>
        <w:rPr>
          <w:rFonts w:hint="default" w:ascii="Times New Roman" w:hAnsi="Times New Roman" w:eastAsia="Times New Roman" w:cs="Times New Roman"/>
          <w:i/>
          <w:sz w:val="20"/>
          <w:szCs w:val="20"/>
        </w:rPr>
        <w:t>e</w:t>
      </w:r>
      <w:r>
        <w:rPr>
          <w:rFonts w:ascii="Times New Roman" w:hAnsi="Times New Roman" w:eastAsia="Times New Roman" w:cs="Times New Roman"/>
          <w:i/>
          <w:sz w:val="20"/>
          <w:szCs w:val="20"/>
        </w:rPr>
        <w:t xml:space="preserve"> </w:t>
      </w:r>
      <w:r>
        <w:rPr>
          <w:rFonts w:hint="default" w:ascii="Times New Roman" w:hAnsi="Times New Roman" w:eastAsia="Times New Roman" w:cs="Times New Roman"/>
          <w:i/>
          <w:sz w:val="20"/>
          <w:szCs w:val="20"/>
        </w:rPr>
        <w:t xml:space="preserve">the body’s </w:t>
      </w:r>
      <w:r>
        <w:rPr>
          <w:rFonts w:ascii="Times New Roman" w:hAnsi="Times New Roman" w:eastAsia="Times New Roman" w:cs="Times New Roman"/>
          <w:i/>
          <w:sz w:val="20"/>
          <w:szCs w:val="20"/>
        </w:rPr>
        <w:t>immunity and facilitat</w:t>
      </w:r>
      <w:r>
        <w:rPr>
          <w:rFonts w:hint="default" w:ascii="Times New Roman" w:hAnsi="Times New Roman" w:eastAsia="Times New Roman" w:cs="Times New Roman"/>
          <w:i/>
          <w:sz w:val="20"/>
          <w:szCs w:val="20"/>
        </w:rPr>
        <w:t>e</w:t>
      </w:r>
      <w:r>
        <w:rPr>
          <w:rFonts w:ascii="Times New Roman" w:hAnsi="Times New Roman" w:eastAsia="Times New Roman" w:cs="Times New Roman"/>
          <w:i/>
          <w:sz w:val="20"/>
          <w:szCs w:val="20"/>
        </w:rPr>
        <w:t xml:space="preserve"> breast milk production for breastfeeding mothers. In order to meet this need, this community service aims to teach the community, especially pregnant and breastfeeding mothers, how to make </w:t>
      </w:r>
      <w:r>
        <w:rPr>
          <w:rFonts w:hint="default" w:ascii="Times New Roman" w:hAnsi="Times New Roman" w:eastAsia="Times New Roman" w:cs="Times New Roman"/>
          <w:i/>
          <w:sz w:val="20"/>
          <w:szCs w:val="20"/>
        </w:rPr>
        <w:t>sukumon</w:t>
      </w:r>
      <w:r>
        <w:rPr>
          <w:rFonts w:ascii="Times New Roman" w:hAnsi="Times New Roman" w:eastAsia="Times New Roman" w:cs="Times New Roman"/>
          <w:i/>
          <w:sz w:val="20"/>
          <w:szCs w:val="20"/>
        </w:rPr>
        <w:t xml:space="preserve"> as a breast milk booster and increase the body's immune system naturally. People in the Sindangsari Hamlet 4 area, Nunggalrejo Village, Punggur, Central Lampung are known to have never made </w:t>
      </w:r>
      <w:r>
        <w:rPr>
          <w:rFonts w:hint="default" w:ascii="Times New Roman" w:hAnsi="Times New Roman" w:eastAsia="Times New Roman" w:cs="Times New Roman"/>
          <w:i/>
          <w:sz w:val="20"/>
          <w:szCs w:val="20"/>
        </w:rPr>
        <w:t>sukumon</w:t>
      </w:r>
      <w:r>
        <w:rPr>
          <w:rFonts w:ascii="Times New Roman" w:hAnsi="Times New Roman" w:eastAsia="Times New Roman" w:cs="Times New Roman"/>
          <w:i/>
          <w:sz w:val="20"/>
          <w:szCs w:val="20"/>
        </w:rPr>
        <w:t xml:space="preserve"> independently at home. Therefore, the service team is interested in conducting training on making </w:t>
      </w:r>
      <w:r>
        <w:rPr>
          <w:rFonts w:hint="default" w:ascii="Times New Roman" w:hAnsi="Times New Roman" w:eastAsia="Times New Roman" w:cs="Times New Roman"/>
          <w:i/>
          <w:sz w:val="20"/>
          <w:szCs w:val="20"/>
        </w:rPr>
        <w:t xml:space="preserve">sukumon </w:t>
      </w:r>
      <w:r>
        <w:rPr>
          <w:rFonts w:ascii="Times New Roman" w:hAnsi="Times New Roman" w:eastAsia="Times New Roman" w:cs="Times New Roman"/>
          <w:i/>
          <w:sz w:val="20"/>
          <w:szCs w:val="20"/>
        </w:rPr>
        <w:t>for the community in an effort to improve the self-defense/immune system and breast milk booster and later can be applied independently.</w:t>
      </w:r>
    </w:p>
    <w:p>
      <w:pPr>
        <w:spacing w:before="240" w:after="240" w:line="240" w:lineRule="auto"/>
        <w:jc w:val="both"/>
        <w:rPr>
          <w:rFonts w:ascii="Times New Roman" w:hAnsi="Times New Roman" w:eastAsia="Times New Roman" w:cs="Times New Roman"/>
          <w:i/>
          <w:sz w:val="20"/>
          <w:szCs w:val="20"/>
        </w:rPr>
      </w:pPr>
      <w:r>
        <w:rPr>
          <w:rFonts w:ascii="Times New Roman" w:hAnsi="Times New Roman" w:eastAsia="Times New Roman" w:cs="Times New Roman"/>
          <w:i/>
          <w:sz w:val="20"/>
          <w:szCs w:val="20"/>
        </w:rPr>
        <w:t xml:space="preserve">The solution offered to partners in this activity is providing knowledge about improving the immune system and increasing breast milk for breastfeeding mothers based on </w:t>
      </w:r>
      <w:r>
        <w:rPr>
          <w:rFonts w:hint="default" w:ascii="Times New Roman" w:hAnsi="Times New Roman" w:eastAsia="Times New Roman" w:cs="Times New Roman"/>
          <w:i/>
          <w:sz w:val="20"/>
          <w:szCs w:val="20"/>
        </w:rPr>
        <w:t xml:space="preserve">sukumon </w:t>
      </w:r>
      <w:r>
        <w:rPr>
          <w:rFonts w:ascii="Times New Roman" w:hAnsi="Times New Roman" w:eastAsia="Times New Roman" w:cs="Times New Roman"/>
          <w:i/>
          <w:sz w:val="20"/>
          <w:szCs w:val="20"/>
        </w:rPr>
        <w:t xml:space="preserve">drinks as well as direct training in making </w:t>
      </w:r>
      <w:r>
        <w:rPr>
          <w:rFonts w:hint="default" w:ascii="Times New Roman" w:hAnsi="Times New Roman" w:eastAsia="Times New Roman" w:cs="Times New Roman"/>
          <w:i/>
          <w:sz w:val="20"/>
          <w:szCs w:val="20"/>
        </w:rPr>
        <w:t>it</w:t>
      </w:r>
      <w:r>
        <w:rPr>
          <w:rFonts w:ascii="Times New Roman" w:hAnsi="Times New Roman" w:eastAsia="Times New Roman" w:cs="Times New Roman"/>
          <w:i/>
          <w:sz w:val="20"/>
          <w:szCs w:val="20"/>
        </w:rPr>
        <w:t xml:space="preserve">. Brochures were distributed about </w:t>
      </w:r>
      <w:r>
        <w:rPr>
          <w:rFonts w:hint="default" w:ascii="Times New Roman" w:hAnsi="Times New Roman" w:eastAsia="Times New Roman" w:cs="Times New Roman"/>
          <w:i/>
          <w:sz w:val="20"/>
          <w:szCs w:val="20"/>
        </w:rPr>
        <w:t>how to make sukumon</w:t>
      </w:r>
      <w:r>
        <w:rPr>
          <w:rFonts w:ascii="Times New Roman" w:hAnsi="Times New Roman" w:eastAsia="Times New Roman" w:cs="Times New Roman"/>
          <w:i/>
          <w:sz w:val="20"/>
          <w:szCs w:val="20"/>
        </w:rPr>
        <w:t>. The output of service activities is in the form of scientific publications in the Sang Surya LPPM UM Metro Journal, mass media publications, and TTG brochures</w:t>
      </w:r>
      <w:r>
        <w:rPr>
          <w:rFonts w:ascii="Times New Roman" w:hAnsi="Times New Roman" w:eastAsia="Times New Roman" w:cs="Times New Roman"/>
          <w:i/>
          <w:sz w:val="20"/>
          <w:szCs w:val="20"/>
          <w:lang w:val="en-US"/>
        </w:rPr>
        <w:t>.</w:t>
      </w:r>
    </w:p>
    <w:p>
      <w:pPr>
        <w:spacing w:line="240" w:lineRule="auto"/>
        <w:jc w:val="both"/>
        <w:rPr>
          <w:rFonts w:ascii="Times New Roman" w:hAnsi="Times New Roman" w:eastAsia="Times New Roman" w:cs="Times New Roman"/>
          <w:i/>
          <w:lang w:val="zh-CN"/>
        </w:rPr>
      </w:pPr>
      <w:r>
        <w:rPr>
          <w:rFonts w:ascii="Times New Roman" w:hAnsi="Times New Roman" w:eastAsia="Times New Roman" w:cs="Times New Roman"/>
          <w:b/>
          <w:i/>
          <w:sz w:val="20"/>
          <w:szCs w:val="20"/>
        </w:rPr>
        <w:t>Keywords:</w:t>
      </w:r>
      <w:r>
        <w:rPr>
          <w:rFonts w:ascii="Times New Roman" w:hAnsi="Times New Roman" w:eastAsia="Times New Roman" w:cs="Times New Roman"/>
          <w:i/>
          <w:sz w:val="20"/>
          <w:szCs w:val="20"/>
        </w:rPr>
        <w:t xml:space="preserve"> </w:t>
      </w:r>
      <w:r>
        <w:rPr>
          <w:rFonts w:ascii="Times New Roman" w:hAnsi="Times New Roman" w:eastAsia="Times New Roman" w:cs="Times New Roman"/>
          <w:i/>
        </w:rPr>
        <w:t>Breast milk booster, almond date milk</w:t>
      </w:r>
    </w:p>
    <w:p>
      <w:pPr>
        <w:spacing w:line="240" w:lineRule="auto"/>
        <w:rPr>
          <w:rFonts w:ascii="Times New Roman" w:hAnsi="Times New Roman" w:eastAsia="Times New Roman" w:cs="Times New Roman"/>
          <w:b/>
          <w:color w:val="000000"/>
        </w:rPr>
      </w:pPr>
    </w:p>
    <w:p>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PENDAHULUAN </w:t>
      </w:r>
    </w:p>
    <w:p>
      <w:pPr>
        <w:spacing w:after="0" w:line="240" w:lineRule="auto"/>
        <w:jc w:val="both"/>
        <w:rPr>
          <w:rFonts w:ascii="Times New Roman" w:hAnsi="Times New Roman" w:eastAsia="Times New Roman" w:cs="Times New Roman"/>
          <w:b/>
          <w:color w:val="000000"/>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zh-CN"/>
        </w:rPr>
        <w:tab/>
      </w:r>
      <w:r>
        <w:rPr>
          <w:rFonts w:ascii="Times New Roman" w:hAnsi="Times New Roman" w:cs="Times New Roman"/>
          <w:sz w:val="24"/>
          <w:szCs w:val="24"/>
          <w:lang w:val="en-US"/>
        </w:rPr>
        <w:t xml:space="preserve">Saat ini banyak makanan dan minuman yang ditawarkan sebagai produk suplemen yang dapat meningkatkan kesehatan tubuh jika dikonsumsi. Terutama untuk ibu menyusui yang cenderung mengalami kelelahan, sulit konsentrasi, sedih, dan gangguan nafsu makan sehingga memengaruhi produksi ASI menjadi berkurang. Minuman kesehatan merupakan minuman yang mengandung unsur-unsur zat gizi atau non gizi dan jika dikonsumsi dapat memberikan pengaruh positif terhadap kesehatan tubuh. Minuman kesehatan sebagai salah satu produk yang sudah dikenal masyarakat, banyak dijumpai di pasaran dengan berbagai merek dan bentuk, seperti dalam bentuk cair, serbuk instan atau tablet. Kecenderungan masyarakat saat ini adalah lebih suka menggunakan produk yang kemasan dan penyajiannya lebih praktis dan cepat, karena tidak perlu membutuhkan banyak waktu dalam mempersiapkannya. Salah satu contoh minuman kesehatan yang dapat dijumpai adalah minuman susu kurma almond. </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Disamping adanya fenomena pada zaman sekarang cemilan yang beragam jenis enak,tapi terdapat kimiawi yang bisa membahayakan kesehatan. Buah kurma sendiri mengandung banyak manfaat bagi tubuh. Kurma dapat menguatkan sel-sel usus atau menguatkan rahim terutama ketika melahirkan (Fuziawatie, 2021). Kurma diketahui kaya akan serat, gula alami, vitamin, dan mineral, serta dapat sebagai sumber energi yang baik karena memberikan kekuatan dan meningkatkan daya tahan tubuh. Penelitian Eid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(2014) mengatakan bahwa ekstrak buah kurma utuh mampu memberikan efek yang lebih besar terhadap pertumbuhan bakteri dibandingkan dengan polifenol kurma saja.  Ada beberapa jenis kurma seperti kurma Ajwa, kurma Sukari, kurma Barhee, kurma Khudri, kurma Deglet Noor, dan sebagainya (Endaru, 2023). Jenis kurma yang paling dikenal di masyarakat adalah kurma Sukkari dengan kandungan total gula sekitar 71,2-81,4% dengan yang paling dominan glukosa dan fruktosa, lemak 0,12-0,72%, protein 1,72-4,73%, dan mineral seperti potassium (Assirey, 2015). </w:t>
      </w:r>
    </w:p>
    <w:p>
      <w:pPr>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en-US"/>
        </w:rPr>
        <w:t xml:space="preserve">Penelitian sebelumnya, Fida (2017) mengatakan bahwa buah kurma dan susu yang apabila digabungkan akan menghasilkan banyak manfaat yang didapatkan.  Selain rasa yang enak karena disajikan dengan banyak variasi rasa buah kurma juga bermanfaat bagi kesehatan tubuh kita. Susu kurma mempunyai prospek yang sangat baik untuk dikembangkan, karena merupakan pangan bergizi, pangan sehat dan pangan fungsional. Kandungan zat besi yang terkandung pada buah kurma memiliki faedah untuk menghindari penyakit kurang darah. Sementara kalsium dari kurma berfungsi untuk memastikan pertumbuhan tulang dan gigi dapat berjalan dengan baik. Berdasarkan kandungan gizinya, buah kurma memungkinkan dibuat produk olahan seperti susu kurma. Saat ini banyak usaha susu kurma yang menjamur di berbagai daerah karena permintaan yang cenderung meningkat. Namun, masih jarang menggabungkan antara susu kurma dengan kacang almond dalam meningkatkan produksi ASI bagi ibu-ibu menyusui. </w:t>
      </w:r>
    </w:p>
    <w:p>
      <w:pPr>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Kurma dan almond adalah dua bahan alami yang telah lama dikenal dengan manfaat kesehatannya. </w:t>
      </w:r>
      <w:r>
        <w:rPr>
          <w:rFonts w:ascii="Times New Roman" w:hAnsi="Times New Roman" w:cs="Times New Roman"/>
          <w:b/>
          <w:bCs/>
          <w:sz w:val="24"/>
          <w:szCs w:val="24"/>
          <w:lang w:val="zh-CN"/>
        </w:rPr>
        <w:t>Kurma</w:t>
      </w:r>
      <w:r>
        <w:rPr>
          <w:rFonts w:ascii="Times New Roman" w:hAnsi="Times New Roman" w:cs="Times New Roman"/>
          <w:sz w:val="24"/>
          <w:szCs w:val="24"/>
          <w:lang w:val="zh-CN"/>
        </w:rPr>
        <w:t xml:space="preserve"> mengandung banyak nutrisi penting, seperti vitamin, mineral, dan serat, yang dapat membantu meningkatkan sistem kekebalan tubuh (Al-Farsi &amp; Lee, 2008). </w:t>
      </w:r>
      <w:r>
        <w:rPr>
          <w:rFonts w:ascii="Times New Roman" w:hAnsi="Times New Roman" w:cs="Times New Roman"/>
          <w:sz w:val="24"/>
          <w:szCs w:val="24"/>
          <w:lang w:val="en-US"/>
        </w:rPr>
        <w:t xml:space="preserve">Berbagai mineral seperti Fosfor, Magnesium, Seng, Flourin dan Kalsium terkandung di dalam buah kurma. Berbagai mineral tersebut diketahui berpotensi sebagai anti-inflamasi dan anti-kanker. Folat, Riboflavin, dan Niasin yang terkandung dalam 100 gram daging buah kurma dapat memenuhi kebutuhan vitamin harian sebesar 9% (Feblifiyanti, Niera et al., 2022). </w:t>
      </w:r>
      <w:r>
        <w:rPr>
          <w:rFonts w:ascii="Times New Roman" w:hAnsi="Times New Roman" w:cs="Times New Roman"/>
          <w:b/>
          <w:bCs/>
          <w:sz w:val="24"/>
          <w:szCs w:val="24"/>
          <w:lang w:val="zh-CN"/>
        </w:rPr>
        <w:t>Almond</w:t>
      </w:r>
      <w:r>
        <w:rPr>
          <w:rFonts w:ascii="Times New Roman" w:hAnsi="Times New Roman" w:cs="Times New Roman"/>
          <w:sz w:val="24"/>
          <w:szCs w:val="24"/>
          <w:lang w:val="zh-CN"/>
        </w:rPr>
        <w:t>, di sisi lain, kaya akan lemak sehat (monounsaturated fats), protein, dan antioksidan yang berfungsi memperbaiki kesehatan jantung serta mendukung sistem imun tubuh (Berryman et al., 2017).</w:t>
      </w:r>
      <w:r>
        <w:rPr>
          <w:rFonts w:ascii="Times New Roman" w:hAnsi="Times New Roman" w:cs="Times New Roman"/>
          <w:sz w:val="24"/>
          <w:szCs w:val="24"/>
          <w:lang w:val="en-US"/>
        </w:rPr>
        <w:t xml:space="preserve"> Kacang almond juga mengandung fenol, polifenol (flavonoid), dan isoflavon yang berperan sebagai laktakogum. Peranan laktagokum diantaranya yaitu, meningkatkan stimulasi rangsangan pada sel-sel sekretori kelenjar mamae dan aktivitas kerja hormon prolaktin dalam meningkatkan produksi ASI ( Haryani, Dwi &amp; Hidayani, 2024).</w:t>
      </w:r>
    </w:p>
    <w:p>
      <w:pPr>
        <w:spacing w:line="360" w:lineRule="auto"/>
        <w:ind w:firstLine="720"/>
        <w:jc w:val="both"/>
        <w:rPr>
          <w:rFonts w:ascii="Times New Roman" w:hAnsi="Times New Roman" w:cs="Times New Roman"/>
          <w:sz w:val="24"/>
          <w:szCs w:val="24"/>
          <w:lang w:val="zh-CN"/>
        </w:rPr>
      </w:pPr>
      <w:bookmarkStart w:id="1" w:name="_Hlk185526827"/>
      <w:r>
        <w:rPr>
          <w:rFonts w:ascii="Times New Roman" w:hAnsi="Times New Roman" w:cs="Times New Roman"/>
          <w:sz w:val="24"/>
          <w:szCs w:val="24"/>
          <w:lang w:val="zh-CN"/>
        </w:rPr>
        <w:t xml:space="preserve">Susu kurma almond merupakan minuman yang menggabungkan kedua bahan tersebut untuk menghasilkan sebuah produk yang dapat meningkatkan kesehatan tubuh, khususnya dalam meningkatkan imunitas dan memperlancar produksi ASI bagi ibu menyusui. Dalam rangka memenuhi kebutuhan ini, pengabdian masyarakat ini bertujuan untuk mengajarkan masyarakat, khususnya ibu hamil dan menyusui, cara membuat susu kurma almond sebagai </w:t>
      </w:r>
      <w:r>
        <w:rPr>
          <w:rFonts w:ascii="Times New Roman" w:hAnsi="Times New Roman" w:cs="Times New Roman"/>
          <w:b/>
          <w:bCs/>
          <w:sz w:val="24"/>
          <w:szCs w:val="24"/>
          <w:lang w:val="zh-CN"/>
        </w:rPr>
        <w:t>ASI booster</w:t>
      </w:r>
      <w:r>
        <w:rPr>
          <w:rFonts w:ascii="Times New Roman" w:hAnsi="Times New Roman" w:cs="Times New Roman"/>
          <w:sz w:val="24"/>
          <w:szCs w:val="24"/>
          <w:lang w:val="zh-CN"/>
        </w:rPr>
        <w:t xml:space="preserve"> dan meningkatkan daya tahan tubuh secara alami.</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Masyarakat yang berada di wilayah </w:t>
      </w:r>
      <w:bookmarkStart w:id="2" w:name="_Hlk181785321"/>
      <w:bookmarkStart w:id="3" w:name="_Hlk181781164"/>
      <w:r>
        <w:rPr>
          <w:rFonts w:ascii="Times New Roman" w:hAnsi="Times New Roman" w:cs="Times New Roman"/>
          <w:sz w:val="24"/>
          <w:szCs w:val="24"/>
          <w:lang w:val="en-US"/>
        </w:rPr>
        <w:t>Dusun 4 Sindangsari, Desa Nunggalrejo, Punggur Lampung Tengah</w:t>
      </w:r>
      <w:bookmarkEnd w:id="2"/>
      <w:r>
        <w:rPr>
          <w:rFonts w:ascii="Times New Roman" w:hAnsi="Times New Roman" w:cs="Times New Roman"/>
          <w:sz w:val="24"/>
          <w:szCs w:val="24"/>
          <w:lang w:val="en-US"/>
        </w:rPr>
        <w:t xml:space="preserve"> </w:t>
      </w:r>
      <w:bookmarkEnd w:id="3"/>
      <w:r>
        <w:rPr>
          <w:rFonts w:ascii="Times New Roman" w:hAnsi="Times New Roman" w:cs="Times New Roman"/>
          <w:sz w:val="24"/>
          <w:szCs w:val="24"/>
          <w:lang w:val="en-US"/>
        </w:rPr>
        <w:t>diketahui belum pernah membuat susu kurma secara mandiri di rumah. Oleh karena itu, tim pengabdi tertarik untuk melakukan pelatihan pembuatan susu kurma almond kepada masyarakat dalam upaya meningkatkan ssstem pertahanan diri/imun dan ASI booster serta nantinya dapat diaplikasikan secara mandiri.</w:t>
      </w:r>
    </w:p>
    <w:bookmarkEnd w:id="1"/>
    <w:p>
      <w:pPr>
        <w:spacing w:line="360" w:lineRule="auto"/>
        <w:jc w:val="both"/>
        <w:rPr>
          <w:rFonts w:ascii="Times New Roman" w:hAnsi="Times New Roman" w:cs="Times New Roman"/>
          <w:b/>
          <w:bCs/>
          <w:sz w:val="24"/>
          <w:szCs w:val="24"/>
          <w:lang w:val="en-US"/>
        </w:rPr>
      </w:pPr>
    </w:p>
    <w:p>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drawing>
          <wp:inline distT="0" distB="0" distL="0" distR="0">
            <wp:extent cx="2486025" cy="2407285"/>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9" cstate="print"/>
                    <a:srcRect/>
                    <a:stretch>
                      <a:fillRect/>
                    </a:stretch>
                  </pic:blipFill>
                  <pic:spPr>
                    <a:xfrm>
                      <a:off x="0" y="0"/>
                      <a:ext cx="2486342" cy="2407342"/>
                    </a:xfrm>
                    <a:prstGeom prst="rect">
                      <a:avLst/>
                    </a:prstGeom>
                  </pic:spPr>
                </pic:pic>
              </a:graphicData>
            </a:graphic>
          </wp:inline>
        </w:drawing>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drawing>
          <wp:inline distT="0" distB="0" distL="0" distR="0">
            <wp:extent cx="2414270" cy="2373630"/>
            <wp:effectExtent l="0" t="0" r="0" b="0"/>
            <wp:docPr id="1027" name="Picture 2"/>
            <wp:cNvGraphicFramePr/>
            <a:graphic xmlns:a="http://schemas.openxmlformats.org/drawingml/2006/main">
              <a:graphicData uri="http://schemas.openxmlformats.org/drawingml/2006/picture">
                <pic:pic xmlns:pic="http://schemas.openxmlformats.org/drawingml/2006/picture">
                  <pic:nvPicPr>
                    <pic:cNvPr id="1027" name="Picture 2"/>
                    <pic:cNvPicPr/>
                  </pic:nvPicPr>
                  <pic:blipFill>
                    <a:blip r:embed="rId10" cstate="print"/>
                    <a:srcRect t="7628" b="5929"/>
                    <a:stretch>
                      <a:fillRect/>
                    </a:stretch>
                  </pic:blipFill>
                  <pic:spPr>
                    <a:xfrm>
                      <a:off x="0" y="0"/>
                      <a:ext cx="2414574" cy="2373848"/>
                    </a:xfrm>
                    <a:prstGeom prst="rect">
                      <a:avLst/>
                    </a:prstGeom>
                    <a:ln>
                      <a:noFill/>
                    </a:ln>
                  </pic:spPr>
                </pic:pic>
              </a:graphicData>
            </a:graphic>
          </wp:inline>
        </w:drawing>
      </w:r>
    </w:p>
    <w:p>
      <w:pPr>
        <w:spacing w:after="0" w:line="240" w:lineRule="auto"/>
        <w:jc w:val="center"/>
        <w:rPr>
          <w:rFonts w:ascii="Times New Roman" w:hAnsi="Times New Roman" w:cs="Times New Roman"/>
          <w:sz w:val="20"/>
          <w:szCs w:val="20"/>
          <w:lang w:val="zh-CN"/>
        </w:rPr>
      </w:pPr>
      <w:r>
        <w:rPr>
          <w:rFonts w:ascii="Times New Roman" w:hAnsi="Times New Roman" w:cs="Times New Roman"/>
          <w:sz w:val="20"/>
          <w:szCs w:val="20"/>
          <w:lang w:val="zh-CN"/>
        </w:rPr>
        <w:t>Gambar 1. Susu Kurma Almond</w:t>
      </w:r>
    </w:p>
    <w:p>
      <w:pPr>
        <w:spacing w:after="0" w:line="240" w:lineRule="auto"/>
        <w:jc w:val="center"/>
        <w:rPr>
          <w:rFonts w:ascii="Times New Roman" w:hAnsi="Times New Roman" w:cs="Times New Roman"/>
          <w:sz w:val="20"/>
          <w:szCs w:val="20"/>
          <w:lang w:val="zh-CN"/>
        </w:rPr>
      </w:pPr>
      <w:r>
        <w:rPr>
          <w:rFonts w:ascii="Times New Roman" w:hAnsi="Times New Roman" w:cs="Times New Roman"/>
          <w:sz w:val="20"/>
          <w:szCs w:val="20"/>
          <w:lang w:val="zh-CN"/>
        </w:rPr>
        <w:t xml:space="preserve">Sumber : </w:t>
      </w:r>
      <w:r>
        <w:fldChar w:fldCharType="begin"/>
      </w:r>
      <w:r>
        <w:instrText xml:space="preserve"> HYPERLINK "https://madame-chang.com/resep-susu-almond-kurma-praktis-dan-cocok-untuk-takjil-buka-puasa/" </w:instrText>
      </w:r>
      <w:r>
        <w:fldChar w:fldCharType="separate"/>
      </w:r>
      <w:r>
        <w:rPr>
          <w:rStyle w:val="16"/>
          <w:rFonts w:ascii="Times New Roman" w:hAnsi="Times New Roman" w:cs="Times New Roman"/>
          <w:color w:val="auto"/>
          <w:sz w:val="20"/>
          <w:szCs w:val="20"/>
          <w:u w:val="none"/>
          <w:lang w:val="zh-CN"/>
        </w:rPr>
        <w:t>https://madame-chang.com/resep-susu-almond-kurma-praktis-dan-cocok-untuk-takjil-buka-puasa/</w:t>
      </w:r>
      <w:r>
        <w:fldChar w:fldCharType="end"/>
      </w:r>
    </w:p>
    <w:p>
      <w:pPr>
        <w:spacing w:after="0" w:line="240" w:lineRule="auto"/>
        <w:jc w:val="center"/>
        <w:rPr>
          <w:rFonts w:ascii="Times New Roman" w:hAnsi="Times New Roman" w:cs="Times New Roman"/>
          <w:sz w:val="20"/>
          <w:szCs w:val="20"/>
          <w:lang w:val="zh-CN"/>
        </w:rPr>
      </w:pPr>
      <w:r>
        <w:rPr>
          <w:rFonts w:ascii="Times New Roman" w:hAnsi="Times New Roman" w:cs="Times New Roman"/>
          <w:sz w:val="20"/>
          <w:szCs w:val="20"/>
          <w:lang w:val="zh-CN"/>
        </w:rPr>
        <w:t>https://www.tokopedia.com/dreamdates/susu-almond-kurma-original-1-ltr</w:t>
      </w:r>
    </w:p>
    <w:p>
      <w:pPr>
        <w:spacing w:line="360" w:lineRule="auto"/>
        <w:jc w:val="both"/>
        <w:rPr>
          <w:rFonts w:ascii="Times New Roman" w:hAnsi="Times New Roman" w:eastAsia="Times New Roman" w:cs="Times New Roman"/>
          <w:sz w:val="24"/>
          <w:szCs w:val="24"/>
          <w:lang w:val="zh-CN" w:eastAsia="id-ID"/>
        </w:rPr>
      </w:pPr>
    </w:p>
    <w:p>
      <w:pPr>
        <w:pStyle w:val="4"/>
        <w:keepNext w:val="0"/>
        <w:keepLines w:val="0"/>
        <w:spacing w:line="360" w:lineRule="auto"/>
        <w:jc w:val="both"/>
        <w:rPr>
          <w:rFonts w:ascii="Times New Roman" w:hAnsi="Times New Roman" w:eastAsia="Times New Roman" w:cs="Times New Roman"/>
          <w:sz w:val="34"/>
          <w:szCs w:val="34"/>
        </w:rPr>
      </w:pPr>
      <w:bookmarkStart w:id="4" w:name="_heading=h.wrxfvoga9sge" w:colFirst="0" w:colLast="0"/>
      <w:bookmarkEnd w:id="4"/>
      <w:r>
        <w:rPr>
          <w:rFonts w:ascii="Times New Roman" w:hAnsi="Times New Roman" w:eastAsia="Times New Roman" w:cs="Times New Roman"/>
          <w:sz w:val="34"/>
          <w:szCs w:val="34"/>
        </w:rPr>
        <w:t>Solusi Dan Target Luaran</w:t>
      </w:r>
    </w:p>
    <w:p>
      <w:pPr>
        <w:rPr>
          <w:rFonts w:ascii="Times New Roman" w:hAnsi="Times New Roman" w:cs="Times New Roman"/>
          <w:sz w:val="24"/>
          <w:szCs w:val="24"/>
        </w:rPr>
      </w:pPr>
      <w:r>
        <w:rPr>
          <w:rFonts w:ascii="Times New Roman" w:hAnsi="Times New Roman" w:cs="Times New Roman"/>
          <w:sz w:val="24"/>
          <w:szCs w:val="24"/>
        </w:rPr>
        <w:t xml:space="preserve">Solusi </w:t>
      </w:r>
      <w:r>
        <w:rPr>
          <w:rFonts w:ascii="Times New Roman" w:hAnsi="Times New Roman" w:cs="Times New Roman"/>
          <w:sz w:val="24"/>
          <w:szCs w:val="24"/>
          <w:lang w:val="zh-CN"/>
        </w:rPr>
        <w:t xml:space="preserve">dan target luaran </w:t>
      </w:r>
      <w:r>
        <w:rPr>
          <w:rFonts w:ascii="Times New Roman" w:hAnsi="Times New Roman" w:cs="Times New Roman"/>
          <w:sz w:val="24"/>
          <w:szCs w:val="24"/>
        </w:rPr>
        <w:t xml:space="preserve">yang akan </w:t>
      </w:r>
      <w:r>
        <w:rPr>
          <w:rFonts w:ascii="Times New Roman" w:hAnsi="Times New Roman" w:cs="Times New Roman"/>
          <w:sz w:val="24"/>
          <w:szCs w:val="24"/>
          <w:lang w:val="zh-CN"/>
        </w:rPr>
        <w:t>ditawarkan</w:t>
      </w:r>
      <w:r>
        <w:rPr>
          <w:rFonts w:ascii="Times New Roman" w:hAnsi="Times New Roman" w:cs="Times New Roman"/>
          <w:sz w:val="24"/>
          <w:szCs w:val="24"/>
        </w:rPr>
        <w:t xml:space="preserve"> untuk menyelesaikan permasalahan mitra </w:t>
      </w:r>
      <w:r>
        <w:rPr>
          <w:rFonts w:ascii="Times New Roman" w:hAnsi="Times New Roman" w:cs="Times New Roman"/>
          <w:sz w:val="24"/>
          <w:szCs w:val="24"/>
          <w:lang w:val="zh-CN"/>
        </w:rPr>
        <w:t xml:space="preserve">yaitu </w:t>
      </w:r>
      <w:r>
        <w:rPr>
          <w:rFonts w:ascii="Times New Roman" w:hAnsi="Times New Roman" w:cs="Times New Roman"/>
          <w:sz w:val="24"/>
          <w:szCs w:val="24"/>
        </w:rPr>
        <w:t>:</w:t>
      </w:r>
      <w:bookmarkStart w:id="5" w:name="_Toc11325150"/>
    </w:p>
    <w:p>
      <w:pPr>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Tabel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Permasalahan mitra dan solusi yang ditawarkan</w:t>
      </w:r>
    </w:p>
    <w:bookmarkEnd w:id="5"/>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500" w:type="pct"/>
            <w:shd w:val="clear" w:color="auto" w:fill="auto"/>
            <w:vAlign w:val="center"/>
          </w:tcPr>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PERMASALAHAN MITRA</w:t>
            </w:r>
          </w:p>
        </w:tc>
        <w:tc>
          <w:tcPr>
            <w:tcW w:w="2500" w:type="pct"/>
            <w:shd w:val="clear" w:color="auto" w:fill="auto"/>
            <w:vAlign w:val="center"/>
          </w:tcPr>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SOLUSI YANG DITAWARKAN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500" w:type="pct"/>
            <w:shd w:val="clear" w:color="auto" w:fill="auto"/>
          </w:tcPr>
          <w:p>
            <w:pPr>
              <w:spacing w:after="0" w:line="24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Belum memiliki pengetahuan </w:t>
            </w:r>
            <w:r>
              <w:rPr>
                <w:rFonts w:ascii="Times New Roman" w:hAnsi="Times New Roman" w:eastAsia="Times New Roman" w:cs="Times New Roman"/>
                <w:bCs/>
                <w:sz w:val="24"/>
                <w:szCs w:val="24"/>
                <w:lang w:val="zh-CN"/>
              </w:rPr>
              <w:t>tentang peningkatan system imun dan peningkatan ASI bagi ibu menyusui berbasis minuman susu kurma almond.</w:t>
            </w:r>
          </w:p>
        </w:tc>
        <w:tc>
          <w:tcPr>
            <w:tcW w:w="2500" w:type="pct"/>
            <w:shd w:val="clear" w:color="auto" w:fill="auto"/>
          </w:tcPr>
          <w:p>
            <w:pPr>
              <w:spacing w:after="0" w:line="24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zh-CN"/>
              </w:rPr>
              <w:t xml:space="preserve">Memberi pengetahuan tentang </w:t>
            </w:r>
            <w:bookmarkStart w:id="6" w:name="_Hlk185526884"/>
            <w:r>
              <w:rPr>
                <w:rFonts w:ascii="Times New Roman" w:hAnsi="Times New Roman" w:eastAsia="Times New Roman" w:cs="Times New Roman"/>
                <w:bCs/>
                <w:sz w:val="24"/>
                <w:szCs w:val="24"/>
                <w:lang w:val="zh-CN"/>
              </w:rPr>
              <w:t>peningkatan sistem imun dan peningkatan ASI bagi ibu menyusui berbasis minuman susu kurma almond.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auto"/>
          </w:tcPr>
          <w:p>
            <w:pPr>
              <w:spacing w:after="0" w:line="24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Belum memiliki keterampilan dalam pembuatan </w:t>
            </w:r>
            <w:r>
              <w:rPr>
                <w:rFonts w:ascii="Times New Roman" w:hAnsi="Times New Roman" w:eastAsia="Times New Roman" w:cs="Times New Roman"/>
                <w:bCs/>
                <w:sz w:val="24"/>
                <w:szCs w:val="24"/>
                <w:lang w:val="zh-CN"/>
              </w:rPr>
              <w:t>minuman susu kurma almond.</w:t>
            </w:r>
          </w:p>
        </w:tc>
        <w:tc>
          <w:tcPr>
            <w:tcW w:w="2500" w:type="pct"/>
            <w:shd w:val="clear" w:color="auto" w:fill="auto"/>
          </w:tcPr>
          <w:p>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en-US"/>
              </w:rPr>
              <w:t xml:space="preserve">Memberikan pelatihan dan dipraktekkan secara langsung pembuatan </w:t>
            </w:r>
            <w:r>
              <w:rPr>
                <w:rFonts w:ascii="Times New Roman" w:hAnsi="Times New Roman" w:eastAsia="Times New Roman" w:cs="Times New Roman"/>
                <w:bCs/>
                <w:sz w:val="24"/>
                <w:szCs w:val="24"/>
                <w:lang w:val="zh-CN"/>
              </w:rPr>
              <w:t>minuman susu kurma almond.</w:t>
            </w:r>
          </w:p>
        </w:tc>
      </w:tr>
    </w:tbl>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Cs/>
          <w:i/>
          <w:sz w:val="24"/>
          <w:szCs w:val="24"/>
        </w:rPr>
      </w:pPr>
      <w:bookmarkStart w:id="7" w:name="_Toc11325151"/>
      <w:r>
        <w:rPr>
          <w:rFonts w:ascii="Times New Roman" w:hAnsi="Times New Roman" w:eastAsia="Times New Roman" w:cs="Times New Roman"/>
          <w:bCs/>
          <w:sz w:val="24"/>
          <w:szCs w:val="24"/>
        </w:rPr>
        <w:t xml:space="preserve">Tabel </w:t>
      </w:r>
      <w:r>
        <w:rPr>
          <w:rFonts w:ascii="Times New Roman" w:hAnsi="Times New Roman" w:eastAsia="Times New Roman" w:cs="Times New Roman"/>
          <w:bCs/>
          <w:i/>
          <w:sz w:val="24"/>
          <w:szCs w:val="24"/>
        </w:rPr>
        <w:fldChar w:fldCharType="begin"/>
      </w:r>
      <w:r>
        <w:rPr>
          <w:rFonts w:ascii="Times New Roman" w:hAnsi="Times New Roman" w:eastAsia="Times New Roman" w:cs="Times New Roman"/>
          <w:bCs/>
          <w:sz w:val="24"/>
          <w:szCs w:val="24"/>
        </w:rPr>
        <w:instrText xml:space="preserve"> SEQ Tabel \* ARABIC </w:instrText>
      </w:r>
      <w:r>
        <w:rPr>
          <w:rFonts w:ascii="Times New Roman" w:hAnsi="Times New Roman" w:eastAsia="Times New Roman" w:cs="Times New Roman"/>
          <w:bCs/>
          <w:i/>
          <w:sz w:val="24"/>
          <w:szCs w:val="24"/>
        </w:rPr>
        <w:fldChar w:fldCharType="separate"/>
      </w: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fldChar w:fldCharType="end"/>
      </w:r>
      <w:r>
        <w:rPr>
          <w:rFonts w:ascii="Times New Roman" w:hAnsi="Times New Roman" w:eastAsia="Times New Roman" w:cs="Times New Roman"/>
          <w:bCs/>
          <w:sz w:val="24"/>
          <w:szCs w:val="24"/>
        </w:rPr>
        <w:t>. Rencana Target Luaran</w:t>
      </w:r>
      <w:bookmarkEnd w:id="7"/>
    </w:p>
    <w:tbl>
      <w:tblPr>
        <w:tblStyle w:val="20"/>
        <w:tblW w:w="79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012"/>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NO</w:t>
            </w:r>
          </w:p>
        </w:tc>
        <w:tc>
          <w:tcPr>
            <w:tcW w:w="51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JENIS LUARAN</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INDIKATOR CAPAIAN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Luaran Wajib</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c>
          <w:tcPr>
            <w:tcW w:w="51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Publikasi ilmiah pada Jurnal Sang Surya LPPM UM Metro</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lang w:val="en-US"/>
              </w:rPr>
              <w:t>accepted/published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lang w:val="zh-CN"/>
              </w:rPr>
              <w:t>.</w:t>
            </w:r>
          </w:p>
        </w:tc>
        <w:tc>
          <w:tcPr>
            <w:tcW w:w="510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Publikasi pada media masa cetak/online/repository PT/web prodi</w:t>
            </w:r>
          </w:p>
        </w:tc>
        <w:tc>
          <w:tcPr>
            <w:tcW w:w="225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i/>
                <w:iCs/>
                <w:sz w:val="24"/>
                <w:szCs w:val="24"/>
                <w:lang w:val="en-US"/>
              </w:rPr>
              <w:t>published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Luaran Tambahan</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510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rPr>
              <w:t>Produk</w:t>
            </w:r>
            <w:r>
              <w:rPr>
                <w:rFonts w:ascii="Times New Roman" w:hAnsi="Times New Roman" w:eastAsia="Times New Roman" w:cs="Times New Roman"/>
                <w:sz w:val="24"/>
                <w:szCs w:val="24"/>
                <w:lang w:val="zh-CN"/>
              </w:rPr>
              <w:t xml:space="preserve"> TTG</w:t>
            </w:r>
          </w:p>
        </w:tc>
        <w:tc>
          <w:tcPr>
            <w:tcW w:w="225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en-US"/>
              </w:rPr>
              <w:t>Produk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510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Banner</w:t>
            </w:r>
          </w:p>
        </w:tc>
        <w:tc>
          <w:tcPr>
            <w:tcW w:w="225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Produk</w:t>
            </w:r>
          </w:p>
        </w:tc>
      </w:tr>
    </w:tbl>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METODE PELAKSANAAN </w:t>
      </w:r>
    </w:p>
    <w:p>
      <w:pPr>
        <w:spacing w:after="0" w:line="24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rPr>
        <w:t xml:space="preserve">Kegiatan pengabdian kepada masyarakat </w:t>
      </w:r>
      <w:r>
        <w:rPr>
          <w:rFonts w:ascii="Times New Roman" w:hAnsi="Times New Roman" w:eastAsia="Times New Roman" w:cs="Times New Roman"/>
          <w:bCs/>
          <w:color w:val="000000"/>
          <w:sz w:val="24"/>
          <w:szCs w:val="24"/>
          <w:lang w:val="zh-CN"/>
        </w:rPr>
        <w:t xml:space="preserve">yang akan </w:t>
      </w:r>
      <w:r>
        <w:rPr>
          <w:rFonts w:ascii="Times New Roman" w:hAnsi="Times New Roman" w:eastAsia="Times New Roman" w:cs="Times New Roman"/>
          <w:bCs/>
          <w:color w:val="000000"/>
          <w:sz w:val="24"/>
          <w:szCs w:val="24"/>
        </w:rPr>
        <w:t xml:space="preserve">dilaksanakan meliputi :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a. Mitra Sasaran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Pelatihan ini dihadiri oleh </w:t>
      </w:r>
      <w:r>
        <w:rPr>
          <w:rFonts w:ascii="Times New Roman" w:hAnsi="Times New Roman" w:eastAsia="Times New Roman" w:cs="Times New Roman"/>
          <w:bCs/>
          <w:color w:val="000000"/>
          <w:sz w:val="24"/>
          <w:szCs w:val="24"/>
          <w:lang w:val="zh-CN"/>
        </w:rPr>
        <w:t xml:space="preserve">ibu-ibu Posyandu di Dusun 4 Sindangsari, Desa Nunggalrejo, Punggur Lampung Tengah berjumlah 50 orang. Dengan peserta pengabdi berjumlah 5 orang dosen </w:t>
      </w:r>
      <w:bookmarkStart w:id="8" w:name="_Hlk181782129"/>
      <w:r>
        <w:rPr>
          <w:rFonts w:ascii="Times New Roman" w:hAnsi="Times New Roman" w:eastAsia="Times New Roman" w:cs="Times New Roman"/>
          <w:bCs/>
          <w:color w:val="000000"/>
          <w:sz w:val="24"/>
          <w:szCs w:val="24"/>
          <w:lang w:val="zh-CN"/>
        </w:rPr>
        <w:t xml:space="preserve">Prodi Sains Biomedis </w:t>
      </w:r>
      <w:bookmarkEnd w:id="8"/>
      <w:r>
        <w:rPr>
          <w:rFonts w:ascii="Times New Roman" w:hAnsi="Times New Roman" w:eastAsia="Times New Roman" w:cs="Times New Roman"/>
          <w:bCs/>
          <w:color w:val="000000"/>
          <w:sz w:val="24"/>
          <w:szCs w:val="24"/>
          <w:lang w:val="zh-CN"/>
        </w:rPr>
        <w:t>dan 11 orang mahasiswa Prodi Sains Biomedis.</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b. Metode Kegiatan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Metode yang digunakan dalam kegiatan ini adalah sebagai berikut:</w:t>
      </w:r>
    </w:p>
    <w:p>
      <w:pPr>
        <w:numPr>
          <w:ilvl w:val="0"/>
          <w:numId w:val="1"/>
        </w:numPr>
        <w:spacing w:after="0" w:line="360" w:lineRule="auto"/>
        <w:jc w:val="both"/>
        <w:rPr>
          <w:rFonts w:ascii="Times New Roman" w:hAnsi="Times New Roman" w:eastAsia="Times New Roman" w:cs="Times New Roman"/>
          <w:b/>
          <w:color w:val="000000"/>
          <w:sz w:val="24"/>
          <w:szCs w:val="24"/>
          <w:lang w:val="en-US"/>
        </w:rPr>
      </w:pPr>
      <w:r>
        <w:rPr>
          <w:rFonts w:ascii="Times New Roman" w:hAnsi="Times New Roman" w:eastAsia="Times New Roman" w:cs="Times New Roman"/>
          <w:b/>
          <w:color w:val="000000"/>
          <w:sz w:val="24"/>
          <w:szCs w:val="24"/>
          <w:lang w:val="en-US"/>
        </w:rPr>
        <w:t xml:space="preserve">Tahap persiapan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Pada tahap ini dilakukan dengan koordinasi tim dengan ketua </w:t>
      </w:r>
      <w:r>
        <w:rPr>
          <w:rFonts w:ascii="Times New Roman" w:hAnsi="Times New Roman" w:eastAsia="Times New Roman" w:cs="Times New Roman"/>
          <w:bCs/>
          <w:color w:val="000000"/>
          <w:sz w:val="24"/>
          <w:szCs w:val="24"/>
          <w:lang w:val="zh-CN"/>
        </w:rPr>
        <w:t>Posyandu di Dusun 4 Sindangsari, Desa Nunggalrejo, Punggur Lampung Tengah</w:t>
      </w:r>
      <w:r>
        <w:rPr>
          <w:rFonts w:ascii="Times New Roman" w:hAnsi="Times New Roman" w:eastAsia="Times New Roman" w:cs="Times New Roman"/>
          <w:bCs/>
          <w:color w:val="000000"/>
          <w:sz w:val="24"/>
          <w:szCs w:val="24"/>
          <w:lang w:val="en-US"/>
        </w:rPr>
        <w:t>. Apa saja yang menjadi kebutuhan pemenuhan asupan Kesehatan bagi ibu-ibu peserta Posyandu. Dari pendekatan tersebut diperoleh usulan untuk membuat produk minuman berbasis susu kurma almond.</w:t>
      </w:r>
    </w:p>
    <w:p>
      <w:pPr>
        <w:numPr>
          <w:ilvl w:val="0"/>
          <w:numId w:val="1"/>
        </w:numPr>
        <w:spacing w:after="0" w:line="360" w:lineRule="auto"/>
        <w:jc w:val="both"/>
        <w:rPr>
          <w:rFonts w:ascii="Times New Roman" w:hAnsi="Times New Roman" w:eastAsia="Times New Roman" w:cs="Times New Roman"/>
          <w:b/>
          <w:color w:val="000000"/>
          <w:sz w:val="24"/>
          <w:szCs w:val="24"/>
          <w:lang w:val="en-US"/>
        </w:rPr>
      </w:pPr>
      <w:r>
        <w:rPr>
          <w:rFonts w:ascii="Times New Roman" w:hAnsi="Times New Roman" w:eastAsia="Times New Roman" w:cs="Times New Roman"/>
          <w:b/>
          <w:color w:val="000000"/>
          <w:sz w:val="24"/>
          <w:szCs w:val="24"/>
          <w:lang w:val="en-US"/>
        </w:rPr>
        <w:t>Tahapan Kegiatan</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Dalam kegiatan ini akan dilakukan beberapa tahapan diantaranya: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1. Pra Pelatihan/pemberian materi, yaitu dengan cara memberikan edukasi pengetahuan tentang pengertian susu kurma almond, kandungan gizi dan manfaatnya bagi Kesehatan manusia. Pemberian materi melalui ceramah/diskusi dengan media brosur.</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2. Pelatihan, yaitu dengan memberikan pelatihan pembuatan produk Susu Kurma almond sebagai minuman imun dan ASI booster yang dapat dipraktikkan dengan mudah dengan metode yang sederhana secara sederhana. Pelatihan tersebut meliputi bahan apa saja yang digunakan, peralatan apa saja yang dibutuhkan, komposisi yang digunakan, metode atau cara memprosesnya serta apa saja yang dilakukan, serta penyajian dalam bentuk produk yang dikemas dan siap untuk dikonsumsi maupun jika memungkinkan bisa dipasarkan.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3. Tahapan Setelah Pelatihan </w:t>
      </w:r>
    </w:p>
    <w:p>
      <w:p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Dilakukan evaluasi yang pertama yaitu evaluasi terhadap peserta pelatihan seberapa paham pengetahuan tentang susu kurma almond dan yang kedua evaluasi terhadap pelatihan cara pembuatan produk minuman Susu Kurma almond, apakah peserta sudah bisa dalam mengimplementasikan pembuatan produk Susu Kurma almond dengan metode sederhana dengan skala rumahan. </w:t>
      </w:r>
    </w:p>
    <w:p>
      <w:p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Adapun tahapan kegiatan dapat dilihat pada tabel 3 berikut di bawah ini :</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Tabel 3. Tahapan Kegiatan</w:t>
      </w:r>
    </w:p>
    <w:tbl>
      <w:tblPr>
        <w:tblStyle w:val="10"/>
        <w:tblW w:w="7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10"/>
        <w:gridCol w:w="3118"/>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B8CCE4"/>
            <w:vAlign w:val="center"/>
          </w:tcPr>
          <w:p>
            <w:pPr>
              <w:spacing w:after="0" w:line="240" w:lineRule="auto"/>
              <w:jc w:val="both"/>
              <w:rPr>
                <w:rFonts w:ascii="Times New Roman" w:hAnsi="Times New Roman" w:eastAsia="Times New Roman" w:cs="Times New Roman"/>
                <w:b/>
                <w:color w:val="000000"/>
                <w:sz w:val="24"/>
                <w:szCs w:val="24"/>
                <w:lang w:val="zh-CN"/>
              </w:rPr>
            </w:pPr>
            <w:r>
              <w:rPr>
                <w:rFonts w:ascii="Times New Roman" w:hAnsi="Times New Roman" w:eastAsia="Times New Roman" w:cs="Times New Roman"/>
                <w:b/>
                <w:color w:val="000000"/>
                <w:sz w:val="24"/>
                <w:szCs w:val="24"/>
              </w:rPr>
              <w:t>No</w:t>
            </w:r>
          </w:p>
          <w:p>
            <w:pPr>
              <w:spacing w:after="0" w:line="240" w:lineRule="auto"/>
              <w:jc w:val="both"/>
              <w:rPr>
                <w:rFonts w:ascii="Times New Roman" w:hAnsi="Times New Roman" w:eastAsia="Times New Roman" w:cs="Times New Roman"/>
                <w:b/>
                <w:color w:val="000000"/>
                <w:sz w:val="24"/>
                <w:szCs w:val="24"/>
              </w:rPr>
            </w:pPr>
          </w:p>
        </w:tc>
        <w:tc>
          <w:tcPr>
            <w:tcW w:w="2410" w:type="dxa"/>
            <w:shd w:val="clear" w:color="auto" w:fill="B8CCE4"/>
            <w:vAlign w:val="center"/>
          </w:tcPr>
          <w:p>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Tahapan Kegiatan</w:t>
            </w:r>
          </w:p>
        </w:tc>
        <w:tc>
          <w:tcPr>
            <w:tcW w:w="3118" w:type="dxa"/>
            <w:shd w:val="clear" w:color="auto" w:fill="B8CCE4"/>
            <w:vAlign w:val="center"/>
          </w:tcPr>
          <w:p>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Target</w:t>
            </w:r>
          </w:p>
        </w:tc>
        <w:tc>
          <w:tcPr>
            <w:tcW w:w="1455" w:type="dxa"/>
            <w:shd w:val="clear" w:color="auto" w:fill="B8CCE4"/>
            <w:vAlign w:val="center"/>
          </w:tcPr>
          <w:p>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Peserta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67"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1.</w:t>
            </w:r>
          </w:p>
        </w:tc>
        <w:tc>
          <w:tcPr>
            <w:tcW w:w="2410"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Persiapan </w:t>
            </w:r>
          </w:p>
        </w:tc>
        <w:tc>
          <w:tcPr>
            <w:tcW w:w="3118"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 xml:space="preserve">Pada tahap ini dilakukan dengan koordinasi tim dengan ketua </w:t>
            </w:r>
            <w:r>
              <w:rPr>
                <w:rFonts w:ascii="Times New Roman" w:hAnsi="Times New Roman" w:eastAsia="Times New Roman" w:cs="Times New Roman"/>
                <w:bCs/>
                <w:color w:val="000000"/>
                <w:sz w:val="24"/>
                <w:szCs w:val="24"/>
                <w:lang w:val="zh-CN"/>
              </w:rPr>
              <w:t>Posyandu di Dusun 4 Sindangsari, Desa Nunggalrejo, Punggur Lampung Tengah</w:t>
            </w:r>
          </w:p>
        </w:tc>
        <w:tc>
          <w:tcPr>
            <w:tcW w:w="1455" w:type="dxa"/>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Mitra </w:t>
            </w:r>
          </w:p>
          <w:p>
            <w:pPr>
              <w:spacing w:after="0" w:line="240" w:lineRule="auto"/>
              <w:jc w:val="both"/>
              <w:rPr>
                <w:rFonts w:ascii="Times New Roman" w:hAnsi="Times New Roman" w:eastAsia="Times New Roman"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67"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2.</w:t>
            </w:r>
          </w:p>
        </w:tc>
        <w:tc>
          <w:tcPr>
            <w:tcW w:w="2410"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Kegiatan </w:t>
            </w:r>
          </w:p>
        </w:tc>
        <w:tc>
          <w:tcPr>
            <w:tcW w:w="3118"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Peserta memahami tentang susu kurma almond dan cara pembuatannya  </w:t>
            </w:r>
          </w:p>
        </w:tc>
        <w:tc>
          <w:tcPr>
            <w:tcW w:w="1455" w:type="dxa"/>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Pengabdi dan Mitra </w:t>
            </w:r>
          </w:p>
          <w:p>
            <w:pPr>
              <w:spacing w:after="0" w:line="240" w:lineRule="auto"/>
              <w:jc w:val="both"/>
              <w:rPr>
                <w:rFonts w:ascii="Times New Roman" w:hAnsi="Times New Roman" w:eastAsia="Times New Roman"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2</w:t>
            </w:r>
          </w:p>
        </w:tc>
        <w:tc>
          <w:tcPr>
            <w:tcW w:w="2410" w:type="dxa"/>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Setelah kegiatan</w:t>
            </w:r>
          </w:p>
        </w:tc>
        <w:tc>
          <w:tcPr>
            <w:tcW w:w="3118" w:type="dxa"/>
          </w:tcPr>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zh-CN"/>
              </w:rPr>
              <w:t>Mitra memiliki keterampilan</w:t>
            </w:r>
            <w:r>
              <w:rPr>
                <w:rFonts w:ascii="Times New Roman" w:hAnsi="Times New Roman" w:eastAsia="Times New Roman" w:cs="Times New Roman"/>
                <w:bCs/>
                <w:color w:val="000000"/>
                <w:sz w:val="24"/>
                <w:szCs w:val="24"/>
              </w:rPr>
              <w:t xml:space="preserve"> pembuatan </w:t>
            </w:r>
            <w:r>
              <w:rPr>
                <w:rFonts w:ascii="Times New Roman" w:hAnsi="Times New Roman" w:eastAsia="Times New Roman" w:cs="Times New Roman"/>
                <w:bCs/>
                <w:color w:val="000000"/>
                <w:sz w:val="24"/>
                <w:szCs w:val="24"/>
                <w:lang w:val="en-US"/>
              </w:rPr>
              <w:t xml:space="preserve">susu kurma almond dengan metode sederhana dengan skala rumahan. </w:t>
            </w:r>
          </w:p>
          <w:p>
            <w:pPr>
              <w:spacing w:after="0" w:line="240" w:lineRule="auto"/>
              <w:jc w:val="both"/>
              <w:rPr>
                <w:rFonts w:ascii="Times New Roman" w:hAnsi="Times New Roman" w:eastAsia="Times New Roman" w:cs="Times New Roman"/>
                <w:bCs/>
                <w:color w:val="000000"/>
                <w:sz w:val="24"/>
                <w:szCs w:val="24"/>
                <w:lang w:val="zh-CN"/>
              </w:rPr>
            </w:pPr>
          </w:p>
        </w:tc>
        <w:tc>
          <w:tcPr>
            <w:tcW w:w="1455" w:type="dxa"/>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Mitra</w:t>
            </w:r>
          </w:p>
          <w:p>
            <w:pPr>
              <w:spacing w:after="0" w:line="240" w:lineRule="auto"/>
              <w:jc w:val="both"/>
              <w:rPr>
                <w:rFonts w:ascii="Times New Roman" w:hAnsi="Times New Roman" w:eastAsia="Times New Roman" w:cs="Times New Roman"/>
                <w:bCs/>
                <w:color w:val="000000"/>
                <w:sz w:val="24"/>
                <w:szCs w:val="24"/>
              </w:rPr>
            </w:pPr>
          </w:p>
          <w:p>
            <w:pPr>
              <w:spacing w:after="0" w:line="240" w:lineRule="auto"/>
              <w:jc w:val="both"/>
              <w:rPr>
                <w:rFonts w:ascii="Times New Roman" w:hAnsi="Times New Roman" w:eastAsia="Times New Roman" w:cs="Times New Roman"/>
                <w:bCs/>
                <w:color w:val="000000"/>
                <w:sz w:val="24"/>
                <w:szCs w:val="24"/>
              </w:rPr>
            </w:pPr>
          </w:p>
        </w:tc>
      </w:tr>
    </w:tbl>
    <w:p>
      <w:pPr>
        <w:spacing w:after="0" w:line="240" w:lineRule="auto"/>
        <w:jc w:val="both"/>
        <w:rPr>
          <w:rFonts w:ascii="Times New Roman" w:hAnsi="Times New Roman" w:eastAsia="Times New Roman" w:cs="Times New Roman"/>
          <w:bCs/>
          <w:color w:val="000000"/>
          <w:sz w:val="24"/>
          <w:szCs w:val="24"/>
        </w:rPr>
      </w:pPr>
    </w:p>
    <w:p>
      <w:p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Adapun alat </w:t>
      </w:r>
      <w:r>
        <w:rPr>
          <w:rFonts w:ascii="Times New Roman" w:hAnsi="Times New Roman" w:eastAsia="Times New Roman" w:cs="Times New Roman"/>
          <w:bCs/>
          <w:color w:val="000000"/>
          <w:sz w:val="24"/>
          <w:szCs w:val="24"/>
          <w:lang w:val="en-US"/>
        </w:rPr>
        <w:t>dan bahan yang digunakan untuk membuat susu kurma almond yaitu:</w:t>
      </w:r>
    </w:p>
    <w:p>
      <w:pPr>
        <w:numPr>
          <w:ilvl w:val="0"/>
          <w:numId w:val="2"/>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150 gram kacang almond </w:t>
      </w:r>
      <w:r>
        <w:rPr>
          <w:rFonts w:ascii="Times New Roman" w:hAnsi="Times New Roman" w:eastAsia="Times New Roman" w:cs="Times New Roman"/>
          <w:bCs/>
          <w:color w:val="000000"/>
          <w:sz w:val="24"/>
          <w:szCs w:val="24"/>
          <w:lang w:val="en-US"/>
        </w:rPr>
        <w:t>kupas panggang original</w:t>
      </w:r>
    </w:p>
    <w:p>
      <w:pPr>
        <w:numPr>
          <w:ilvl w:val="0"/>
          <w:numId w:val="2"/>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500 ml air</w:t>
      </w:r>
    </w:p>
    <w:p>
      <w:pPr>
        <w:numPr>
          <w:ilvl w:val="0"/>
          <w:numId w:val="2"/>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 xml:space="preserve">19 </w:t>
      </w:r>
      <w:r>
        <w:rPr>
          <w:rFonts w:ascii="Times New Roman" w:hAnsi="Times New Roman" w:eastAsia="Times New Roman" w:cs="Times New Roman"/>
          <w:bCs/>
          <w:color w:val="000000"/>
          <w:sz w:val="24"/>
          <w:szCs w:val="24"/>
          <w:lang w:val="zh-CN"/>
        </w:rPr>
        <w:t>buah kurma yang</w:t>
      </w:r>
      <w:r>
        <w:rPr>
          <w:rFonts w:ascii="Times New Roman" w:hAnsi="Times New Roman" w:eastAsia="Times New Roman" w:cs="Times New Roman"/>
          <w:bCs/>
          <w:color w:val="000000"/>
          <w:sz w:val="24"/>
          <w:szCs w:val="24"/>
          <w:lang w:val="en-US"/>
        </w:rPr>
        <w:t xml:space="preserve"> sudah</w:t>
      </w:r>
      <w:r>
        <w:rPr>
          <w:rFonts w:ascii="Times New Roman" w:hAnsi="Times New Roman" w:eastAsia="Times New Roman" w:cs="Times New Roman"/>
          <w:bCs/>
          <w:color w:val="000000"/>
          <w:sz w:val="24"/>
          <w:szCs w:val="24"/>
          <w:lang w:val="zh-CN"/>
        </w:rPr>
        <w:t xml:space="preserve"> dibuang bijinya</w:t>
      </w:r>
    </w:p>
    <w:p>
      <w:pPr>
        <w:numPr>
          <w:ilvl w:val="0"/>
          <w:numId w:val="2"/>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Susu UHT 100% 500 ml</w:t>
      </w:r>
    </w:p>
    <w:p>
      <w:pPr>
        <w:spacing w:after="0" w:line="360" w:lineRule="auto"/>
        <w:jc w:val="both"/>
        <w:rPr>
          <w:rFonts w:ascii="Times New Roman" w:hAnsi="Times New Roman" w:eastAsia="Times New Roman" w:cs="Times New Roman"/>
          <w:bCs/>
          <w:color w:val="000000"/>
          <w:sz w:val="24"/>
          <w:szCs w:val="24"/>
          <w:lang w:val="zh-CN"/>
        </w:rPr>
      </w:pPr>
    </w:p>
    <w:p>
      <w:p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Cara kerja :</w:t>
      </w:r>
    </w:p>
    <w:p>
      <w:pPr>
        <w:numPr>
          <w:ilvl w:val="0"/>
          <w:numId w:val="3"/>
        </w:numPr>
        <w:spacing w:after="0" w:line="36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Pastikan alat, tempat dan tangan dalam keadaan bersih saat akan membuat susu kurma almond</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Buang biji dari daging kurma (sebanyak 19 buah kurma)</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Masukkan kacang almond </w:t>
      </w:r>
      <w:r>
        <w:rPr>
          <w:rFonts w:ascii="Times New Roman" w:hAnsi="Times New Roman" w:eastAsia="Times New Roman" w:cs="Times New Roman"/>
          <w:bCs/>
          <w:color w:val="000000"/>
          <w:sz w:val="24"/>
          <w:szCs w:val="24"/>
          <w:lang w:val="en-US"/>
        </w:rPr>
        <w:t>original dan 19 daging buah kurma ke dalam blender</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Tambahkan air matang 500 ml (sebagai pelarut) dan susu UHT 100% sebanyak 500 ml ke dalam blender.</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Blender semua bahan yang dimasukkan selama 3-5 menit.</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Saring hasil blender dan tuangkan ke dalam teko.</w:t>
      </w:r>
    </w:p>
    <w:p>
      <w:pPr>
        <w:numPr>
          <w:ilvl w:val="0"/>
          <w:numId w:val="3"/>
        </w:numPr>
        <w:spacing w:after="0" w:line="36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en-US"/>
        </w:rPr>
        <w:t xml:space="preserve">Susu kurma almond yang sudah disaring dan diblender siap disimpan dalam freezer (tahan hingga 7 hari), atau disimpan dalam kulkas non freezer (tahan hingga 2 hari), atau disimpan di suhu biasa (tahan dalam 24 jam). </w:t>
      </w:r>
    </w:p>
    <w:p>
      <w:pPr>
        <w:spacing w:after="0" w:line="360" w:lineRule="auto"/>
        <w:jc w:val="both"/>
        <w:rPr>
          <w:rFonts w:ascii="Times New Roman" w:hAnsi="Times New Roman" w:eastAsia="Times New Roman" w:cs="Times New Roman"/>
          <w:bCs/>
          <w:color w:val="000000"/>
          <w:sz w:val="24"/>
          <w:szCs w:val="24"/>
        </w:rPr>
      </w:pPr>
      <w:bookmarkStart w:id="9" w:name="_Toc11334208"/>
    </w:p>
    <w:p>
      <w:pPr>
        <w:spacing w:after="0" w:line="360" w:lineRule="auto"/>
        <w:jc w:val="both"/>
        <w:rPr>
          <w:rFonts w:ascii="Times New Roman" w:hAnsi="Times New Roman" w:eastAsia="Times New Roman" w:cs="Times New Roman"/>
          <w:b/>
          <w:color w:val="000000"/>
          <w:sz w:val="24"/>
          <w:szCs w:val="24"/>
          <w:lang w:val="en-US"/>
        </w:rPr>
      </w:pPr>
      <w:r>
        <w:rPr>
          <w:rFonts w:ascii="Times New Roman" w:hAnsi="Times New Roman" w:eastAsia="Times New Roman" w:cs="Times New Roman"/>
          <w:b/>
          <w:color w:val="000000"/>
          <w:sz w:val="24"/>
          <w:szCs w:val="24"/>
        </w:rPr>
        <w:t>Jenis Kepakaran yang Diperlukan</w:t>
      </w:r>
      <w:bookmarkEnd w:id="9"/>
    </w:p>
    <w:p>
      <w:pPr>
        <w:spacing w:after="0" w:line="36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lang w:val="zh-CN"/>
        </w:rPr>
        <w:tab/>
      </w:r>
      <w:r>
        <w:rPr>
          <w:rFonts w:ascii="Times New Roman" w:hAnsi="Times New Roman" w:eastAsia="Times New Roman" w:cs="Times New Roman"/>
          <w:bCs/>
          <w:color w:val="000000"/>
          <w:sz w:val="24"/>
          <w:szCs w:val="24"/>
        </w:rPr>
        <w:t>Jenis</w:t>
      </w:r>
      <w:r>
        <w:rPr>
          <w:rFonts w:ascii="Times New Roman" w:hAnsi="Times New Roman" w:eastAsia="Times New Roman" w:cs="Times New Roman"/>
          <w:bCs/>
          <w:color w:val="000000"/>
          <w:sz w:val="24"/>
          <w:szCs w:val="24"/>
          <w:lang w:val="zh-CN"/>
        </w:rPr>
        <w:t xml:space="preserve"> </w:t>
      </w:r>
      <w:r>
        <w:rPr>
          <w:rFonts w:ascii="Times New Roman" w:hAnsi="Times New Roman" w:eastAsia="Times New Roman" w:cs="Times New Roman"/>
          <w:bCs/>
          <w:color w:val="000000"/>
          <w:sz w:val="24"/>
          <w:szCs w:val="24"/>
        </w:rPr>
        <w:t xml:space="preserve">kepakaran yang diperlukan </w:t>
      </w:r>
      <w:r>
        <w:rPr>
          <w:rFonts w:ascii="Times New Roman" w:hAnsi="Times New Roman" w:eastAsia="Times New Roman" w:cs="Times New Roman"/>
          <w:bCs/>
          <w:color w:val="000000"/>
          <w:sz w:val="24"/>
          <w:szCs w:val="24"/>
          <w:lang w:val="zh-CN"/>
        </w:rPr>
        <w:t>dalam kegiatan ini adalah</w:t>
      </w:r>
      <w:r>
        <w:rPr>
          <w:rFonts w:ascii="Times New Roman" w:hAnsi="Times New Roman" w:eastAsia="Times New Roman" w:cs="Times New Roman"/>
          <w:bCs/>
          <w:color w:val="000000"/>
          <w:sz w:val="24"/>
          <w:szCs w:val="24"/>
        </w:rPr>
        <w:t xml:space="preserve"> sebagai berikut:</w:t>
      </w:r>
    </w:p>
    <w:p>
      <w:pPr>
        <w:spacing w:after="0" w:line="240" w:lineRule="auto"/>
        <w:jc w:val="both"/>
        <w:rPr>
          <w:rFonts w:ascii="Times New Roman" w:hAnsi="Times New Roman" w:eastAsia="Times New Roman" w:cs="Times New Roman"/>
          <w:bCs/>
          <w:color w:val="000000"/>
          <w:sz w:val="24"/>
          <w:szCs w:val="24"/>
        </w:rPr>
      </w:pPr>
      <w:bookmarkStart w:id="10" w:name="_Toc11325153"/>
      <w:r>
        <w:rPr>
          <w:rFonts w:ascii="Times New Roman" w:hAnsi="Times New Roman" w:eastAsia="Times New Roman" w:cs="Times New Roman"/>
          <w:bCs/>
          <w:color w:val="000000"/>
          <w:sz w:val="24"/>
          <w:szCs w:val="24"/>
        </w:rPr>
        <w:t xml:space="preserve">Tabel </w:t>
      </w:r>
      <w:r>
        <w:rPr>
          <w:rFonts w:ascii="Times New Roman" w:hAnsi="Times New Roman" w:eastAsia="Times New Roman" w:cs="Times New Roman"/>
          <w:bCs/>
          <w:color w:val="000000"/>
          <w:sz w:val="24"/>
          <w:szCs w:val="24"/>
          <w:lang w:val="zh-CN"/>
        </w:rPr>
        <w:t>4</w:t>
      </w:r>
      <w:r>
        <w:rPr>
          <w:rFonts w:ascii="Times New Roman" w:hAnsi="Times New Roman" w:eastAsia="Times New Roman" w:cs="Times New Roman"/>
          <w:bCs/>
          <w:color w:val="000000"/>
          <w:sz w:val="24"/>
          <w:szCs w:val="24"/>
        </w:rPr>
        <w:t>. Kepakaran yang diperlukan</w:t>
      </w:r>
      <w:bookmarkEnd w:id="10"/>
    </w:p>
    <w:tbl>
      <w:tblPr>
        <w:tblStyle w:val="10"/>
        <w:tblW w:w="822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729"/>
        <w:gridCol w:w="2552"/>
        <w:gridCol w:w="1530"/>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No.</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Persoalan Mitra</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lang w:val="en-US"/>
              </w:rPr>
              <w:t>Tugas Tim Pengusul</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Kepakaran/</w:t>
            </w:r>
          </w:p>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Ipteks</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Narasumber/</w:t>
            </w:r>
          </w:p>
          <w:p>
            <w:pPr>
              <w:spacing w:after="0" w:line="240" w:lineRule="auto"/>
              <w:jc w:val="both"/>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Pakar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rPr>
              <w:t>1</w:t>
            </w:r>
            <w:r>
              <w:rPr>
                <w:rFonts w:ascii="Times New Roman" w:hAnsi="Times New Roman" w:eastAsia="Times New Roman" w:cs="Times New Roman"/>
                <w:bCs/>
                <w:color w:val="000000"/>
                <w:sz w:val="24"/>
                <w:szCs w:val="24"/>
                <w:lang w:val="zh-CN"/>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Belum mengetahui tentang susu kurma almond</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 xml:space="preserve">Memberi </w:t>
            </w:r>
            <w:bookmarkStart w:id="11" w:name="_Hlk185525757"/>
            <w:r>
              <w:rPr>
                <w:rFonts w:ascii="Times New Roman" w:hAnsi="Times New Roman" w:eastAsia="Times New Roman" w:cs="Times New Roman"/>
                <w:bCs/>
                <w:color w:val="000000"/>
                <w:sz w:val="24"/>
                <w:szCs w:val="24"/>
                <w:lang w:val="zh-CN"/>
              </w:rPr>
              <w:t xml:space="preserve">pengetahuan tentang </w:t>
            </w:r>
            <w:r>
              <w:rPr>
                <w:rFonts w:ascii="Times New Roman" w:hAnsi="Times New Roman" w:eastAsia="Times New Roman" w:cs="Times New Roman"/>
                <w:bCs/>
                <w:color w:val="000000"/>
                <w:sz w:val="24"/>
                <w:szCs w:val="24"/>
              </w:rPr>
              <w:t>pengertian susu kurma almond, kandungan gizi, dan manfaat bagi kesehatan manusia</w:t>
            </w:r>
            <w:bookmarkEnd w:id="11"/>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lang w:val="zh-CN"/>
              </w:rPr>
              <w:t xml:space="preserve">Pengetahuan tentang </w:t>
            </w:r>
            <w:r>
              <w:rPr>
                <w:rFonts w:ascii="Times New Roman" w:hAnsi="Times New Roman" w:eastAsia="Times New Roman" w:cs="Times New Roman"/>
                <w:bCs/>
                <w:color w:val="000000"/>
                <w:sz w:val="24"/>
                <w:szCs w:val="24"/>
              </w:rPr>
              <w:t xml:space="preserve">susu kurma almond, gizi, dan kesehatan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Suharno Zen, M.Sc</w:t>
            </w:r>
          </w:p>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dr.Micko Martha Thamrin, M.Biomed</w:t>
            </w:r>
          </w:p>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lang w:val="zh-CN"/>
              </w:rPr>
              <w:t>Nadya Syarifatul Fajriyah, M.Si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lang w:val="zh-CN"/>
              </w:rPr>
            </w:pPr>
            <w:r>
              <w:rPr>
                <w:rFonts w:ascii="Times New Roman" w:hAnsi="Times New Roman" w:eastAsia="Times New Roman" w:cs="Times New Roman"/>
                <w:bCs/>
                <w:color w:val="000000"/>
                <w:sz w:val="24"/>
                <w:szCs w:val="24"/>
              </w:rPr>
              <w:t>2</w:t>
            </w:r>
            <w:r>
              <w:rPr>
                <w:rFonts w:ascii="Times New Roman" w:hAnsi="Times New Roman" w:eastAsia="Times New Roman" w:cs="Times New Roman"/>
                <w:bCs/>
                <w:color w:val="000000"/>
                <w:sz w:val="24"/>
                <w:szCs w:val="24"/>
                <w:lang w:val="zh-CN"/>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Belum memiliki keterampilan dalam pembuatan susu kurma almond</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Memberikan </w:t>
            </w:r>
            <w:bookmarkStart w:id="12" w:name="_Hlk185521991"/>
            <w:r>
              <w:rPr>
                <w:rFonts w:ascii="Times New Roman" w:hAnsi="Times New Roman" w:eastAsia="Times New Roman" w:cs="Times New Roman"/>
                <w:bCs/>
                <w:color w:val="000000"/>
                <w:sz w:val="24"/>
                <w:szCs w:val="24"/>
              </w:rPr>
              <w:t>pelatihan dan dipraktekkan secara langsung pembuatan susu kurma almond</w:t>
            </w:r>
            <w:bookmarkEnd w:id="12"/>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rPr>
            </w:pPr>
            <w:r>
              <w:rPr>
                <w:rFonts w:hint="default" w:ascii="Times New Roman" w:hAnsi="Times New Roman" w:eastAsia="Times New Roman" w:cs="Times New Roman"/>
                <w:b w:val="0"/>
                <w:bCs w:val="0"/>
                <w:i w:val="0"/>
                <w:iCs w:val="0"/>
                <w:color w:val="000000"/>
                <w:sz w:val="24"/>
                <w:szCs w:val="24"/>
                <w:highlight w:val="none"/>
                <w:vertAlign w:val="baseline"/>
                <w:lang w:val="zh-CN" w:eastAsia="en-US"/>
              </w:rPr>
              <w:t xml:space="preserve">Pengetahuan tentang </w:t>
            </w:r>
            <w:r>
              <w:rPr>
                <w:rFonts w:hint="default" w:ascii="Times New Roman" w:hAnsi="Times New Roman" w:eastAsia="Times New Roman" w:cs="Times New Roman"/>
                <w:b w:val="0"/>
                <w:bCs w:val="0"/>
                <w:i w:val="0"/>
                <w:iCs w:val="0"/>
                <w:color w:val="000000"/>
                <w:sz w:val="24"/>
                <w:szCs w:val="24"/>
                <w:highlight w:val="none"/>
                <w:vertAlign w:val="baseline"/>
                <w:lang w:val="id-ID" w:eastAsia="en-US"/>
              </w:rPr>
              <w:t>susu kurma almond, gizi, dan kesehatan</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both"/>
              <w:rPr>
                <w:rFonts w:ascii="Times New Roman" w:hAnsi="Times New Roman" w:eastAsia="Times New Roman" w:cs="Times New Roman"/>
                <w:bCs/>
                <w:color w:val="000000"/>
                <w:sz w:val="24"/>
                <w:szCs w:val="24"/>
              </w:rPr>
            </w:pPr>
            <w:bookmarkStart w:id="13" w:name="_Hlk185522020"/>
            <w:r>
              <w:rPr>
                <w:rFonts w:ascii="Times New Roman" w:hAnsi="Times New Roman" w:eastAsia="Times New Roman" w:cs="Times New Roman"/>
                <w:bCs/>
                <w:color w:val="000000"/>
                <w:sz w:val="24"/>
                <w:szCs w:val="24"/>
              </w:rPr>
              <w:t>Miftahuz Zakiyah, M.Biomed</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Ilham Fathurrahman, M.Biotech</w:t>
            </w:r>
            <w:bookmarkEnd w:id="13"/>
          </w:p>
        </w:tc>
      </w:tr>
    </w:tbl>
    <w:p>
      <w:pPr>
        <w:spacing w:after="0" w:line="240" w:lineRule="auto"/>
        <w:jc w:val="both"/>
        <w:rPr>
          <w:rFonts w:ascii="Times New Roman" w:hAnsi="Times New Roman" w:eastAsia="Times New Roman" w:cs="Times New Roman"/>
          <w:bCs/>
          <w:color w:val="000000"/>
          <w:sz w:val="24"/>
          <w:szCs w:val="24"/>
        </w:rPr>
      </w:pPr>
    </w:p>
    <w:p>
      <w:pPr>
        <w:spacing w:after="0" w:line="240" w:lineRule="auto"/>
        <w:jc w:val="both"/>
        <w:rPr>
          <w:rFonts w:ascii="Times New Roman" w:hAnsi="Times New Roman" w:eastAsia="Times New Roman" w:cs="Times New Roman"/>
          <w:b/>
          <w:color w:val="000000"/>
          <w:sz w:val="24"/>
          <w:szCs w:val="24"/>
        </w:rPr>
      </w:pPr>
    </w:p>
    <w:p>
      <w:pPr>
        <w:spacing w:after="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br w:type="page"/>
      </w:r>
    </w:p>
    <w:p>
      <w:pPr>
        <w:spacing w:after="0" w:line="240" w:lineRule="auto"/>
        <w:jc w:val="both"/>
        <w:rPr>
          <w:rFonts w:ascii="Times New Roman" w:hAnsi="Times New Roman" w:eastAsia="Times New Roman" w:cs="Times New Roman"/>
          <w:b/>
          <w:color w:val="000000"/>
          <w:sz w:val="24"/>
          <w:szCs w:val="24"/>
          <w:lang w:val="zh-CN"/>
        </w:rPr>
      </w:pPr>
    </w:p>
    <w:p>
      <w:pPr>
        <w:spacing w:after="0" w:line="240" w:lineRule="auto"/>
        <w:jc w:val="both"/>
        <w:rPr>
          <w:rFonts w:ascii="Times New Roman" w:hAnsi="Times New Roman" w:eastAsia="Times New Roman" w:cs="Times New Roman"/>
          <w:b/>
          <w:color w:val="000000"/>
          <w:sz w:val="24"/>
          <w:szCs w:val="24"/>
          <w:lang w:val="zh-CN"/>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HASIL, PEMBAHASAN, DAN DAMPAK  </w:t>
      </w: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color w:val="000000"/>
          <w:sz w:val="24"/>
          <w:szCs w:val="24"/>
          <w:lang w:val="zh-CN"/>
        </w:rPr>
      </w:pPr>
    </w:p>
    <w:p>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Kegiatan Sosialisasi Minuman Susu Kurma Almond (Sukumon) Sebagai Imun dan Asi </w:t>
      </w:r>
      <w:r>
        <w:rPr>
          <w:rFonts w:ascii="Times New Roman" w:hAnsi="Times New Roman" w:cs="Times New Roman"/>
          <w:i/>
          <w:sz w:val="24"/>
          <w:szCs w:val="24"/>
        </w:rPr>
        <w:t>Booster</w:t>
      </w:r>
      <w:r>
        <w:rPr>
          <w:rFonts w:ascii="Times New Roman" w:hAnsi="Times New Roman" w:cs="Times New Roman"/>
          <w:sz w:val="24"/>
          <w:szCs w:val="24"/>
        </w:rPr>
        <w:t xml:space="preserve"> di Posyandu Nunggalrejo Punggur</w:t>
      </w:r>
      <w:r>
        <w:rPr>
          <w:rFonts w:ascii="Times New Roman" w:hAnsi="Times New Roman" w:cs="Times New Roman"/>
          <w:bCs/>
          <w:sz w:val="24"/>
          <w:szCs w:val="24"/>
        </w:rPr>
        <w:t xml:space="preserve"> Lampung Tengah </w:t>
      </w:r>
      <w:r>
        <w:rPr>
          <w:rFonts w:ascii="Times New Roman" w:hAnsi="Times New Roman" w:cs="Times New Roman"/>
          <w:sz w:val="24"/>
          <w:szCs w:val="24"/>
        </w:rPr>
        <w:t xml:space="preserve">dilaksanakan pada </w:t>
      </w:r>
      <w:r>
        <w:rPr>
          <w:rFonts w:ascii="Times New Roman" w:hAnsi="Times New Roman" w:cs="Times New Roman"/>
          <w:sz w:val="24"/>
          <w:szCs w:val="24"/>
          <w:lang w:val="zh-CN"/>
        </w:rPr>
        <w:t>tanggal 8 November 2024</w:t>
      </w:r>
      <w:r>
        <w:rPr>
          <w:rFonts w:ascii="Times New Roman" w:hAnsi="Times New Roman" w:cs="Times New Roman"/>
          <w:sz w:val="24"/>
          <w:szCs w:val="24"/>
        </w:rPr>
        <w:t xml:space="preserve">. </w:t>
      </w:r>
      <w:r>
        <w:rPr>
          <w:rFonts w:ascii="Times New Roman" w:hAnsi="Times New Roman" w:cs="Times New Roman"/>
          <w:sz w:val="24"/>
          <w:szCs w:val="24"/>
          <w:lang w:val="zh-CN"/>
        </w:rPr>
        <w:t xml:space="preserve">Melibatkan ibu-ibu Posyandu </w:t>
      </w:r>
      <w:bookmarkStart w:id="14" w:name="_Hlk185525880"/>
      <w:r>
        <w:rPr>
          <w:rFonts w:ascii="Times New Roman" w:hAnsi="Times New Roman" w:cs="Times New Roman"/>
          <w:sz w:val="24"/>
          <w:szCs w:val="24"/>
          <w:lang w:val="zh-CN"/>
        </w:rPr>
        <w:t xml:space="preserve">di </w:t>
      </w:r>
      <w:r>
        <w:rPr>
          <w:rFonts w:ascii="Times New Roman" w:hAnsi="Times New Roman" w:cs="Times New Roman"/>
          <w:sz w:val="24"/>
          <w:szCs w:val="24"/>
          <w:lang w:val="en-US"/>
        </w:rPr>
        <w:t>Dusun 4 Sindangsari, Desa Nunggalrejo, Punggur Lampung Tengah.</w:t>
      </w:r>
      <w:r>
        <w:rPr>
          <w:rFonts w:ascii="Times New Roman" w:hAnsi="Times New Roman" w:cs="Times New Roman"/>
          <w:sz w:val="24"/>
          <w:szCs w:val="24"/>
          <w:lang w:val="zh-CN"/>
        </w:rPr>
        <w:t xml:space="preserve"> </w:t>
      </w:r>
      <w:bookmarkEnd w:id="14"/>
      <w:r>
        <w:rPr>
          <w:rFonts w:ascii="Times New Roman" w:hAnsi="Times New Roman" w:cs="Times New Roman"/>
          <w:sz w:val="24"/>
          <w:szCs w:val="24"/>
        </w:rPr>
        <w:t xml:space="preserve">Saat kegiatan berlangsung peserta terlihat interaktif dengan penyampaian materi mengenai sukumond, hal ini terlihat dari beberapa pertanyaan yang diajukan, misalnya seperti berapa takaran susu dan almond, bagaimana cara penyajian dan penyimpanannya. Penyampaian materi oleh </w:t>
      </w:r>
      <w:r>
        <w:rPr>
          <w:rFonts w:ascii="Times New Roman" w:hAnsi="Times New Roman" w:cs="Times New Roman"/>
          <w:sz w:val="24"/>
          <w:szCs w:val="24"/>
          <w:lang w:val="zh-CN"/>
        </w:rPr>
        <w:t xml:space="preserve">dosen Prodi Sains Biomedis </w:t>
      </w:r>
      <w:r>
        <w:rPr>
          <w:rFonts w:ascii="Times New Roman" w:hAnsi="Times New Roman" w:cs="Times New Roman"/>
          <w:sz w:val="24"/>
          <w:szCs w:val="24"/>
          <w:lang w:val="en-US"/>
        </w:rPr>
        <w:t xml:space="preserve">Universitas Muhammadiyah Metro, dr. Micko Martha Thamrin, M.Biomed. Suharno Zen, M.Sc dan Nadya Syarifatul Fajriyah, M.Si menjelaskan mengenai </w:t>
      </w:r>
      <w:r>
        <w:rPr>
          <w:rFonts w:ascii="Times New Roman" w:hAnsi="Times New Roman" w:cs="Times New Roman"/>
          <w:bCs/>
          <w:sz w:val="24"/>
          <w:szCs w:val="24"/>
        </w:rPr>
        <w:t>pengertian susu kurma almond, kandungan gizi, dan manfaat bagi kesehatan manusia.</w:t>
      </w:r>
      <w:r>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Penyampaian </w:t>
      </w:r>
      <w:r>
        <w:rPr>
          <w:rFonts w:ascii="Times New Roman" w:hAnsi="Times New Roman" w:cs="Times New Roman"/>
          <w:sz w:val="24"/>
          <w:szCs w:val="24"/>
          <w:lang w:val="en-US"/>
        </w:rPr>
        <w:t xml:space="preserve">materi kedua yaitu </w:t>
      </w:r>
      <w:r>
        <w:rPr>
          <w:rFonts w:ascii="Times New Roman" w:hAnsi="Times New Roman" w:cs="Times New Roman"/>
          <w:bCs/>
          <w:sz w:val="24"/>
          <w:szCs w:val="24"/>
        </w:rPr>
        <w:t>pelatihan dan diprakt</w:t>
      </w:r>
      <w:r>
        <w:rPr>
          <w:rFonts w:ascii="Times New Roman" w:hAnsi="Times New Roman" w:cs="Times New Roman"/>
          <w:bCs/>
          <w:sz w:val="24"/>
          <w:szCs w:val="24"/>
          <w:lang w:val="en-US"/>
        </w:rPr>
        <w:t>i</w:t>
      </w:r>
      <w:r>
        <w:rPr>
          <w:rFonts w:ascii="Times New Roman" w:hAnsi="Times New Roman" w:cs="Times New Roman"/>
          <w:bCs/>
          <w:sz w:val="24"/>
          <w:szCs w:val="24"/>
        </w:rPr>
        <w:t>kkan secara langsung pembuatan susu kurma almond</w:t>
      </w:r>
      <w:r>
        <w:rPr>
          <w:rFonts w:ascii="Times New Roman" w:hAnsi="Times New Roman" w:cs="Times New Roman"/>
          <w:sz w:val="24"/>
          <w:szCs w:val="24"/>
          <w:lang w:val="en-US"/>
        </w:rPr>
        <w:t xml:space="preserve">  oleh</w:t>
      </w:r>
      <w:r>
        <w:rPr>
          <w:rFonts w:ascii="Times New Roman" w:hAnsi="Times New Roman" w:eastAsia="Times New Roman" w:cs="Times New Roman"/>
          <w:bCs/>
          <w:color w:val="000000"/>
          <w:sz w:val="24"/>
          <w:szCs w:val="24"/>
        </w:rPr>
        <w:t xml:space="preserve"> </w:t>
      </w:r>
      <w:r>
        <w:rPr>
          <w:rFonts w:ascii="Times New Roman" w:hAnsi="Times New Roman" w:cs="Times New Roman"/>
          <w:bCs/>
          <w:sz w:val="24"/>
          <w:szCs w:val="24"/>
        </w:rPr>
        <w:t>Miftahuz Zakiyah, M.Biomed dan Ilham Fathurrahman, M.Biotech.</w:t>
      </w:r>
    </w:p>
    <w:p>
      <w:pPr>
        <w:autoSpaceDE w:val="0"/>
        <w:autoSpaceDN w:val="0"/>
        <w:adjustRightInd w:val="0"/>
        <w:spacing w:after="0" w:line="360" w:lineRule="auto"/>
        <w:ind w:firstLine="720"/>
        <w:jc w:val="both"/>
        <w:rPr>
          <w:rFonts w:ascii="Times New Roman" w:hAnsi="Times New Roman" w:cs="Times New Roman"/>
          <w:sz w:val="24"/>
          <w:szCs w:val="24"/>
          <w:lang w:val="en-US"/>
        </w:rPr>
      </w:pPr>
    </w:p>
    <w:p>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zh-CN"/>
        </w:rPr>
        <w:t xml:space="preserve">Kegiatan pengabdian diikuti juga oleh 12 </w:t>
      </w:r>
      <w:r>
        <w:rPr>
          <w:rFonts w:ascii="Times New Roman" w:hAnsi="Times New Roman" w:cs="Times New Roman"/>
          <w:sz w:val="24"/>
          <w:szCs w:val="24"/>
        </w:rPr>
        <w:t xml:space="preserve">mahasiswa </w:t>
      </w:r>
      <w:r>
        <w:rPr>
          <w:rFonts w:ascii="Times New Roman" w:hAnsi="Times New Roman" w:cs="Times New Roman"/>
          <w:sz w:val="24"/>
          <w:szCs w:val="24"/>
          <w:lang w:val="zh-CN"/>
        </w:rPr>
        <w:t xml:space="preserve">Prodi Sains Biomedis UM Metro. </w:t>
      </w:r>
      <w:r>
        <w:rPr>
          <w:rFonts w:ascii="Times New Roman" w:hAnsi="Times New Roman" w:cs="Times New Roman"/>
          <w:sz w:val="24"/>
          <w:szCs w:val="24"/>
          <w:lang w:val="en-US"/>
        </w:rPr>
        <w:t>Kegiatan sosialisasi ini diharapkan menstimulus para anggota untuk tertarik dan dapat mengisi kekosongan waktu dan juga dapat memenuhi kebutuhan peningkatan imun dan bagi yang sedang menyusui. Kegiatan ini ditutup dengan pembagian minuman Sukumon kepada setiap peserta sebagai bentuk dukungan langsung kepada masyarakat untuk merasakan manfaatnya.</w:t>
      </w:r>
      <w:r>
        <w:t xml:space="preserve"> </w:t>
      </w:r>
      <w:r>
        <w:rPr>
          <w:rFonts w:ascii="Times New Roman" w:hAnsi="Times New Roman" w:cs="Times New Roman"/>
          <w:sz w:val="24"/>
          <w:szCs w:val="24"/>
          <w:lang w:val="en-US"/>
        </w:rPr>
        <w:t>Kegiatan ini diharapkan dapat meningkatkan kesadaran masyarakat akan pentingnya pola makan sehat dan inovasi pangan lokal yang dapat menunjang kesehatan keluarga, khususnya di lingkungan Posyandu dan merupakan bagian dari upaya Prodi Sains Biomedis FIKES UM Metro dalam mendukung kesehatan masyarakat melalui edukasi dan inovasi berbasis penelitian.</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Monitoring selanjutnya adalah melihat proses pembuatan sukumon secara mandiri yang dilakukan oleh ibu-ibu posyandu seminggu setelah kegiatan pengabdian masyarakat. Terlihat sangat terampil ibu-ibu posyandu dalam membuat sukumon dan mereka saling berbagi tugas dalam pembuatannya. Ada yang menakar kurma, memisahkan dengan bijinya dan ada yang menimbang susu UHT. Setelah itu dilalakukan pencampuran dan pengemasan di botol kaca. Ini artinya bahwa kegiatan/sosialisasi yang telah dilakukan dapat dipraktikkan secara mandiri oleh ibu-ibu posyandu dengan baik. Dan harapannya kedepan mendapatkan manfaat melalui mengkonsumsi sukumon secara rutin. </w:t>
      </w:r>
    </w:p>
    <w:p>
      <w:pPr>
        <w:spacing w:before="240" w:after="240" w:line="24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drawing>
          <wp:inline distT="0" distB="0" distL="0" distR="0">
            <wp:extent cx="2876550" cy="2155825"/>
            <wp:effectExtent l="0" t="0" r="0" b="0"/>
            <wp:docPr id="1028" name="Picture 7"/>
            <wp:cNvGraphicFramePr/>
            <a:graphic xmlns:a="http://schemas.openxmlformats.org/drawingml/2006/main">
              <a:graphicData uri="http://schemas.openxmlformats.org/drawingml/2006/picture">
                <pic:pic xmlns:pic="http://schemas.openxmlformats.org/drawingml/2006/picture">
                  <pic:nvPicPr>
                    <pic:cNvPr id="1028" name="Picture 7"/>
                    <pic:cNvPicPr/>
                  </pic:nvPicPr>
                  <pic:blipFill>
                    <a:blip r:embed="rId11" cstate="print"/>
                    <a:srcRect/>
                    <a:stretch>
                      <a:fillRect/>
                    </a:stretch>
                  </pic:blipFill>
                  <pic:spPr>
                    <a:xfrm>
                      <a:off x="0" y="0"/>
                      <a:ext cx="2877093" cy="2155952"/>
                    </a:xfrm>
                    <a:prstGeom prst="rect">
                      <a:avLst/>
                    </a:prstGeom>
                  </pic:spPr>
                </pic:pic>
              </a:graphicData>
            </a:graphic>
          </wp:inline>
        </w:drawing>
      </w:r>
      <w:r>
        <w:rPr>
          <w:rFonts w:ascii="Times New Roman" w:hAnsi="Times New Roman" w:eastAsia="Times New Roman" w:cs="Times New Roman"/>
          <w:sz w:val="24"/>
          <w:szCs w:val="24"/>
          <w:lang w:val="zh-CN"/>
        </w:rPr>
        <w:drawing>
          <wp:inline distT="0" distB="0" distL="0" distR="0">
            <wp:extent cx="2782570" cy="2154555"/>
            <wp:effectExtent l="0" t="0" r="0" b="0"/>
            <wp:docPr id="1029" name="Picture 8"/>
            <wp:cNvGraphicFramePr/>
            <a:graphic xmlns:a="http://schemas.openxmlformats.org/drawingml/2006/main">
              <a:graphicData uri="http://schemas.openxmlformats.org/drawingml/2006/picture">
                <pic:pic xmlns:pic="http://schemas.openxmlformats.org/drawingml/2006/picture">
                  <pic:nvPicPr>
                    <pic:cNvPr id="1029" name="Picture 8"/>
                    <pic:cNvPicPr/>
                  </pic:nvPicPr>
                  <pic:blipFill>
                    <a:blip r:embed="rId12" cstate="print"/>
                    <a:srcRect/>
                    <a:stretch>
                      <a:fillRect/>
                    </a:stretch>
                  </pic:blipFill>
                  <pic:spPr>
                    <a:xfrm>
                      <a:off x="0" y="0"/>
                      <a:ext cx="2782956" cy="2154555"/>
                    </a:xfrm>
                    <a:prstGeom prst="rect">
                      <a:avLst/>
                    </a:prstGeom>
                  </pic:spPr>
                </pic:pic>
              </a:graphicData>
            </a:graphic>
          </wp:inline>
        </w:drawing>
      </w:r>
    </w:p>
    <w:p>
      <w:pPr>
        <w:spacing w:before="240" w:after="240" w:line="240" w:lineRule="auto"/>
        <w:jc w:val="center"/>
        <w:rPr>
          <w:rFonts w:ascii="Times New Roman" w:hAnsi="Times New Roman" w:eastAsia="Times New Roman" w:cs="Times New Roman"/>
          <w:b/>
          <w:sz w:val="18"/>
          <w:szCs w:val="18"/>
          <w:lang w:val="zh-CN"/>
        </w:rPr>
      </w:pPr>
      <w:r>
        <w:rPr>
          <w:rFonts w:ascii="Times New Roman" w:hAnsi="Times New Roman" w:eastAsia="Times New Roman" w:cs="Times New Roman"/>
          <w:b/>
          <w:sz w:val="18"/>
          <w:szCs w:val="18"/>
          <w:lang w:val="en-US"/>
        </w:rPr>
        <w:t xml:space="preserve">Foto </w:t>
      </w:r>
      <w:r>
        <w:rPr>
          <w:rFonts w:ascii="Times New Roman" w:hAnsi="Times New Roman" w:eastAsia="Times New Roman" w:cs="Times New Roman"/>
          <w:b/>
          <w:sz w:val="18"/>
          <w:szCs w:val="18"/>
        </w:rPr>
        <w:t xml:space="preserve"> 1. Pelaksanaan Kegiatan Pengabdian Kepada Masyarakat</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textWrapping" w:clear="all"/>
      </w:r>
      <w:r>
        <w:rPr>
          <w:rFonts w:ascii="Times New Roman" w:hAnsi="Times New Roman" w:eastAsia="Times New Roman" w:cs="Times New Roman"/>
          <w:b/>
          <w:sz w:val="24"/>
          <w:szCs w:val="24"/>
        </w:rPr>
        <w:t xml:space="preserve">SIMPULAN </w:t>
      </w:r>
    </w:p>
    <w:p>
      <w:pPr>
        <w:spacing w:after="0" w:line="240" w:lineRule="auto"/>
        <w:jc w:val="both"/>
        <w:rPr>
          <w:rFonts w:ascii="Times New Roman" w:hAnsi="Times New Roman" w:eastAsia="Times New Roman" w:cs="Times New Roman"/>
          <w:b/>
          <w:sz w:val="24"/>
          <w:szCs w:val="24"/>
        </w:rPr>
      </w:pPr>
    </w:p>
    <w:p>
      <w:pPr>
        <w:tabs>
          <w:tab w:val="left" w:pos="709"/>
          <w:tab w:val="center" w:pos="3968"/>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zh-CN"/>
        </w:rPr>
        <w:tab/>
      </w:r>
      <w:r>
        <w:rPr>
          <w:rFonts w:ascii="Times New Roman" w:hAnsi="Times New Roman" w:cs="Times New Roman"/>
          <w:sz w:val="24"/>
          <w:szCs w:val="24"/>
        </w:rPr>
        <w:t>Berdasarkan hasil pengabdian yang dilakukan</w:t>
      </w:r>
      <w:r>
        <w:rPr>
          <w:rFonts w:ascii="Times New Roman" w:hAnsi="Times New Roman" w:cs="Times New Roman"/>
          <w:sz w:val="24"/>
          <w:szCs w:val="24"/>
          <w:lang w:val="en-US"/>
        </w:rPr>
        <w:t xml:space="preserve"> memberikan tambahan pengetahuan bagi ibu-ibu posyandu </w:t>
      </w:r>
      <w:r>
        <w:rPr>
          <w:rFonts w:ascii="Times New Roman" w:hAnsi="Times New Roman" w:cs="Times New Roman"/>
          <w:sz w:val="24"/>
          <w:szCs w:val="24"/>
          <w:lang w:val="zh-CN"/>
        </w:rPr>
        <w:t xml:space="preserve">di </w:t>
      </w:r>
      <w:bookmarkStart w:id="15" w:name="_Hlk185526499"/>
      <w:r>
        <w:rPr>
          <w:rFonts w:ascii="Times New Roman" w:hAnsi="Times New Roman" w:cs="Times New Roman"/>
          <w:sz w:val="24"/>
          <w:szCs w:val="24"/>
          <w:lang w:val="en-US"/>
        </w:rPr>
        <w:t>Dusun 4 Sindangsari, Desa Nunggalrejo, Punggur Lampung Tengah</w:t>
      </w:r>
      <w:bookmarkEnd w:id="15"/>
      <w:r>
        <w:rPr>
          <w:rFonts w:ascii="Times New Roman" w:hAnsi="Times New Roman" w:cs="Times New Roman"/>
          <w:sz w:val="24"/>
          <w:szCs w:val="24"/>
          <w:lang w:val="en-US"/>
        </w:rPr>
        <w:t>.</w:t>
      </w:r>
      <w:r>
        <w:rPr>
          <w:rFonts w:ascii="Times New Roman" w:hAnsi="Times New Roman" w:cs="Times New Roman"/>
          <w:sz w:val="24"/>
          <w:szCs w:val="24"/>
          <w:lang w:val="zh-CN"/>
        </w:rPr>
        <w:t xml:space="preserve"> Materi yang diberikan meliputi </w:t>
      </w:r>
      <w:r>
        <w:rPr>
          <w:rFonts w:ascii="Times New Roman" w:hAnsi="Times New Roman" w:cs="Times New Roman"/>
          <w:bCs/>
          <w:sz w:val="24"/>
          <w:szCs w:val="24"/>
          <w:lang w:val="zh-CN"/>
        </w:rPr>
        <w:t xml:space="preserve">pengetahuan tentang </w:t>
      </w:r>
      <w:r>
        <w:rPr>
          <w:rFonts w:ascii="Times New Roman" w:hAnsi="Times New Roman" w:cs="Times New Roman"/>
          <w:bCs/>
          <w:sz w:val="24"/>
          <w:szCs w:val="24"/>
        </w:rPr>
        <w:t>pengertian susu kurma almond, kandungan gizi, dan manfaat bagi kesehatan manusia, terutama dalam hal peningkatan sistem imun dan cocok bagi ibu-ibu yang sedang menyusui</w:t>
      </w:r>
      <w:r>
        <w:rPr>
          <w:rFonts w:ascii="Times New Roman" w:hAnsi="Times New Roman" w:cs="Times New Roman"/>
          <w:sz w:val="24"/>
          <w:szCs w:val="24"/>
          <w:lang w:val="en-US"/>
        </w:rPr>
        <w:t xml:space="preserve">. </w:t>
      </w:r>
      <w:r>
        <w:rPr>
          <w:rFonts w:ascii="Times New Roman" w:hAnsi="Times New Roman" w:cs="Times New Roman"/>
          <w:sz w:val="24"/>
          <w:szCs w:val="24"/>
        </w:rPr>
        <w:t>Kegiatan sosialisasi dan ini dapat berjalan dengan baik dari mulai tahap persiapan hingga tahap monitoring. Peserta yang mengikuti kegiatan sosialisasi ini dapat menjalankan program tersebut secara berkelanjutan sehingga mandiri dalam penyediaan asupan gizi keluarga.</w:t>
      </w:r>
    </w:p>
    <w:p>
      <w:pPr>
        <w:spacing w:after="0" w:line="360" w:lineRule="auto"/>
        <w:ind w:firstLine="720"/>
        <w:jc w:val="both"/>
        <w:rPr>
          <w:rFonts w:ascii="Times New Roman" w:hAnsi="Times New Roman" w:eastAsia="Times New Roman" w:cs="Times New Roman"/>
          <w:sz w:val="24"/>
          <w:szCs w:val="24"/>
          <w:lang w:val="zh-CN"/>
        </w:rPr>
      </w:pPr>
    </w:p>
    <w:p>
      <w:pPr>
        <w:spacing w:after="0" w:line="240" w:lineRule="auto"/>
        <w:ind w:left="1260" w:hanging="12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UCAPAN TERIMAKASIH </w:t>
      </w:r>
    </w:p>
    <w:p>
      <w:pPr>
        <w:spacing w:after="0" w:line="240" w:lineRule="auto"/>
        <w:ind w:left="1260" w:hanging="1260"/>
        <w:jc w:val="both"/>
        <w:rPr>
          <w:rFonts w:ascii="Times New Roman" w:hAnsi="Times New Roman" w:eastAsia="Times New Roman" w:cs="Times New Roman"/>
          <w:b/>
          <w:sz w:val="24"/>
          <w:szCs w:val="24"/>
        </w:rPr>
      </w:pPr>
    </w:p>
    <w:p>
      <w:pPr>
        <w:spacing w:after="0" w:line="240" w:lineRule="auto"/>
        <w:ind w:firstLine="720"/>
        <w:jc w:val="both"/>
        <w:rPr>
          <w:rFonts w:ascii="Times New Roman" w:hAnsi="Times New Roman" w:eastAsia="Times New Roman" w:cs="Times New Roman"/>
          <w:sz w:val="24"/>
          <w:szCs w:val="24"/>
        </w:rPr>
      </w:pP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 dosen Pengabdian Kepada Masyarakat mengucapkan terimakasih kepada ibu ketua Posyandu Dusun 4 Sindangsari, Desa Nunggalrejo, Punggur Lampung Tengah dan ibu bidan posyandu atas kesediaan lokasinya sebagai tempat sosialisasi serta ibu  Nadya Syarifatul Fajriyah, M.Si dan Bungsudi, M.Pd atas kerjasamanya dalam mempersiapkan segala hal di lapangan. Dan tak lupa rekan-rekan tim pengabdi, serta </w:t>
      </w:r>
      <w:bookmarkStart w:id="16" w:name="_GoBack"/>
      <w:bookmarkEnd w:id="16"/>
      <w:r>
        <w:rPr>
          <w:rFonts w:ascii="Times New Roman" w:hAnsi="Times New Roman" w:cs="Times New Roman"/>
          <w:sz w:val="24"/>
          <w:szCs w:val="24"/>
          <w:lang w:val="en-US"/>
        </w:rPr>
        <w:t>mahasiswa yang telah ikut membantu terselenggaranya kegiatan ini.</w:t>
      </w:r>
    </w:p>
    <w:p>
      <w:pPr>
        <w:spacing w:after="0" w:line="360" w:lineRule="auto"/>
        <w:ind w:firstLine="720"/>
        <w:jc w:val="both"/>
        <w:rPr>
          <w:rFonts w:ascii="Times New Roman" w:hAnsi="Times New Roman" w:eastAsia="Times New Roman" w:cs="Times New Roman"/>
          <w:sz w:val="24"/>
          <w:szCs w:val="24"/>
        </w:rPr>
      </w:pPr>
    </w:p>
    <w:p>
      <w:pPr>
        <w:spacing w:after="0" w:line="240" w:lineRule="auto"/>
        <w:ind w:left="1980" w:hanging="126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DAFTAR PUSTAKA </w:t>
      </w:r>
    </w:p>
    <w:p>
      <w:pPr>
        <w:spacing w:after="0" w:line="240" w:lineRule="auto"/>
        <w:jc w:val="both"/>
        <w:rPr>
          <w:rFonts w:ascii="Times New Roman" w:hAnsi="Times New Roman" w:eastAsia="Times New Roman" w:cs="Times New Roman"/>
          <w:b/>
          <w:sz w:val="24"/>
          <w:szCs w:val="24"/>
          <w:lang w:val="zh-CN"/>
        </w:rPr>
      </w:pP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Al-Farsi, M. A., &amp; Lee, C. Y. (2008). Optimization of phenolics and dietary fibre extraction from date seeds. Food Chemistry, 108(3), 977– 985. https://doi.org/10.1016/j.foodchem.2 007.12.009</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Assirey, E. A. R. (2015). Nutritional composition of fruit of 10 date palm (Phoenix dactylifera L.) cultivars grown in Saudi Arabia. Journal of Taibah University for Science, 9(1), 75–79.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"https://doi.org/10.1016/j.jtusci.2014.07.002"</w:instrText>
      </w:r>
      <w:r>
        <w:rPr>
          <w:rFonts w:ascii="Times New Roman" w:hAnsi="Times New Roman" w:cs="Times New Roman"/>
          <w:sz w:val="24"/>
          <w:szCs w:val="24"/>
        </w:rPr>
        <w:fldChar w:fldCharType="separate"/>
      </w:r>
      <w:r>
        <w:rPr>
          <w:rFonts w:ascii="Times New Roman" w:hAnsi="Times New Roman" w:cs="Times New Roman"/>
          <w:sz w:val="24"/>
          <w:szCs w:val="24"/>
        </w:rPr>
        <w:t>https://doi.org/10.1016/j.jtusci.2014.07.002</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lang w:val="zh-CN"/>
        </w:rPr>
        <w:t>Berryman, C.E., Jennifer,A., Fleming, and Penny,M, Kris Etherthon. 2017. Inclusion Of Almond In A Cholesterol Lowering Diet Improves Plasma HDL Supspecies And Cholesterol Efflux To Serum In Normal Weight Individuals With Elevated LDL Cholesterol. Journal Of Nutrition. (147) 8:1517-23 doi:10.3945/jn.116.245126.</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Eid, N., Enani, S., Walton, G., Corona, G., Costabile, A., Gibson, G., Spencer, J. P. E. (2014). The impact of date palm fruits and their component polyphenols, on gut microbial ecology, bacterial metabolites and colon cancer cell proliferation. Journal of Nutritional Science, 3(22), 1–9. </w:t>
      </w:r>
      <w:r>
        <w:fldChar w:fldCharType="begin"/>
      </w:r>
      <w:r>
        <w:instrText xml:space="preserve"> HYPERLINK "https://doi.org/10.1017/jns.2014.16" </w:instrText>
      </w:r>
      <w:r>
        <w:fldChar w:fldCharType="separate"/>
      </w:r>
      <w:r>
        <w:rPr>
          <w:rFonts w:ascii="Times New Roman" w:hAnsi="Times New Roman" w:cs="Times New Roman"/>
          <w:sz w:val="24"/>
          <w:szCs w:val="24"/>
        </w:rPr>
        <w:t>https://doi.org/10.1017/jns.2014.16</w:t>
      </w:r>
      <w:r>
        <w:fldChar w:fldCharType="end"/>
      </w:r>
      <w:r>
        <w:rPr>
          <w:rFonts w:ascii="Times New Roman" w:hAnsi="Times New Roman" w:cs="Times New Roman"/>
          <w:sz w:val="24"/>
          <w:szCs w:val="24"/>
        </w:rPr>
        <w:t>.</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Endaru, K. (2023). Kurma dan Khasiatnya (Kesehatan, Pengobatan, Kewanitaan, Kecantikan, hingga Suplemen Anak): Buku Seri Kesehatan. Yogyakarta: Mirra Buana Media. Retrieved from </w:t>
      </w:r>
      <w:r>
        <w:fldChar w:fldCharType="begin"/>
      </w:r>
      <w:r>
        <w:instrText xml:space="preserve"> HYPERLINK "https://books.google.co.id/books?id=_Hb5EAAAQBAJ" </w:instrText>
      </w:r>
      <w:r>
        <w:fldChar w:fldCharType="separate"/>
      </w:r>
      <w:r>
        <w:rPr>
          <w:rFonts w:ascii="Times New Roman" w:hAnsi="Times New Roman" w:cs="Times New Roman"/>
          <w:sz w:val="24"/>
          <w:szCs w:val="24"/>
        </w:rPr>
        <w:t>https://books.google.co.id/books?id=_Hb5EAAAQBAJ</w:t>
      </w:r>
      <w:r>
        <w:fldChar w:fldCharType="end"/>
      </w:r>
      <w:r>
        <w:rPr>
          <w:rFonts w:ascii="Times New Roman" w:hAnsi="Times New Roman" w:cs="Times New Roman"/>
          <w:sz w:val="24"/>
          <w:szCs w:val="24"/>
        </w:rPr>
        <w:t>.</w:t>
      </w:r>
    </w:p>
    <w:p>
      <w:pPr>
        <w:spacing w:after="160" w:line="259" w:lineRule="auto"/>
        <w:ind w:left="567" w:hanging="567"/>
        <w:jc w:val="both"/>
        <w:rPr>
          <w:rFonts w:ascii="Times New Roman" w:hAnsi="Times New Roman" w:cs="Times New Roman"/>
          <w:i w:val="0"/>
          <w:iCs w:val="0"/>
          <w:sz w:val="24"/>
          <w:szCs w:val="24"/>
        </w:rPr>
      </w:pPr>
      <w:r>
        <w:rPr>
          <w:rFonts w:ascii="Times New Roman" w:hAnsi="Times New Roman" w:cs="Times New Roman"/>
          <w:sz w:val="24"/>
          <w:szCs w:val="24"/>
          <w:lang w:val="en-US"/>
        </w:rPr>
        <w:t>Feblidiyanti, Niera., Nurrokhman, Agus., Wisnianingsih, Nova. (2022). Pelatihan Pembuatan Susu Kurma Salah Satu Penambah Imun</w:t>
      </w:r>
      <w:r>
        <w:rPr>
          <w:rFonts w:ascii="Times New Roman" w:hAnsi="Times New Roman" w:cs="Times New Roman"/>
          <w:i/>
          <w:iCs/>
          <w:sz w:val="24"/>
          <w:szCs w:val="24"/>
          <w:lang w:val="en-US"/>
        </w:rPr>
        <w:t xml:space="preserve"> Booster </w:t>
      </w:r>
      <w:r>
        <w:rPr>
          <w:rFonts w:ascii="Times New Roman" w:hAnsi="Times New Roman" w:cs="Times New Roman"/>
          <w:i w:val="0"/>
          <w:iCs w:val="0"/>
          <w:sz w:val="24"/>
          <w:szCs w:val="24"/>
          <w:lang w:val="en-US"/>
        </w:rPr>
        <w:t xml:space="preserve">Kepada Warga Rt.02/Rw. 06 Perumahan Taman Sari Bukit Damai Kelurahan Padurenan Kecamatan Gunung Sindur Kabupaten Bogor. </w:t>
      </w:r>
      <w:r>
        <w:rPr>
          <w:rFonts w:ascii="Times New Roman" w:hAnsi="Times New Roman" w:cs="Times New Roman"/>
          <w:i/>
          <w:iCs/>
          <w:sz w:val="24"/>
          <w:szCs w:val="24"/>
          <w:lang w:val="en-US"/>
        </w:rPr>
        <w:t xml:space="preserve">ADIBRATA JURNAL. </w:t>
      </w:r>
      <w:r>
        <w:rPr>
          <w:rFonts w:ascii="Times New Roman" w:hAnsi="Times New Roman" w:cs="Times New Roman"/>
          <w:i w:val="0"/>
          <w:iCs w:val="0"/>
          <w:sz w:val="24"/>
          <w:szCs w:val="24"/>
          <w:lang w:val="en-US"/>
        </w:rPr>
        <w:t>2(2). 8-15. Retrieved from https://openjournal.unpam.ac.id/index.php/adt/article/view/23867/0</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Fida, A. (2017). Susu Hewan Ternak dalam Al-Qur’an Susu Hewan Ternak dalam Al-Qur’an (Kajian Tematik). Tesis: UIN Walisongo.</w:t>
      </w:r>
    </w:p>
    <w:p>
      <w:pPr>
        <w:spacing w:after="16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Fuziawatie, A. S. (2021). Susu Steril Kurma Minuman Sehat untuk Masa Pandemi Covid-19. Jurnal Riset Agama, 1(1), 209–222. Retrieved from https://journal.uinsgd.ac.id/index.php/jra.</w:t>
      </w:r>
    </w:p>
    <w:p>
      <w:pPr>
        <w:spacing w:after="160" w:line="259" w:lineRule="auto"/>
        <w:ind w:left="567" w:hanging="567"/>
        <w:jc w:val="both"/>
        <w:rPr>
          <w:rFonts w:ascii="Times New Roman" w:hAnsi="Times New Roman" w:eastAsia="Times New Roman" w:cs="Times New Roman"/>
          <w:sz w:val="24"/>
          <w:szCs w:val="24"/>
          <w:lang w:val="zh-CN"/>
        </w:rPr>
      </w:pPr>
      <w:r>
        <w:rPr>
          <w:rFonts w:ascii="Times New Roman" w:hAnsi="Times New Roman" w:cs="Times New Roman"/>
          <w:sz w:val="24"/>
          <w:szCs w:val="24"/>
          <w:lang w:val="en-US"/>
        </w:rPr>
        <w:t xml:space="preserve">Haryani, Dwi., Hidayani. (2024). Peningkatan Produksi ASI pada Ibu Menyusui Melalui Pemberian Susu Almond dan Susu Kedelai di Wilayah Kerja Puskesmas Pagelaran Tahun 2024. </w:t>
      </w:r>
      <w:r>
        <w:rPr>
          <w:rFonts w:ascii="Times New Roman" w:hAnsi="Times New Roman" w:cs="Times New Roman"/>
          <w:i/>
          <w:iCs/>
          <w:sz w:val="24"/>
          <w:szCs w:val="24"/>
          <w:lang w:val="en-US"/>
        </w:rPr>
        <w:t xml:space="preserve">Jurnal Ilmiah Kebidanan. </w:t>
      </w:r>
      <w:r>
        <w:rPr>
          <w:rFonts w:ascii="Times New Roman" w:hAnsi="Times New Roman" w:cs="Times New Roman"/>
          <w:i w:val="0"/>
          <w:iCs w:val="0"/>
          <w:sz w:val="24"/>
          <w:szCs w:val="24"/>
          <w:lang w:val="en-US"/>
        </w:rPr>
        <w:t>4(2). 97-101. https://doi.org/10.51771/jidan.v4i2.1056.</w:t>
      </w:r>
    </w:p>
    <w:sectPr>
      <w:headerReference r:id="rId5" w:type="default"/>
      <w:footerReference r:id="rId6" w:type="default"/>
      <w:footerReference r:id="rId7" w:type="even"/>
      <w:pgSz w:w="11907" w:h="16840"/>
      <w:pgMar w:top="1259" w:right="1440" w:bottom="1440" w:left="1440" w:header="567"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86"/>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Tahoma">
    <w:altName w:val="Carrois Gothic SC"/>
    <w:panose1 w:val="020B0604030000040204"/>
    <w:charset w:val="00"/>
    <w:family w:val="swiss"/>
    <w:pitch w:val="default"/>
    <w:sig w:usb0="00000000" w:usb1="00000000" w:usb2="00000029" w:usb3="00000000" w:csb0="000101FF" w:csb1="00000000"/>
  </w:font>
  <w:font w:name="Georgia">
    <w:altName w:val="Noto Sans Syriac Eastern"/>
    <w:panose1 w:val="02040502050000020303"/>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Consolas">
    <w:altName w:val="Carrois Gothic SC"/>
    <w:panose1 w:val="020B0609020000030204"/>
    <w:charset w:val="00"/>
    <w:family w:val="modern"/>
    <w:pitch w:val="default"/>
    <w:sig w:usb0="00000000" w:usb1="00000000" w:usb2="00000001" w:usb3="00000000" w:csb0="0000019F" w:csb1="00000000"/>
  </w:font>
  <w:font w:name="Helvetica">
    <w:altName w:val="Carrois Gothic SC"/>
    <w:panose1 w:val="020B0604020000020204"/>
    <w:charset w:val="00"/>
    <w:family w:val="swiss"/>
    <w:pitch w:val="default"/>
    <w:sig w:usb0="00000000" w:usb1="00000000" w:usb2="00000009" w:usb3="00000000" w:csb0="000001FF" w:csb1="00000000"/>
  </w:font>
  <w:font w:name="Symbol">
    <w:altName w:val="Emoji icon"/>
    <w:panose1 w:val="05050102010000020507"/>
    <w:charset w:val="02"/>
    <w:family w:val="roman"/>
    <w:pitch w:val="default"/>
    <w:sig w:usb0="00000000" w:usb1="00000000" w:usb2="00000000" w:usb3="00000000" w:csb0="80000000" w:csb1="00000000"/>
  </w:font>
  <w:font w:name="Emoji icon">
    <w:panose1 w:val="00000500000000000000"/>
    <w:charset w:val="00"/>
    <w:family w:val="auto"/>
    <w:pitch w:val="default"/>
    <w:sig w:usb0="00000001" w:usb1="00000000" w:usb2="00000000" w:usb3="00000000" w:csb0="00000001" w:csb1="00000000"/>
  </w:font>
  <w:font w:name="DejaVu Sans">
    <w:altName w:val="HarmonyOS Sans SC Light"/>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Calibri">
    <w:altName w:val="Noto Naskh Arabic"/>
    <w:panose1 w:val="020F0502020204030204"/>
    <w:charset w:val="00"/>
    <w:family w:val="swiss"/>
    <w:pitch w:val="default"/>
    <w:sig w:usb0="00000000" w:usb1="00000000" w:usb2="00000001" w:usb3="00000000" w:csb0="0000019F" w:csb1="00000000"/>
  </w:font>
  <w:font w:name="sans-serif">
    <w:altName w:val="HarmonyOS Sans SC 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10</w:t>
    </w:r>
    <w:r>
      <w:rPr>
        <w:rFonts w:ascii="Times New Roman" w:hAnsi="Times New Roman" w:eastAsia="Times New Roman" w:cs="Times New Roman"/>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ind w:right="360"/>
      <w:rPr>
        <w:rFonts w:ascii="Times New Roman" w:hAnsi="Times New Roman" w:eastAsia="Times New Roman" w:cs="Times New Roman"/>
        <w:color w:val="000000"/>
      </w:rPr>
    </w:pPr>
    <w:r>
      <w:rPr>
        <w:rFonts w:ascii="Times New Roman" w:hAnsi="Times New Roman" w:eastAsia="Times New Roman" w:cs="Times New Roman"/>
        <w:b/>
        <w:color w:val="000000"/>
      </w:rPr>
      <w:t xml:space="preserve">Jurnal Sinar Sang Surya </w:t>
    </w:r>
    <w:r>
      <mc:AlternateContent>
        <mc:Choice Requires="wpg">
          <w:drawing>
            <wp:anchor distT="0" distB="0" distL="0" distR="0" simplePos="0" relativeHeight="251659264" behindDoc="0" locked="0" layoutInCell="1" allowOverlap="1">
              <wp:simplePos x="0" y="0"/>
              <wp:positionH relativeFrom="column">
                <wp:posOffset>-152400</wp:posOffset>
              </wp:positionH>
              <wp:positionV relativeFrom="paragraph">
                <wp:posOffset>-139700</wp:posOffset>
              </wp:positionV>
              <wp:extent cx="5981065" cy="37465"/>
              <wp:effectExtent l="0" t="4445" r="635" b="15240"/>
              <wp:wrapNone/>
              <wp:docPr id="10" name="4104"/>
              <wp:cNvGraphicFramePr/>
              <a:graphic xmlns:a="http://schemas.openxmlformats.org/drawingml/2006/main">
                <a:graphicData uri="http://schemas.microsoft.com/office/word/2010/wordprocessingGroup">
                  <wpg:wgp>
                    <wpg:cNvGrpSpPr/>
                    <wpg:grpSpPr>
                      <a:xfrm>
                        <a:off x="0" y="0"/>
                        <a:ext cx="5981065" cy="37465"/>
                        <a:chOff x="23555" y="37613"/>
                        <a:chExt cx="59808" cy="373"/>
                      </a:xfrm>
                    </wpg:grpSpPr>
                    <wpg:grpSp>
                      <wpg:cNvPr id="9" name="4105"/>
                      <wpg:cNvGrpSpPr/>
                      <wpg:grpSpPr>
                        <a:xfrm>
                          <a:off x="23555" y="37613"/>
                          <a:ext cx="59809" cy="373"/>
                          <a:chOff x="0" y="0"/>
                          <a:chExt cx="59808" cy="373"/>
                        </a:xfrm>
                      </wpg:grpSpPr>
                      <wps:wsp>
                        <wps:cNvPr id="6" name="4106"/>
                        <wps:cNvSpPr/>
                        <wps:spPr>
                          <a:xfrm>
                            <a:off x="0" y="0"/>
                            <a:ext cx="59808" cy="373"/>
                          </a:xfrm>
                          <a:prstGeom prst="rect">
                            <a:avLst/>
                          </a:prstGeom>
                          <a:noFill/>
                          <a:ln>
                            <a:noFill/>
                          </a:ln>
                        </wps:spPr>
                        <wps:txbx>
                          <w:txbxContent>
                            <w:p>
                              <w:pPr>
                                <w:spacing w:after="0" w:line="240" w:lineRule="auto"/>
                              </w:pPr>
                            </w:p>
                          </w:txbxContent>
                        </wps:txbx>
                        <wps:bodyPr lIns="91440" tIns="91440" rIns="91440" bIns="91440" anchor="ctr" anchorCtr="0" upright="1"/>
                      </wps:wsp>
                      <wps:wsp>
                        <wps:cNvPr id="7" name="4107"/>
                        <wps:cNvCnPr/>
                        <wps:spPr>
                          <a:xfrm>
                            <a:off x="0" y="0"/>
                            <a:ext cx="59808" cy="0"/>
                          </a:xfrm>
                          <a:prstGeom prst="straightConnector1">
                            <a:avLst/>
                          </a:prstGeom>
                          <a:ln w="9525" cap="flat" cmpd="sng">
                            <a:solidFill>
                              <a:srgbClr val="7030A0"/>
                            </a:solidFill>
                            <a:prstDash val="solid"/>
                            <a:headEnd type="none" w="sm" len="sm"/>
                            <a:tailEnd type="none" w="sm" len="sm"/>
                          </a:ln>
                        </wps:spPr>
                        <wps:bodyPr/>
                      </wps:wsp>
                      <wps:wsp>
                        <wps:cNvPr id="8" name="4108"/>
                        <wps:cNvCnPr/>
                        <wps:spPr>
                          <a:xfrm>
                            <a:off x="0" y="373"/>
                            <a:ext cx="59808" cy="0"/>
                          </a:xfrm>
                          <a:prstGeom prst="straightConnector1">
                            <a:avLst/>
                          </a:prstGeom>
                          <a:ln w="28575" cap="flat" cmpd="sng">
                            <a:solidFill>
                              <a:srgbClr val="7030A0"/>
                            </a:solidFill>
                            <a:prstDash val="solid"/>
                            <a:headEnd type="none" w="sm" len="sm"/>
                            <a:tailEnd type="none" w="sm" len="sm"/>
                          </a:ln>
                        </wps:spPr>
                        <wps:bodyPr/>
                      </wps:wsp>
                    </wpg:grpSp>
                  </wpg:wgp>
                </a:graphicData>
              </a:graphic>
            </wp:anchor>
          </w:drawing>
        </mc:Choice>
        <mc:Fallback>
          <w:pict>
            <v:group id="4104" o:spid="_x0000_s1026" o:spt="203" style="position:absolute;left:0pt;margin-left:-12pt;margin-top:-11pt;height:2.95pt;width:470.95pt;z-index:251659264;mso-width-relative:page;mso-height-relative:page;" coordorigin="23555,37613" coordsize="59808,373" o:gfxdata="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FgAAAGRycy9QSwECFAAUAAAACACHTuJAnYozWtkAAAALAQAA&#10;DwAAAAAAAAABACAAAAA4AAAAZHJzL2Rvd25yZXYueG1sUEsBAhQAFAAAAAgAh07iQGC34pTmAgAA&#10;zwkAAA4AAAAAAAAAAQAgAAAAPgEAAGRycy9lMm9Eb2MueG1sUEsFBgAAAAAGAAYAWQEAAJYGAAAA&#10;AA==&#10;">
              <o:lock v:ext="edit" aspectratio="f"/>
              <v:group id="4105" o:spid="_x0000_s1026" o:spt="203" style="position:absolute;left:23555;top:37613;height:373;width:59809;" coordsize="59808,373" o:gfxdata="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jSe87wAAADaAAAADwAAAAAAAAABACAA&#10;AAA4AAAAZHJzL2Rvd25yZXYueG1sUEsBAhQAFAAAAAgAh07iQDMvBZ47AAAAOQAAABUAAAAAAAAA&#10;AQAgAAAAIQEAAGRycy9ncm91cHNoYXBleG1sLnhtbFBLBQYAAAAABgAGAGABAADeAwAAAAA=&#10;">
                <o:lock v:ext="edit" aspectratio="f"/>
                <v:rect id="4106" o:spid="_x0000_s1026" o:spt="1" style="position:absolute;left:0;top:0;height:373;width:59808;v-text-anchor:middle;" filled="f" stroked="f" coordsize="21600,21600" o:gfxdata="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3DnjK7AAAA2gAAAA8AAAAAAAAAAQAgAAAAOAAAAGRycy9kb3ducmV2Lnht&#10;bFBLAQIUABQAAAAIAIdO4kAzLwWeOwAAADkAAAAQAAAAAAAAAAEAIAAAACABAABkcnMvc2hhcGV4&#10;bWwueG1sUEsFBgAAAAAGAAYAWwEAAMoDAAAAAA==&#10;">
                  <v:fill on="f" focussize="0,0"/>
                  <v:stroke on="f"/>
                  <v:imagedata o:title=""/>
                  <o:lock v:ext="edit" aspectratio="f"/>
                  <v:textbox inset="2.54mm,2.54mm,2.54mm,2.54mm">
                    <w:txbxContent>
                      <w:p>
                        <w:pPr>
                          <w:spacing w:after="0" w:line="240" w:lineRule="auto"/>
                        </w:pPr>
                      </w:p>
                    </w:txbxContent>
                  </v:textbox>
                </v:rect>
                <v:shape id="4107" o:spid="_x0000_s1026" o:spt="32" type="#_x0000_t32" style="position:absolute;left:0;top:0;height:0;width:59808;" filled="f" stroked="t" coordsize="21600,21600" o:gfxdata="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bcLA/vwAAANoAAAAPAAAAAAAAAAEAIAAAADgAAABkcnMvZG93bnJl&#10;di54bWxQSwECFAAUAAAACACHTuJAMy8FnjsAAAA5AAAAEAAAAAAAAAABACAAAAAkAQAAZHJzL3No&#10;YXBleG1sLnhtbFBLBQYAAAAABgAGAFsBAADOAwAAAAA=&#10;">
                  <v:fill on="f" focussize="0,0"/>
                  <v:stroke color="#7030A0" joinstyle="round" startarrowwidth="narrow" startarrowlength="short" endarrowwidth="narrow" endarrowlength="short"/>
                  <v:imagedata o:title=""/>
                  <o:lock v:ext="edit" aspectratio="f"/>
                </v:shape>
                <v:shape id="4108" o:spid="_x0000_s1026" o:spt="32" type="#_x0000_t32" style="position:absolute;left:0;top:373;height:0;width:59808;" filled="f" stroked="t" coordsize="21600,21600" o:gfxdata="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oQAlC1AAAA2gAAAA8AAAAAAAAAAQAgAAAAOAAAAGRycy9kb3ducmV2LnhtbFBLAQIU&#10;ABQAAAAIAIdO4kAzLwWeOwAAADkAAAAQAAAAAAAAAAEAIAAAABoBAABkcnMvc2hhcGV4bWwueG1s&#10;UEsFBgAAAAAGAAYAWwEAAMQDAAAAAA==&#10;">
                  <v:fill on="f" focussize="0,0"/>
                  <v:stroke weight="2.25pt" color="#7030A0" joinstyle="round" startarrowwidth="narrow" startarrowlength="short" endarrowwidth="narrow" endarrowlength="short"/>
                  <v:imagedata o:title=""/>
                  <o:lock v:ext="edit" aspectratio="f"/>
                </v:shape>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ind w:right="45"/>
      <w:jc w:val="right"/>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Sinar Sang Surya (Jurnal Pusat Pengabdian Kepada Masyarakat )</w:t>
    </w:r>
    <w:r>
      <w:rPr>
        <w:lang w:val="en-US"/>
      </w:rPr>
      <w:drawing>
        <wp:anchor distT="0" distB="0" distL="0" distR="0" simplePos="0" relativeHeight="251659264" behindDoc="0" locked="0" layoutInCell="1" allowOverlap="1">
          <wp:simplePos x="0" y="0"/>
          <wp:positionH relativeFrom="column">
            <wp:posOffset>-259080</wp:posOffset>
          </wp:positionH>
          <wp:positionV relativeFrom="paragraph">
            <wp:posOffset>-116205</wp:posOffset>
          </wp:positionV>
          <wp:extent cx="800735" cy="633730"/>
          <wp:effectExtent l="0" t="0" r="0" b="0"/>
          <wp:wrapNone/>
          <wp:docPr id="4097" name="image5.png" descr="C:\Users\rumbi\OneDrive\Pictures\sinar sang surya fix.png"/>
          <wp:cNvGraphicFramePr/>
          <a:graphic xmlns:a="http://schemas.openxmlformats.org/drawingml/2006/main">
            <a:graphicData uri="http://schemas.openxmlformats.org/drawingml/2006/picture">
              <pic:pic xmlns:pic="http://schemas.openxmlformats.org/drawingml/2006/picture">
                <pic:nvPicPr>
                  <pic:cNvPr id="4097" name="image5.png" descr="C:\Users\rumbi\OneDrive\Pictures\sinar sang surya fix.png"/>
                  <pic:cNvPicPr/>
                </pic:nvPicPr>
                <pic:blipFill>
                  <a:blip r:embed="rId1" cstate="print"/>
                  <a:srcRect/>
                  <a:stretch>
                    <a:fillRect/>
                  </a:stretch>
                </pic:blipFill>
                <pic:spPr>
                  <a:xfrm>
                    <a:off x="0" y="0"/>
                    <a:ext cx="800523" cy="633942"/>
                  </a:xfrm>
                  <a:prstGeom prst="rect">
                    <a:avLst/>
                  </a:prstGeom>
                  <a:ln w="9525" cap="flat" cmpd="sng">
                    <a:solidFill>
                      <a:srgbClr val="000000"/>
                    </a:solidFill>
                    <a:prstDash val="solid"/>
                    <a:round/>
                    <a:headEnd type="none" w="med" len="med"/>
                    <a:tailEnd type="none" w="med" len="med"/>
                  </a:ln>
                </pic:spPr>
              </pic:pic>
            </a:graphicData>
          </a:graphic>
        </wp:anchor>
      </w:drawing>
    </w:r>
  </w:p>
  <w:p>
    <w:pPr>
      <w:ind w:left="606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e-ISSN: 2597-484X</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ind w:right="45"/>
      <w:rPr>
        <w:rFonts w:ascii="Times New Roman" w:hAnsi="Times New Roman" w:eastAsia="Times New Roman" w:cs="Times New Roman"/>
        <w:color w:val="000000"/>
        <w:sz w:val="20"/>
        <w:szCs w:val="20"/>
      </w:rPr>
    </w:pPr>
    <w:r>
      <mc:AlternateContent>
        <mc:Choice Requires="wpg">
          <w:drawing>
            <wp:anchor distT="0" distB="0" distL="0" distR="0" simplePos="0" relativeHeight="251659264" behindDoc="0" locked="0" layoutInCell="1" allowOverlap="1">
              <wp:simplePos x="0" y="0"/>
              <wp:positionH relativeFrom="column">
                <wp:posOffset>-254000</wp:posOffset>
              </wp:positionH>
              <wp:positionV relativeFrom="paragraph">
                <wp:posOffset>0</wp:posOffset>
              </wp:positionV>
              <wp:extent cx="5981065" cy="37465"/>
              <wp:effectExtent l="0" t="4445" r="635" b="15240"/>
              <wp:wrapNone/>
              <wp:docPr id="5" name="4098"/>
              <wp:cNvGraphicFramePr/>
              <a:graphic xmlns:a="http://schemas.openxmlformats.org/drawingml/2006/main">
                <a:graphicData uri="http://schemas.microsoft.com/office/word/2010/wordprocessingGroup">
                  <wpg:wgp>
                    <wpg:cNvGrpSpPr/>
                    <wpg:grpSpPr>
                      <a:xfrm>
                        <a:off x="0" y="0"/>
                        <a:ext cx="5981065" cy="37465"/>
                        <a:chOff x="23555" y="37613"/>
                        <a:chExt cx="59808" cy="373"/>
                      </a:xfrm>
                    </wpg:grpSpPr>
                    <wpg:grpSp>
                      <wpg:cNvPr id="4" name="4099"/>
                      <wpg:cNvGrpSpPr/>
                      <wpg:grpSpPr>
                        <a:xfrm>
                          <a:off x="23555" y="37613"/>
                          <a:ext cx="59809" cy="373"/>
                          <a:chOff x="0" y="0"/>
                          <a:chExt cx="59808" cy="373"/>
                        </a:xfrm>
                      </wpg:grpSpPr>
                      <wps:wsp>
                        <wps:cNvPr id="1" name="4100"/>
                        <wps:cNvSpPr/>
                        <wps:spPr>
                          <a:xfrm>
                            <a:off x="0" y="0"/>
                            <a:ext cx="59808" cy="373"/>
                          </a:xfrm>
                          <a:prstGeom prst="rect">
                            <a:avLst/>
                          </a:prstGeom>
                          <a:noFill/>
                          <a:ln>
                            <a:noFill/>
                          </a:ln>
                        </wps:spPr>
                        <wps:txbx>
                          <w:txbxContent>
                            <w:p>
                              <w:pPr>
                                <w:spacing w:after="0" w:line="240" w:lineRule="auto"/>
                              </w:pPr>
                            </w:p>
                          </w:txbxContent>
                        </wps:txbx>
                        <wps:bodyPr lIns="91440" tIns="91440" rIns="91440" bIns="91440" anchor="ctr" anchorCtr="0" upright="1"/>
                      </wps:wsp>
                      <wps:wsp>
                        <wps:cNvPr id="2" name="4102"/>
                        <wps:cNvCnPr/>
                        <wps:spPr>
                          <a:xfrm>
                            <a:off x="0" y="0"/>
                            <a:ext cx="59808" cy="0"/>
                          </a:xfrm>
                          <a:prstGeom prst="straightConnector1">
                            <a:avLst/>
                          </a:prstGeom>
                          <a:ln w="9525" cap="flat" cmpd="sng">
                            <a:solidFill>
                              <a:srgbClr val="7030A0"/>
                            </a:solidFill>
                            <a:prstDash val="solid"/>
                            <a:headEnd type="none" w="sm" len="sm"/>
                            <a:tailEnd type="none" w="sm" len="sm"/>
                          </a:ln>
                        </wps:spPr>
                        <wps:bodyPr/>
                      </wps:wsp>
                      <wps:wsp>
                        <wps:cNvPr id="3" name="4103"/>
                        <wps:cNvCnPr/>
                        <wps:spPr>
                          <a:xfrm>
                            <a:off x="0" y="373"/>
                            <a:ext cx="59808" cy="0"/>
                          </a:xfrm>
                          <a:prstGeom prst="straightConnector1">
                            <a:avLst/>
                          </a:prstGeom>
                          <a:ln w="28575" cap="flat" cmpd="sng">
                            <a:solidFill>
                              <a:srgbClr val="7030A0"/>
                            </a:solidFill>
                            <a:prstDash val="solid"/>
                            <a:headEnd type="none" w="sm" len="sm"/>
                            <a:tailEnd type="none" w="sm" len="sm"/>
                          </a:ln>
                        </wps:spPr>
                        <wps:bodyPr/>
                      </wps:wsp>
                    </wpg:grpSp>
                  </wpg:wgp>
                </a:graphicData>
              </a:graphic>
            </wp:anchor>
          </w:drawing>
        </mc:Choice>
        <mc:Fallback>
          <w:pict>
            <v:group id="4098" o:spid="_x0000_s1026" o:spt="203" style="position:absolute;left:0pt;margin-left:-20pt;margin-top:0pt;height:2.95pt;width:470.95pt;z-index:251659264;mso-width-relative:page;mso-height-relative:page;" coordorigin="23555,37613" coordsize="59808,373" o:gfxdata="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FgAAAGRycy9QSwECFAAUAAAACACHTuJArLIQaNYAAAAG&#10;AQAADwAAAAAAAAABACAAAAA4AAAAZHJzL2Rvd25yZXYueG1sUEsBAhQAFAAAAAgAh07iQFSFlU/s&#10;AgAAzgkAAA4AAAAAAAAAAQAgAAAAOwEAAGRycy9lMm9Eb2MueG1sUEsFBgAAAAAGAAYAWQEAAJkG&#10;AAAAAA==&#10;">
              <o:lock v:ext="edit" aspectratio="f"/>
              <v:group id="4099" o:spid="_x0000_s1026" o:spt="203" style="position:absolute;left:23555;top:37613;height:373;width:59809;" coordsize="59808,373" o:gfxdata="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0DUxbbwAAADaAAAADwAAAAAAAAABACAA&#10;AAA4AAAAZHJzL2Rvd25yZXYueG1sUEsBAhQAFAAAAAgAh07iQDMvBZ47AAAAOQAAABUAAAAAAAAA&#10;AQAgAAAAIQEAAGRycy9ncm91cHNoYXBleG1sLnhtbFBLBQYAAAAABgAGAGABAADeAwAAAAA=&#10;">
                <o:lock v:ext="edit" aspectratio="f"/>
                <v:rect id="4100" o:spid="_x0000_s1026" o:spt="1" style="position:absolute;left:0;top:0;height:373;width:59808;v-text-anchor:middle;" filled="f" stroked="f" coordsize="21600,21600" o:gfxdata="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IqBka4AAAA2gAAAA8AAAAAAAAAAQAgAAAAOAAAAGRycy9kb3ducmV2LnhtbFBL&#10;AQIUABQAAAAIAIdO4kAzLwWeOwAAADkAAAAQAAAAAAAAAAEAIAAAAB0BAABkcnMvc2hhcGV4bWwu&#10;eG1sUEsFBgAAAAAGAAYAWwEAAMcDAAAAAA==&#10;">
                  <v:fill on="f" focussize="0,0"/>
                  <v:stroke on="f"/>
                  <v:imagedata o:title=""/>
                  <o:lock v:ext="edit" aspectratio="f"/>
                  <v:textbox inset="2.54mm,2.54mm,2.54mm,2.54mm">
                    <w:txbxContent>
                      <w:p>
                        <w:pPr>
                          <w:spacing w:after="0" w:line="240" w:lineRule="auto"/>
                        </w:pPr>
                      </w:p>
                    </w:txbxContent>
                  </v:textbox>
                </v:rect>
                <v:shape id="4102" o:spid="_x0000_s1026" o:spt="32" type="#_x0000_t32" style="position:absolute;left:0;top:0;height:0;width:59808;" filled="f" stroked="t" coordsize="21600,21600" o:gfxdata="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sHE6e+AAAA2gAAAA8AAAAAAAAAAQAgAAAAOAAAAGRycy9kb3ducmV2&#10;LnhtbFBLAQIUABQAAAAIAIdO4kAzLwWeOwAAADkAAAAQAAAAAAAAAAEAIAAAACMBAABkcnMvc2hh&#10;cGV4bWwueG1sUEsFBgAAAAAGAAYAWwEAAM0DAAAAAA==&#10;">
                  <v:fill on="f" focussize="0,0"/>
                  <v:stroke color="#7030A0" joinstyle="round" startarrowwidth="narrow" startarrowlength="short" endarrowwidth="narrow" endarrowlength="short"/>
                  <v:imagedata o:title=""/>
                  <o:lock v:ext="edit" aspectratio="f"/>
                </v:shape>
                <v:shape id="4103" o:spid="_x0000_s1026" o:spt="32" type="#_x0000_t32" style="position:absolute;left:0;top:373;height:0;width:59808;" filled="f" stroked="t" coordsize="21600,21600" o:gfxdata="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&#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EtJAhuQAAANoAAAAPAAAAAAAAAAEAIAAAADgAAABkcnMvZG93bnJldi54bWxQ&#10;SwECFAAUAAAACACHTuJAMy8FnjsAAAA5AAAAEAAAAAAAAAABACAAAAAeAQAAZHJzL3NoYXBleG1s&#10;LnhtbFBLBQYAAAAABgAGAFsBAADIAwAAAAA=&#10;">
                  <v:fill on="f" focussize="0,0"/>
                  <v:stroke weight="2.25pt" color="#7030A0" joinstyle="round" startarrowwidth="narrow" startarrowlength="short" endarrowwidth="narrow" endarrowlength="short"/>
                  <v:imagedata o:title=""/>
                  <o:lock v:ext="edit" aspectratio="f"/>
                </v:shape>
              </v:group>
            </v:group>
          </w:pict>
        </mc:Fallback>
      </mc:AlternateConten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720"/>
        </w:tabs>
        <w:ind w:left="720" w:hanging="360"/>
      </w:pPr>
      <w:rPr>
        <w:rFonts w:ascii="Helvetica" w:hAnsi="Helvetica" w:eastAsia="Times New Roman" w:cs="Helvetica"/>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0000005"/>
    <w:multiLevelType w:val="multilevel"/>
    <w:tmpl w:val="00000005"/>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6"/>
    <w:multiLevelType w:val="multilevel"/>
    <w:tmpl w:val="0000000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D2507"/>
    <w:rsid w:val="7F5F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id-ID" w:eastAsia="en-US"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uiPriority w:val="1"/>
  </w:style>
  <w:style w:type="table" w:default="1" w:styleId="10">
    <w:name w:val="Normal Table"/>
    <w:uiPriority w:val="99"/>
    <w:tblPr>
      <w:tblCellMar>
        <w:top w:w="0" w:type="dxa"/>
        <w:left w:w="108" w:type="dxa"/>
        <w:bottom w:w="0" w:type="dxa"/>
        <w:right w:w="108" w:type="dxa"/>
      </w:tblCellMar>
    </w:tblPr>
  </w:style>
  <w:style w:type="paragraph" w:customStyle="1" w:styleId="3">
    <w:name w:val="Normal1"/>
    <w:qFormat/>
    <w:uiPriority w:val="0"/>
    <w:pPr>
      <w:spacing w:after="200" w:line="276" w:lineRule="auto"/>
    </w:pPr>
    <w:rPr>
      <w:rFonts w:ascii="Calibri" w:hAnsi="Calibri" w:eastAsia="Calibri" w:cs="Calibri"/>
      <w:sz w:val="22"/>
      <w:szCs w:val="22"/>
      <w:lang w:val="id-ID" w:eastAsia="en-US" w:bidi="ar-SA"/>
    </w:rPr>
  </w:style>
  <w:style w:type="paragraph" w:styleId="11">
    <w:name w:val="Balloon Text"/>
    <w:basedOn w:val="1"/>
    <w:link w:val="22"/>
    <w:qFormat/>
    <w:uiPriority w:val="99"/>
    <w:pPr>
      <w:spacing w:after="0" w:line="240" w:lineRule="auto"/>
    </w:pPr>
    <w:rPr>
      <w:rFonts w:ascii="Tahoma" w:hAnsi="Tahoma" w:cs="Tahoma"/>
      <w:sz w:val="16"/>
      <w:szCs w:val="16"/>
    </w:rPr>
  </w:style>
  <w:style w:type="character" w:styleId="12">
    <w:name w:val="Emphasis"/>
    <w:basedOn w:val="9"/>
    <w:qFormat/>
    <w:uiPriority w:val="20"/>
    <w:rPr>
      <w:i/>
      <w:iCs/>
    </w:rPr>
  </w:style>
  <w:style w:type="paragraph" w:styleId="13">
    <w:name w:val="footer"/>
    <w:basedOn w:val="1"/>
    <w:link w:val="24"/>
    <w:uiPriority w:val="99"/>
    <w:pPr>
      <w:tabs>
        <w:tab w:val="center" w:pos="4680"/>
        <w:tab w:val="right" w:pos="9360"/>
      </w:tabs>
      <w:spacing w:after="0" w:line="240" w:lineRule="auto"/>
    </w:pPr>
  </w:style>
  <w:style w:type="paragraph" w:styleId="14">
    <w:name w:val="header"/>
    <w:basedOn w:val="1"/>
    <w:link w:val="23"/>
    <w:uiPriority w:val="99"/>
    <w:pPr>
      <w:tabs>
        <w:tab w:val="center" w:pos="4680"/>
        <w:tab w:val="right" w:pos="9360"/>
      </w:tabs>
      <w:spacing w:after="0" w:line="240" w:lineRule="auto"/>
    </w:pPr>
    <w:rPr>
      <w:rFonts w:eastAsia="Times New Roman" w:cs="Times New Roman"/>
      <w:sz w:val="20"/>
      <w:szCs w:val="20"/>
      <w:lang w:val="en-US"/>
    </w:rPr>
  </w:style>
  <w:style w:type="paragraph" w:styleId="15">
    <w:name w:val="HTML Preformatted"/>
    <w:basedOn w:val="1"/>
    <w:link w:val="33"/>
    <w:uiPriority w:val="99"/>
    <w:pPr>
      <w:spacing w:after="0" w:line="240" w:lineRule="auto"/>
    </w:pPr>
    <w:rPr>
      <w:rFonts w:ascii="Consolas" w:hAnsi="Consolas"/>
      <w:sz w:val="20"/>
      <w:szCs w:val="20"/>
    </w:rPr>
  </w:style>
  <w:style w:type="character" w:styleId="16">
    <w:name w:val="Hyperlink"/>
    <w:basedOn w:val="9"/>
    <w:uiPriority w:val="99"/>
    <w:rPr>
      <w:color w:val="0000FF"/>
      <w:u w:val="single"/>
    </w:rPr>
  </w:style>
  <w:style w:type="paragraph" w:styleId="17">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8">
    <w:name w:val="page number"/>
    <w:basedOn w:val="9"/>
    <w:uiPriority w:val="99"/>
    <w:rPr>
      <w:rFonts w:hint="default" w:ascii="Times New Roman" w:hAnsi="Times New Roman" w:cs="Times New Roman"/>
    </w:rPr>
  </w:style>
  <w:style w:type="paragraph" w:styleId="19">
    <w:name w:val="Subtitle"/>
    <w:basedOn w:val="1"/>
    <w:next w:val="1"/>
    <w:uiPriority w:val="0"/>
    <w:pPr>
      <w:keepNext/>
      <w:keepLines/>
      <w:spacing w:before="360" w:after="80"/>
    </w:pPr>
    <w:rPr>
      <w:rFonts w:ascii="Georgia" w:hAnsi="Georgia" w:eastAsia="Georgia" w:cs="Georgia"/>
      <w:i/>
      <w:color w:val="666666"/>
      <w:sz w:val="48"/>
      <w:szCs w:val="48"/>
    </w:rPr>
  </w:style>
  <w:style w:type="table" w:styleId="20">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3"/>
    <w:next w:val="3"/>
    <w:uiPriority w:val="0"/>
    <w:pPr>
      <w:keepNext/>
      <w:keepLines/>
      <w:spacing w:before="480" w:after="120"/>
    </w:pPr>
    <w:rPr>
      <w:b/>
      <w:sz w:val="72"/>
      <w:szCs w:val="72"/>
    </w:rPr>
  </w:style>
  <w:style w:type="character" w:customStyle="1" w:styleId="22">
    <w:name w:val="Balloon Text Char"/>
    <w:basedOn w:val="9"/>
    <w:link w:val="11"/>
    <w:uiPriority w:val="99"/>
    <w:rPr>
      <w:rFonts w:ascii="Tahoma" w:hAnsi="Tahoma" w:cs="Tahoma"/>
      <w:sz w:val="16"/>
      <w:szCs w:val="16"/>
      <w:lang w:val="id-ID"/>
    </w:rPr>
  </w:style>
  <w:style w:type="character" w:customStyle="1" w:styleId="23">
    <w:name w:val="Header Char_b67bf25b-4455-4bfa-bc15-38e7c4f9f447"/>
    <w:basedOn w:val="9"/>
    <w:link w:val="14"/>
    <w:uiPriority w:val="99"/>
    <w:rPr>
      <w:rFonts w:ascii="Calibri" w:hAnsi="Calibri" w:eastAsia="Times New Roman" w:cs="Times New Roman"/>
      <w:sz w:val="20"/>
      <w:szCs w:val="20"/>
    </w:rPr>
  </w:style>
  <w:style w:type="character" w:customStyle="1" w:styleId="24">
    <w:name w:val="Footer Char_b9e0a472-6588-4f39-b43e-513c283f8713"/>
    <w:basedOn w:val="9"/>
    <w:link w:val="13"/>
    <w:qFormat/>
    <w:uiPriority w:val="99"/>
    <w:rPr>
      <w:lang w:val="id-ID"/>
    </w:rPr>
  </w:style>
  <w:style w:type="table" w:customStyle="1" w:styleId="25">
    <w:name w:val="_Style 21"/>
    <w:basedOn w:val="10"/>
    <w:qFormat/>
    <w:uiPriority w:val="0"/>
    <w:pPr>
      <w:spacing w:after="0" w:line="240" w:lineRule="auto"/>
    </w:pPr>
  </w:style>
  <w:style w:type="table" w:customStyle="1" w:styleId="26">
    <w:name w:val="_Style 22"/>
    <w:basedOn w:val="10"/>
    <w:qFormat/>
    <w:uiPriority w:val="0"/>
    <w:pPr>
      <w:spacing w:after="0" w:line="240" w:lineRule="auto"/>
    </w:pPr>
  </w:style>
  <w:style w:type="paragraph" w:customStyle="1" w:styleId="27">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paragraph" w:styleId="28">
    <w:name w:val="List Paragraph"/>
    <w:basedOn w:val="1"/>
    <w:link w:val="29"/>
    <w:qFormat/>
    <w:uiPriority w:val="34"/>
    <w:pPr>
      <w:spacing w:after="160" w:line="259" w:lineRule="auto"/>
      <w:ind w:left="720"/>
      <w:contextualSpacing/>
    </w:pPr>
    <w:rPr>
      <w:rFonts w:ascii="Calibri" w:hAnsi="Calibri" w:eastAsia="Calibri" w:cs="SimSun"/>
    </w:rPr>
  </w:style>
  <w:style w:type="character" w:customStyle="1" w:styleId="29">
    <w:name w:val="List Paragraph Char"/>
    <w:link w:val="28"/>
    <w:uiPriority w:val="34"/>
    <w:rPr>
      <w:rFonts w:ascii="Calibri" w:hAnsi="Calibri" w:eastAsia="Calibri" w:cs="SimSun"/>
    </w:rPr>
  </w:style>
  <w:style w:type="paragraph" w:styleId="30">
    <w:name w:val="No Spacing"/>
    <w:link w:val="31"/>
    <w:qFormat/>
    <w:uiPriority w:val="1"/>
    <w:pPr>
      <w:spacing w:after="0" w:line="240" w:lineRule="auto"/>
    </w:pPr>
    <w:rPr>
      <w:rFonts w:ascii="Calibri" w:hAnsi="Calibri" w:eastAsia="Calibri" w:cs="SimSun"/>
      <w:sz w:val="22"/>
      <w:szCs w:val="22"/>
      <w:lang w:val="id-ID" w:eastAsia="en-US" w:bidi="ar-SA"/>
    </w:rPr>
  </w:style>
  <w:style w:type="character" w:customStyle="1" w:styleId="31">
    <w:name w:val="No Spacing Char"/>
    <w:link w:val="30"/>
    <w:qFormat/>
    <w:uiPriority w:val="1"/>
    <w:rPr>
      <w:rFonts w:ascii="Calibri" w:hAnsi="Calibri" w:eastAsia="Calibri" w:cs="SimSun"/>
    </w:rPr>
  </w:style>
  <w:style w:type="character" w:customStyle="1" w:styleId="32">
    <w:name w:val="Unresolved Mention"/>
    <w:basedOn w:val="9"/>
    <w:qFormat/>
    <w:uiPriority w:val="99"/>
    <w:rPr>
      <w:color w:val="605E5C"/>
      <w:shd w:val="clear" w:color="auto" w:fill="E1DFDD"/>
    </w:rPr>
  </w:style>
  <w:style w:type="character" w:customStyle="1" w:styleId="33">
    <w:name w:val="HTML Preformatted Char"/>
    <w:basedOn w:val="9"/>
    <w:link w:val="15"/>
    <w:uiPriority w:val="99"/>
    <w:rPr>
      <w:rFonts w:ascii="Consolas" w:hAnsi="Consola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2579</Words>
  <Characters>16622</Characters>
  <Paragraphs>212</Paragraphs>
  <TotalTime>10</TotalTime>
  <ScaleCrop>false</ScaleCrop>
  <LinksUpToDate>false</LinksUpToDate>
  <CharactersWithSpaces>19129</CharactersWithSpaces>
  <Application>WPS Office_12.8.2.14802_F1E327BC-269C-435d-A152-05C5408002CA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2024-12-20T01:20:00Z</dcterms:created>
  <dc:creator>riswanto -</dc:creator>
  <cp:lastModifiedBy>hsl</cp:lastModifiedBy>
  <dcterms:modified xsi:type="dcterms:W3CDTF">2024-12-20T07:15:31Z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A93A49CA5AEF55D93DA864671AADC272_43</vt:lpwstr>
  </property>
  <property fmtid="{D5CDD505-2E9C-101B-9397-08002B2CF9AE}" pid="3" name="KSOProductBuildVer">
    <vt:lpwstr>1033-12.8.2.14802</vt:lpwstr>
  </property>
</Properties>
</file>