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938" w:rsidRPr="00F2455F" w:rsidRDefault="00D62938" w:rsidP="00D62938">
      <w:pPr>
        <w:pStyle w:val="Badan"/>
        <w:spacing w:after="0" w:line="240" w:lineRule="auto"/>
        <w:jc w:val="center"/>
        <w:rPr>
          <w:rFonts w:ascii="Arial Narrow" w:eastAsia="Arial" w:hAnsi="Arial Narrow" w:cs="Times New Roman"/>
          <w:b/>
          <w:bCs/>
          <w:color w:val="auto"/>
          <w:sz w:val="28"/>
          <w:szCs w:val="28"/>
        </w:rPr>
      </w:pPr>
      <w:r>
        <w:rPr>
          <w:rFonts w:ascii="Arial Narrow" w:eastAsia="Arial" w:hAnsi="Arial Narrow" w:cs="Times New Roman"/>
          <w:b/>
          <w:bCs/>
          <w:color w:val="auto"/>
          <w:sz w:val="28"/>
          <w:szCs w:val="28"/>
        </w:rPr>
        <w:t xml:space="preserve">Analisa Variasi Temperatur </w:t>
      </w:r>
      <w:r w:rsidRPr="00F2455F">
        <w:rPr>
          <w:rFonts w:ascii="Arial Narrow" w:eastAsia="Arial" w:hAnsi="Arial Narrow" w:cs="Times New Roman"/>
          <w:b/>
          <w:bCs/>
          <w:color w:val="auto"/>
          <w:sz w:val="28"/>
          <w:szCs w:val="28"/>
        </w:rPr>
        <w:t>Terhadap Nilai Kekerasan Alumini</w:t>
      </w:r>
      <w:r>
        <w:rPr>
          <w:rFonts w:ascii="Arial Narrow" w:eastAsia="Arial" w:hAnsi="Arial Narrow" w:cs="Times New Roman"/>
          <w:b/>
          <w:bCs/>
          <w:color w:val="auto"/>
          <w:sz w:val="28"/>
          <w:szCs w:val="28"/>
        </w:rPr>
        <w:t xml:space="preserve">um </w:t>
      </w:r>
      <w:r w:rsidRPr="00F2455F">
        <w:rPr>
          <w:rFonts w:ascii="Arial Narrow" w:eastAsia="Arial" w:hAnsi="Arial Narrow" w:cs="Times New Roman"/>
          <w:b/>
          <w:bCs/>
          <w:color w:val="auto"/>
          <w:sz w:val="28"/>
          <w:szCs w:val="28"/>
        </w:rPr>
        <w:t xml:space="preserve">Pada Proses </w:t>
      </w:r>
      <w:r w:rsidRPr="00F2455F">
        <w:rPr>
          <w:rFonts w:ascii="Arial Narrow" w:hAnsi="Arial Narrow" w:cs="Times New Roman"/>
          <w:b/>
          <w:bCs/>
          <w:i/>
          <w:color w:val="auto"/>
          <w:sz w:val="28"/>
          <w:szCs w:val="28"/>
          <w:lang w:val="id-ID"/>
        </w:rPr>
        <w:t>Squeeze Casting</w:t>
      </w:r>
    </w:p>
    <w:p w:rsidR="00F30817" w:rsidRPr="0067353A" w:rsidRDefault="0067353A" w:rsidP="00BD0743">
      <w:pPr>
        <w:pStyle w:val="TTPAuthors"/>
        <w:spacing w:before="240" w:after="240"/>
        <w:rPr>
          <w:b/>
          <w:lang w:val="id-ID"/>
        </w:rPr>
      </w:pPr>
      <w:r>
        <w:rPr>
          <w:b/>
          <w:sz w:val="24"/>
          <w:szCs w:val="24"/>
        </w:rPr>
        <w:t>Tri Cahyo Wahyudi</w:t>
      </w:r>
      <w:r w:rsidR="003D504F" w:rsidRPr="00DD4B6F">
        <w:rPr>
          <w:b/>
          <w:sz w:val="24"/>
          <w:szCs w:val="24"/>
          <w:vertAlign w:val="superscript"/>
        </w:rPr>
        <w:t>1</w:t>
      </w:r>
      <w:r w:rsidR="00F30817" w:rsidRPr="00DD4B6F">
        <w:rPr>
          <w:b/>
          <w:bCs/>
          <w:sz w:val="24"/>
          <w:szCs w:val="24"/>
        </w:rPr>
        <w:t>,</w:t>
      </w:r>
      <w:r w:rsidR="00814AC6">
        <w:rPr>
          <w:b/>
          <w:bCs/>
          <w:sz w:val="24"/>
          <w:szCs w:val="24"/>
        </w:rPr>
        <w:t xml:space="preserve"> </w:t>
      </w:r>
      <w:r w:rsidR="00DD4B6F" w:rsidRPr="00DD4B6F">
        <w:rPr>
          <w:b/>
          <w:sz w:val="24"/>
          <w:szCs w:val="24"/>
          <w:lang w:val="id-ID"/>
        </w:rPr>
        <w:t>Asroni</w:t>
      </w:r>
      <w:r>
        <w:rPr>
          <w:b/>
          <w:sz w:val="24"/>
          <w:szCs w:val="24"/>
          <w:vertAlign w:val="superscript"/>
        </w:rPr>
        <w:t>2</w:t>
      </w:r>
      <w:r w:rsidR="00814AC6">
        <w:rPr>
          <w:b/>
          <w:sz w:val="24"/>
          <w:szCs w:val="24"/>
          <w:vertAlign w:val="superscript"/>
        </w:rPr>
        <w:t>*</w:t>
      </w:r>
    </w:p>
    <w:p w:rsidR="0067353A" w:rsidRDefault="0067353A" w:rsidP="007F18B8">
      <w:pPr>
        <w:pStyle w:val="TTPAddress"/>
        <w:spacing w:before="0"/>
        <w:rPr>
          <w:lang w:val="id-ID"/>
        </w:rPr>
      </w:pPr>
      <w:r>
        <w:rPr>
          <w:vertAlign w:val="superscript"/>
        </w:rPr>
        <w:t>1</w:t>
      </w:r>
      <w:proofErr w:type="gramStart"/>
      <w:r>
        <w:rPr>
          <w:vertAlign w:val="superscript"/>
        </w:rPr>
        <w:t>,2,</w:t>
      </w:r>
      <w:r w:rsidR="00200D90" w:rsidRPr="007F18B8">
        <w:t>Jurusan</w:t>
      </w:r>
      <w:proofErr w:type="gramEnd"/>
      <w:r w:rsidR="00CC00CA" w:rsidRPr="007F18B8">
        <w:rPr>
          <w:lang w:val="id-ID"/>
        </w:rPr>
        <w:t xml:space="preserve"> </w:t>
      </w:r>
      <w:r w:rsidR="00D3599A" w:rsidRPr="007F18B8">
        <w:t>Teknik Mesin</w:t>
      </w:r>
      <w:r w:rsidR="00D3599A" w:rsidRPr="007F18B8">
        <w:rPr>
          <w:lang w:val="id-ID"/>
        </w:rPr>
        <w:t>,</w:t>
      </w:r>
      <w:r w:rsidR="00D3599A" w:rsidRPr="007F18B8">
        <w:t xml:space="preserve"> </w:t>
      </w:r>
      <w:r w:rsidR="00D3599A">
        <w:rPr>
          <w:lang w:val="id-ID"/>
        </w:rPr>
        <w:t>Fakultas Teknik</w:t>
      </w:r>
      <w:r w:rsidR="00D3599A" w:rsidRPr="007F18B8">
        <w:rPr>
          <w:lang w:val="id-ID"/>
        </w:rPr>
        <w:t xml:space="preserve">, </w:t>
      </w:r>
      <w:r w:rsidR="00D3599A">
        <w:t>Universitas Muhammadiyah Metro</w:t>
      </w:r>
      <w:r w:rsidR="00D3599A" w:rsidRPr="007F18B8">
        <w:rPr>
          <w:lang w:val="id-ID"/>
        </w:rPr>
        <w:t xml:space="preserve"> </w:t>
      </w:r>
    </w:p>
    <w:p w:rsidR="00D3599A" w:rsidRPr="007F18B8" w:rsidRDefault="00D3599A" w:rsidP="007F18B8">
      <w:pPr>
        <w:pStyle w:val="TTPAddress"/>
        <w:spacing w:before="0"/>
        <w:rPr>
          <w:lang w:val="id-ID"/>
        </w:rPr>
      </w:pPr>
      <w:r w:rsidRPr="00D3599A">
        <w:rPr>
          <w:lang w:val="id-ID"/>
        </w:rPr>
        <w:t>Jl. Ki Hajar Dewantara 15 A Kota Metro, Lampung, Indonesia</w:t>
      </w:r>
    </w:p>
    <w:p w:rsidR="00266B6B" w:rsidRPr="00BD1122" w:rsidRDefault="00A55639" w:rsidP="002A6DEB">
      <w:pPr>
        <w:pStyle w:val="TTPAddress"/>
        <w:spacing w:before="0"/>
      </w:pPr>
      <w:r w:rsidRPr="007F18B8">
        <w:rPr>
          <w:lang w:val="id-ID"/>
        </w:rPr>
        <w:t>*</w:t>
      </w:r>
      <w:r w:rsidRPr="007F18B8">
        <w:rPr>
          <w:i/>
          <w:iCs/>
          <w:lang w:val="id-ID"/>
        </w:rPr>
        <w:t>Corresponding author</w:t>
      </w:r>
      <w:r w:rsidR="00CC00CA" w:rsidRPr="007F18B8">
        <w:rPr>
          <w:lang w:val="id-ID"/>
        </w:rPr>
        <w:t xml:space="preserve">: </w:t>
      </w:r>
      <w:hyperlink r:id="rId8" w:history="1">
        <w:r w:rsidR="00BD1122" w:rsidRPr="00425D3B">
          <w:rPr>
            <w:rStyle w:val="Hyperlink"/>
            <w:rFonts w:cs="Arial"/>
            <w:lang w:val="id-ID"/>
          </w:rPr>
          <w:t>as.roni@aol.com</w:t>
        </w:r>
      </w:hyperlink>
      <w:r w:rsidR="00BD1122">
        <w:t xml:space="preserve"> </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952C88" w:rsidRDefault="00952C88" w:rsidP="00952C88">
      <w:pPr>
        <w:jc w:val="both"/>
        <w:rPr>
          <w:sz w:val="24"/>
          <w:szCs w:val="24"/>
          <w:lang w:val="en"/>
        </w:rPr>
      </w:pPr>
      <w:r w:rsidRPr="00117E05">
        <w:rPr>
          <w:sz w:val="24"/>
          <w:szCs w:val="24"/>
          <w:lang w:val="en"/>
        </w:rPr>
        <w:t>Aluminum is a non-ferrous metal and has the advantages of light specific gravity, corrosion resistance. Aluminum can also be used in the manufacture of pistons, engine blocks, wheels, drums. Squezze casting is a casting process, where molten metal is poured and pressure is applied until the solid</w:t>
      </w:r>
      <w:r>
        <w:rPr>
          <w:sz w:val="24"/>
          <w:szCs w:val="24"/>
          <w:lang w:val="en"/>
        </w:rPr>
        <w:t>ification process is complete. U</w:t>
      </w:r>
      <w:r w:rsidRPr="00117E05">
        <w:rPr>
          <w:sz w:val="24"/>
          <w:szCs w:val="24"/>
          <w:lang w:val="en"/>
        </w:rPr>
        <w:t>sing hydraulic pressure, this technique is able to improve the physical and mechanical properties, especially on aluminum base material. The research method uses the Squeeze Casting process with temperature variations of 300</w:t>
      </w:r>
      <w:r w:rsidRPr="00117E05">
        <w:rPr>
          <w:sz w:val="24"/>
          <w:szCs w:val="24"/>
          <w:vertAlign w:val="superscript"/>
          <w:lang w:val="en"/>
        </w:rPr>
        <w:t>0</w:t>
      </w:r>
      <w:r w:rsidRPr="00117E05">
        <w:rPr>
          <w:sz w:val="24"/>
          <w:szCs w:val="24"/>
          <w:lang w:val="en"/>
        </w:rPr>
        <w:t>C, 400</w:t>
      </w:r>
      <w:r w:rsidRPr="00117E05">
        <w:rPr>
          <w:sz w:val="24"/>
          <w:szCs w:val="24"/>
          <w:vertAlign w:val="superscript"/>
          <w:lang w:val="en"/>
        </w:rPr>
        <w:t>0</w:t>
      </w:r>
      <w:r w:rsidRPr="00117E05">
        <w:rPr>
          <w:sz w:val="24"/>
          <w:szCs w:val="24"/>
          <w:lang w:val="en"/>
        </w:rPr>
        <w:t>C, 500</w:t>
      </w:r>
      <w:r w:rsidRPr="00117E05">
        <w:rPr>
          <w:sz w:val="24"/>
          <w:szCs w:val="24"/>
          <w:vertAlign w:val="superscript"/>
          <w:lang w:val="en"/>
        </w:rPr>
        <w:t>0</w:t>
      </w:r>
      <w:r>
        <w:rPr>
          <w:sz w:val="24"/>
          <w:szCs w:val="24"/>
          <w:lang w:val="en"/>
        </w:rPr>
        <w:t>C, the pressure is 60 seconds</w:t>
      </w:r>
      <w:proofErr w:type="gramStart"/>
      <w:r>
        <w:rPr>
          <w:sz w:val="24"/>
          <w:szCs w:val="24"/>
          <w:lang w:val="en"/>
        </w:rPr>
        <w:t>,</w:t>
      </w:r>
      <w:r w:rsidRPr="00117E05">
        <w:rPr>
          <w:sz w:val="24"/>
          <w:szCs w:val="24"/>
          <w:lang w:val="en"/>
        </w:rPr>
        <w:t>the</w:t>
      </w:r>
      <w:proofErr w:type="gramEnd"/>
      <w:r w:rsidRPr="00117E05">
        <w:rPr>
          <w:sz w:val="24"/>
          <w:szCs w:val="24"/>
          <w:lang w:val="en"/>
        </w:rPr>
        <w:t xml:space="preserve"> pressure is 5 tons. Pressing time for 75 seconds and Vickers hardness test. The results of the highest hardness value are in specimens with a temperature of 500</w:t>
      </w:r>
      <w:r w:rsidRPr="00117E05">
        <w:rPr>
          <w:sz w:val="24"/>
          <w:szCs w:val="24"/>
          <w:vertAlign w:val="superscript"/>
          <w:lang w:val="en"/>
        </w:rPr>
        <w:t>0</w:t>
      </w:r>
      <w:r w:rsidRPr="00117E05">
        <w:rPr>
          <w:sz w:val="24"/>
          <w:szCs w:val="24"/>
          <w:lang w:val="en"/>
        </w:rPr>
        <w:t>C, namely with a value of 60.2 HVN, and for the lowest hardness value are found in spec</w:t>
      </w:r>
      <w:r>
        <w:rPr>
          <w:sz w:val="24"/>
          <w:szCs w:val="24"/>
          <w:lang w:val="en"/>
        </w:rPr>
        <w:t>imens with a temperature of 300</w:t>
      </w:r>
      <w:r w:rsidRPr="00117E05">
        <w:rPr>
          <w:sz w:val="24"/>
          <w:szCs w:val="24"/>
          <w:vertAlign w:val="superscript"/>
          <w:lang w:val="en"/>
        </w:rPr>
        <w:t>0</w:t>
      </w:r>
      <w:r w:rsidRPr="00117E05">
        <w:rPr>
          <w:sz w:val="24"/>
          <w:szCs w:val="24"/>
          <w:lang w:val="en"/>
        </w:rPr>
        <w:t>C with a value of 48.9 HVN. As well as the results of the hardness test another is at a temperature of 400</w:t>
      </w:r>
      <w:r w:rsidRPr="00117E05">
        <w:rPr>
          <w:sz w:val="24"/>
          <w:szCs w:val="24"/>
          <w:vertAlign w:val="superscript"/>
          <w:lang w:val="en"/>
        </w:rPr>
        <w:t>0</w:t>
      </w:r>
      <w:r w:rsidRPr="00117E05">
        <w:rPr>
          <w:sz w:val="24"/>
          <w:szCs w:val="24"/>
          <w:lang w:val="en"/>
        </w:rPr>
        <w:t>C to get a hardness value of 51.1 HVN. Based on the hardness test that has been carried out the most optimal hardness value is on a spe</w:t>
      </w:r>
      <w:r>
        <w:rPr>
          <w:sz w:val="24"/>
          <w:szCs w:val="24"/>
          <w:lang w:val="en"/>
        </w:rPr>
        <w:t>cimen with a temperature of 500</w:t>
      </w:r>
      <w:r w:rsidRPr="00117E05">
        <w:rPr>
          <w:sz w:val="24"/>
          <w:szCs w:val="24"/>
          <w:vertAlign w:val="superscript"/>
          <w:lang w:val="en"/>
        </w:rPr>
        <w:t>0</w:t>
      </w:r>
      <w:r w:rsidRPr="00117E05">
        <w:rPr>
          <w:sz w:val="24"/>
          <w:szCs w:val="24"/>
          <w:lang w:val="en"/>
        </w:rPr>
        <w:t>C.</w:t>
      </w:r>
    </w:p>
    <w:p w:rsidR="00952C88" w:rsidRPr="00117E05" w:rsidRDefault="00952C88" w:rsidP="00952C88">
      <w:pPr>
        <w:jc w:val="both"/>
        <w:rPr>
          <w:sz w:val="24"/>
          <w:szCs w:val="24"/>
        </w:rPr>
      </w:pPr>
    </w:p>
    <w:p w:rsidR="00AF1052" w:rsidRPr="00952C88" w:rsidRDefault="0023148D" w:rsidP="00952C88">
      <w:pPr>
        <w:jc w:val="both"/>
        <w:rPr>
          <w:i/>
          <w:sz w:val="24"/>
          <w:szCs w:val="24"/>
        </w:rPr>
      </w:pPr>
      <w:r w:rsidRPr="00952C88">
        <w:rPr>
          <w:b/>
          <w:i/>
          <w:sz w:val="24"/>
          <w:szCs w:val="24"/>
          <w:lang w:val="en"/>
        </w:rPr>
        <w:t>Keywords:</w:t>
      </w:r>
      <w:r w:rsidRPr="00952C88">
        <w:rPr>
          <w:i/>
          <w:sz w:val="24"/>
          <w:szCs w:val="24"/>
          <w:lang w:val="en"/>
        </w:rPr>
        <w:t xml:space="preserve"> Squezze Casting,</w:t>
      </w:r>
      <w:r w:rsidR="00814AC6">
        <w:rPr>
          <w:i/>
          <w:sz w:val="24"/>
          <w:szCs w:val="24"/>
          <w:lang w:val="en"/>
        </w:rPr>
        <w:t xml:space="preserve"> semi solid,</w:t>
      </w:r>
      <w:r w:rsidRPr="00952C88">
        <w:rPr>
          <w:i/>
          <w:sz w:val="24"/>
          <w:szCs w:val="24"/>
          <w:lang w:val="en"/>
        </w:rPr>
        <w:t xml:space="preserve"> aluminum, hardness</w:t>
      </w:r>
    </w:p>
    <w:p w:rsidR="002A6DEB" w:rsidRPr="002A6DEB" w:rsidRDefault="00FE39F8" w:rsidP="008E6B41">
      <w:pPr>
        <w:pStyle w:val="TTPAbstract"/>
        <w:spacing w:before="240" w:after="120"/>
        <w:jc w:val="center"/>
        <w:rPr>
          <w:b/>
          <w:bCs/>
          <w:lang w:val="id-ID"/>
        </w:rPr>
      </w:pPr>
      <w:r w:rsidRPr="002A6DEB">
        <w:rPr>
          <w:b/>
          <w:bCs/>
          <w:iCs/>
        </w:rPr>
        <w:t>Abstrak</w:t>
      </w:r>
    </w:p>
    <w:p w:rsidR="0023148D" w:rsidRDefault="0023148D" w:rsidP="0023148D">
      <w:pPr>
        <w:pStyle w:val="Badan"/>
        <w:spacing w:after="0" w:line="240" w:lineRule="auto"/>
        <w:jc w:val="both"/>
        <w:rPr>
          <w:rFonts w:ascii="Times New Roman" w:hAnsi="Times New Roman" w:cs="Times New Roman"/>
          <w:color w:val="auto"/>
          <w:sz w:val="24"/>
          <w:szCs w:val="24"/>
        </w:rPr>
      </w:pPr>
      <w:r>
        <w:rPr>
          <w:rFonts w:ascii="Times New Roman" w:hAnsi="Times New Roman" w:cs="Times New Roman"/>
          <w:sz w:val="24"/>
          <w:szCs w:val="24"/>
        </w:rPr>
        <w:t>Aluminium</w:t>
      </w:r>
      <w:r w:rsidRPr="003823CC">
        <w:rPr>
          <w:rFonts w:ascii="Times New Roman" w:hAnsi="Times New Roman" w:cs="Times New Roman"/>
          <w:sz w:val="24"/>
          <w:szCs w:val="24"/>
        </w:rPr>
        <w:t xml:space="preserve"> salah satu logam non-ferrous dan memiliki keunggulan berat jenis ringan, ketahanan korosi,</w:t>
      </w:r>
      <w:r w:rsidRPr="003823CC">
        <w:rPr>
          <w:rFonts w:ascii="Times New Roman" w:hAnsi="Times New Roman" w:cs="Times New Roman"/>
          <w:color w:val="auto"/>
          <w:sz w:val="24"/>
          <w:szCs w:val="24"/>
        </w:rPr>
        <w:t xml:space="preserve"> </w:t>
      </w:r>
      <w:r w:rsidR="00952C88">
        <w:rPr>
          <w:rFonts w:ascii="Times New Roman" w:hAnsi="Times New Roman" w:cs="Times New Roman"/>
          <w:color w:val="auto"/>
          <w:sz w:val="24"/>
          <w:szCs w:val="24"/>
        </w:rPr>
        <w:t>A</w:t>
      </w:r>
      <w:r w:rsidRPr="003823CC">
        <w:rPr>
          <w:rFonts w:ascii="Times New Roman" w:hAnsi="Times New Roman" w:cs="Times New Roman"/>
          <w:color w:val="auto"/>
          <w:sz w:val="24"/>
          <w:szCs w:val="24"/>
        </w:rPr>
        <w:t>lum</w:t>
      </w:r>
      <w:r w:rsidRPr="003823CC">
        <w:rPr>
          <w:rFonts w:ascii="Times New Roman" w:hAnsi="Times New Roman" w:cs="Times New Roman"/>
          <w:color w:val="auto"/>
          <w:sz w:val="24"/>
          <w:szCs w:val="24"/>
          <w:lang w:val="id-ID"/>
        </w:rPr>
        <w:t>i</w:t>
      </w:r>
      <w:r w:rsidRPr="003823CC">
        <w:rPr>
          <w:rFonts w:ascii="Times New Roman" w:hAnsi="Times New Roman" w:cs="Times New Roman"/>
          <w:color w:val="auto"/>
          <w:sz w:val="24"/>
          <w:szCs w:val="24"/>
        </w:rPr>
        <w:t>nium juga dapat digunakan dalam pembuatan piston, blok mesin, velg, tromol,</w:t>
      </w:r>
      <w:r w:rsidRPr="003823CC">
        <w:rPr>
          <w:rFonts w:ascii="Times New Roman" w:eastAsiaTheme="minorHAnsi" w:hAnsi="Times New Roman" w:cs="Times New Roman"/>
          <w:bCs/>
          <w:iCs/>
          <w:color w:val="auto"/>
          <w:sz w:val="24"/>
          <w:szCs w:val="24"/>
          <w:bdr w:val="none" w:sz="0" w:space="0" w:color="auto"/>
          <w:lang w:val="id-ID"/>
        </w:rPr>
        <w:t xml:space="preserve"> </w:t>
      </w:r>
      <w:r w:rsidRPr="003823CC">
        <w:rPr>
          <w:rFonts w:ascii="Times New Roman" w:eastAsiaTheme="minorHAnsi" w:hAnsi="Times New Roman" w:cs="Times New Roman"/>
          <w:bCs/>
          <w:i/>
          <w:iCs/>
          <w:color w:val="auto"/>
          <w:sz w:val="24"/>
          <w:szCs w:val="24"/>
          <w:bdr w:val="none" w:sz="0" w:space="0" w:color="auto"/>
          <w:lang w:val="id-ID"/>
        </w:rPr>
        <w:t>Squezze Casting</w:t>
      </w:r>
      <w:r w:rsidR="00952C88">
        <w:rPr>
          <w:rFonts w:ascii="Times New Roman" w:eastAsiaTheme="minorHAnsi" w:hAnsi="Times New Roman" w:cs="Times New Roman"/>
          <w:bCs/>
          <w:iCs/>
          <w:color w:val="auto"/>
          <w:sz w:val="24"/>
          <w:szCs w:val="24"/>
          <w:bdr w:val="none" w:sz="0" w:space="0" w:color="auto"/>
        </w:rPr>
        <w:t xml:space="preserve"> </w:t>
      </w:r>
      <w:r w:rsidRPr="003823CC">
        <w:rPr>
          <w:rFonts w:ascii="Times New Roman" w:eastAsiaTheme="minorHAnsi" w:hAnsi="Times New Roman" w:cs="Times New Roman"/>
          <w:bCs/>
          <w:iCs/>
          <w:color w:val="auto"/>
          <w:sz w:val="24"/>
          <w:szCs w:val="24"/>
          <w:bdr w:val="none" w:sz="0" w:space="0" w:color="auto"/>
          <w:lang w:val="id-ID"/>
        </w:rPr>
        <w:t>m</w:t>
      </w:r>
      <w:r w:rsidRPr="003823CC">
        <w:rPr>
          <w:rFonts w:ascii="Times New Roman" w:eastAsiaTheme="minorHAnsi" w:hAnsi="Times New Roman" w:cs="Times New Roman"/>
          <w:color w:val="auto"/>
          <w:sz w:val="24"/>
          <w:szCs w:val="24"/>
          <w:bdr w:val="none" w:sz="0" w:space="0" w:color="auto"/>
          <w:lang w:val="id-ID"/>
        </w:rPr>
        <w:t xml:space="preserve">erupakan proses pengecoran, dimana logam cair </w:t>
      </w:r>
      <w:r w:rsidRPr="003823CC">
        <w:rPr>
          <w:rFonts w:ascii="Times New Roman" w:hAnsi="Times New Roman" w:cs="Times New Roman"/>
          <w:color w:val="auto"/>
          <w:sz w:val="24"/>
          <w:szCs w:val="24"/>
        </w:rPr>
        <w:t>dituang</w:t>
      </w:r>
      <w:r w:rsidRPr="003823CC">
        <w:rPr>
          <w:rFonts w:ascii="Times New Roman" w:eastAsiaTheme="minorHAnsi" w:hAnsi="Times New Roman" w:cs="Times New Roman"/>
          <w:color w:val="auto"/>
          <w:sz w:val="24"/>
          <w:szCs w:val="24"/>
          <w:bdr w:val="none" w:sz="0" w:space="0" w:color="auto"/>
          <w:lang w:val="id-ID"/>
        </w:rPr>
        <w:t xml:space="preserve"> dan diberikan tekanan sampai proses pemadatan selesai dengan mengunakan tekanan hidrolik, teknik ini mampu meningkatkan sifat fisis dan mekanis terutama pada material dasar aluminium</w:t>
      </w:r>
      <w:r w:rsidRPr="003823CC">
        <w:rPr>
          <w:rFonts w:ascii="Times New Roman" w:eastAsiaTheme="minorHAnsi" w:hAnsi="Times New Roman" w:cs="Times New Roman"/>
          <w:color w:val="auto"/>
          <w:sz w:val="24"/>
          <w:szCs w:val="24"/>
          <w:bdr w:val="none" w:sz="0" w:space="0" w:color="auto"/>
        </w:rPr>
        <w:t xml:space="preserve">. </w:t>
      </w:r>
      <w:r w:rsidR="00952C88">
        <w:rPr>
          <w:rFonts w:ascii="Times New Roman" w:eastAsiaTheme="minorHAnsi" w:hAnsi="Times New Roman" w:cs="Times New Roman"/>
          <w:color w:val="auto"/>
          <w:sz w:val="24"/>
          <w:szCs w:val="24"/>
          <w:bdr w:val="none" w:sz="0" w:space="0" w:color="auto"/>
        </w:rPr>
        <w:t xml:space="preserve">Metode penelitian </w:t>
      </w:r>
      <w:r w:rsidR="00952C88">
        <w:rPr>
          <w:rFonts w:ascii="Times New Roman" w:hAnsi="Times New Roman" w:cs="Times New Roman"/>
          <w:color w:val="auto"/>
          <w:sz w:val="24"/>
          <w:szCs w:val="24"/>
        </w:rPr>
        <w:t xml:space="preserve"> menggunakan </w:t>
      </w:r>
      <w:r w:rsidRPr="003823CC">
        <w:rPr>
          <w:rFonts w:ascii="Times New Roman" w:hAnsi="Times New Roman" w:cs="Times New Roman"/>
          <w:bCs/>
          <w:color w:val="auto"/>
          <w:sz w:val="24"/>
          <w:szCs w:val="24"/>
        </w:rPr>
        <w:t xml:space="preserve">proses </w:t>
      </w:r>
      <w:r w:rsidRPr="003823CC">
        <w:rPr>
          <w:rFonts w:ascii="Times New Roman" w:hAnsi="Times New Roman" w:cs="Times New Roman"/>
          <w:bCs/>
          <w:i/>
          <w:color w:val="auto"/>
          <w:sz w:val="24"/>
          <w:szCs w:val="24"/>
          <w:lang w:val="id-ID"/>
        </w:rPr>
        <w:t xml:space="preserve">Squeeze Casting </w:t>
      </w:r>
      <w:r w:rsidR="00952C88">
        <w:rPr>
          <w:rFonts w:ascii="Times New Roman" w:hAnsi="Times New Roman" w:cs="Times New Roman"/>
          <w:color w:val="auto"/>
          <w:sz w:val="24"/>
          <w:szCs w:val="24"/>
        </w:rPr>
        <w:t>variasi temperatur</w:t>
      </w:r>
      <w:r w:rsidRPr="003823CC">
        <w:rPr>
          <w:rFonts w:ascii="Times New Roman" w:hAnsi="Times New Roman" w:cs="Times New Roman"/>
          <w:color w:val="auto"/>
          <w:sz w:val="24"/>
          <w:szCs w:val="24"/>
        </w:rPr>
        <w:t xml:space="preserve"> </w:t>
      </w:r>
      <w:r w:rsidRPr="003823CC">
        <w:rPr>
          <w:rFonts w:ascii="Times New Roman" w:hAnsi="Times New Roman" w:cs="Times New Roman"/>
          <w:color w:val="auto"/>
          <w:sz w:val="24"/>
          <w:szCs w:val="24"/>
          <w:lang w:val="id-ID"/>
        </w:rPr>
        <w:t>300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 xml:space="preserve">C, </w:t>
      </w:r>
      <w:r w:rsidRPr="003823CC">
        <w:rPr>
          <w:rFonts w:ascii="Times New Roman" w:hAnsi="Times New Roman" w:cs="Times New Roman"/>
          <w:color w:val="auto"/>
          <w:sz w:val="24"/>
          <w:szCs w:val="24"/>
          <w:lang w:val="id-ID"/>
        </w:rPr>
        <w:t>400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 5</w:t>
      </w:r>
      <w:r w:rsidRPr="003823CC">
        <w:rPr>
          <w:rFonts w:ascii="Times New Roman" w:hAnsi="Times New Roman" w:cs="Times New Roman"/>
          <w:color w:val="auto"/>
          <w:sz w:val="24"/>
          <w:szCs w:val="24"/>
          <w:lang w:val="id-ID"/>
        </w:rPr>
        <w:t>0</w:t>
      </w:r>
      <w:r w:rsidRPr="003823CC">
        <w:rPr>
          <w:rFonts w:ascii="Times New Roman" w:hAnsi="Times New Roman" w:cs="Times New Roman"/>
          <w:color w:val="auto"/>
          <w:sz w:val="24"/>
          <w:szCs w:val="24"/>
        </w:rPr>
        <w:t>0</w:t>
      </w:r>
      <w:r w:rsidRPr="003823CC">
        <w:rPr>
          <w:rFonts w:ascii="Times New Roman" w:hAnsi="Times New Roman" w:cs="Times New Roman"/>
          <w:color w:val="auto"/>
          <w:sz w:val="24"/>
          <w:szCs w:val="24"/>
          <w:vertAlign w:val="superscript"/>
        </w:rPr>
        <w:t>0</w:t>
      </w:r>
      <w:r w:rsidR="00952C88">
        <w:rPr>
          <w:rFonts w:ascii="Times New Roman" w:hAnsi="Times New Roman" w:cs="Times New Roman"/>
          <w:color w:val="auto"/>
          <w:sz w:val="24"/>
          <w:szCs w:val="24"/>
        </w:rPr>
        <w:t>C,</w:t>
      </w:r>
      <w:r w:rsidRPr="003823CC">
        <w:rPr>
          <w:rFonts w:ascii="Times New Roman" w:hAnsi="Times New Roman" w:cs="Times New Roman"/>
          <w:color w:val="auto"/>
          <w:sz w:val="24"/>
          <w:szCs w:val="24"/>
          <w:lang w:val="id-ID"/>
        </w:rPr>
        <w:t>lama penekanan</w:t>
      </w:r>
      <w:r w:rsidRPr="003823CC">
        <w:rPr>
          <w:rFonts w:ascii="Times New Roman" w:hAnsi="Times New Roman" w:cs="Times New Roman"/>
          <w:color w:val="auto"/>
          <w:sz w:val="24"/>
          <w:szCs w:val="24"/>
        </w:rPr>
        <w:t xml:space="preserve"> selama </w:t>
      </w:r>
      <w:r w:rsidRPr="003823CC">
        <w:rPr>
          <w:rFonts w:ascii="Times New Roman" w:hAnsi="Times New Roman" w:cs="Times New Roman"/>
          <w:color w:val="auto"/>
          <w:sz w:val="24"/>
          <w:szCs w:val="24"/>
          <w:lang w:val="id-ID"/>
        </w:rPr>
        <w:t>60</w:t>
      </w:r>
      <w:r w:rsidRPr="003823CC">
        <w:rPr>
          <w:rFonts w:ascii="Times New Roman" w:hAnsi="Times New Roman" w:cs="Times New Roman"/>
          <w:color w:val="auto"/>
          <w:sz w:val="24"/>
          <w:szCs w:val="24"/>
        </w:rPr>
        <w:t xml:space="preserve"> </w:t>
      </w:r>
      <w:r w:rsidR="00952C88">
        <w:rPr>
          <w:rFonts w:ascii="Times New Roman" w:hAnsi="Times New Roman" w:cs="Times New Roman"/>
          <w:color w:val="auto"/>
          <w:sz w:val="24"/>
          <w:szCs w:val="24"/>
          <w:lang w:val="id-ID"/>
        </w:rPr>
        <w:t xml:space="preserve">detik, </w:t>
      </w:r>
      <w:r w:rsidRPr="003823CC">
        <w:rPr>
          <w:rFonts w:ascii="Times New Roman" w:hAnsi="Times New Roman" w:cs="Times New Roman"/>
          <w:color w:val="auto"/>
          <w:sz w:val="24"/>
          <w:szCs w:val="24"/>
          <w:lang w:val="id-ID"/>
        </w:rPr>
        <w:t xml:space="preserve">tekanan </w:t>
      </w:r>
      <w:r w:rsidRPr="003823CC">
        <w:rPr>
          <w:rFonts w:ascii="Times New Roman" w:hAnsi="Times New Roman" w:cs="Times New Roman"/>
          <w:color w:val="auto"/>
          <w:sz w:val="24"/>
          <w:szCs w:val="24"/>
        </w:rPr>
        <w:t xml:space="preserve">5 Ton. </w:t>
      </w:r>
      <w:r w:rsidRPr="003823CC">
        <w:rPr>
          <w:rFonts w:ascii="Times New Roman" w:hAnsi="Times New Roman" w:cs="Times New Roman"/>
          <w:sz w:val="24"/>
          <w:szCs w:val="24"/>
        </w:rPr>
        <w:t xml:space="preserve">Lama </w:t>
      </w:r>
      <w:proofErr w:type="gramStart"/>
      <w:r w:rsidRPr="003823CC">
        <w:rPr>
          <w:rFonts w:ascii="Times New Roman" w:hAnsi="Times New Roman" w:cs="Times New Roman"/>
          <w:sz w:val="24"/>
          <w:szCs w:val="24"/>
        </w:rPr>
        <w:t>penekanan</w:t>
      </w:r>
      <w:proofErr w:type="gramEnd"/>
      <w:r w:rsidRPr="003823CC">
        <w:rPr>
          <w:rFonts w:ascii="Times New Roman" w:hAnsi="Times New Roman" w:cs="Times New Roman"/>
          <w:sz w:val="24"/>
          <w:szCs w:val="24"/>
        </w:rPr>
        <w:t xml:space="preserve"> Selama 75 detik dan Pengujian kekerasan </w:t>
      </w:r>
      <w:r w:rsidR="00952C88">
        <w:rPr>
          <w:rFonts w:ascii="Times New Roman" w:hAnsi="Times New Roman" w:cs="Times New Roman"/>
          <w:i/>
          <w:sz w:val="24"/>
          <w:szCs w:val="24"/>
        </w:rPr>
        <w:t>Vickers.</w:t>
      </w:r>
      <w:r>
        <w:rPr>
          <w:rFonts w:ascii="Times New Roman" w:hAnsi="Times New Roman" w:cs="Times New Roman"/>
          <w:sz w:val="24"/>
          <w:szCs w:val="24"/>
        </w:rPr>
        <w:t xml:space="preserve"> Hasil dari </w:t>
      </w:r>
      <w:r w:rsidRPr="003823CC">
        <w:rPr>
          <w:rFonts w:ascii="Times New Roman" w:hAnsi="Times New Roman" w:cs="Times New Roman"/>
          <w:color w:val="auto"/>
          <w:sz w:val="24"/>
          <w:szCs w:val="24"/>
        </w:rPr>
        <w:t xml:space="preserve">nilai kekerasan tertinggi </w:t>
      </w:r>
      <w:r w:rsidR="00952C88">
        <w:rPr>
          <w:rFonts w:ascii="Times New Roman" w:hAnsi="Times New Roman" w:cs="Times New Roman"/>
          <w:color w:val="auto"/>
          <w:sz w:val="24"/>
          <w:szCs w:val="24"/>
        </w:rPr>
        <w:t>pada spesimen dengan temperatur</w:t>
      </w:r>
      <w:r w:rsidRPr="003823CC">
        <w:rPr>
          <w:rFonts w:ascii="Times New Roman" w:hAnsi="Times New Roman" w:cs="Times New Roman"/>
          <w:color w:val="auto"/>
          <w:sz w:val="24"/>
          <w:szCs w:val="24"/>
        </w:rPr>
        <w:t xml:space="preserve"> 500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 yaitu dengan nilai 60</w:t>
      </w:r>
      <w:proofErr w:type="gramStart"/>
      <w:r w:rsidRPr="003823CC">
        <w:rPr>
          <w:rFonts w:ascii="Times New Roman" w:hAnsi="Times New Roman" w:cs="Times New Roman"/>
          <w:color w:val="auto"/>
          <w:sz w:val="24"/>
          <w:szCs w:val="24"/>
        </w:rPr>
        <w:t>,2</w:t>
      </w:r>
      <w:proofErr w:type="gramEnd"/>
      <w:r w:rsidRPr="003823CC">
        <w:rPr>
          <w:rFonts w:ascii="Times New Roman" w:hAnsi="Times New Roman" w:cs="Times New Roman"/>
          <w:color w:val="auto"/>
          <w:sz w:val="24"/>
          <w:szCs w:val="24"/>
        </w:rPr>
        <w:t xml:space="preserve"> HVN, dan untuk nilai kekerasan terendah terdapat pada spesimen </w:t>
      </w:r>
      <w:r w:rsidR="00952C88">
        <w:rPr>
          <w:rFonts w:ascii="Times New Roman" w:hAnsi="Times New Roman" w:cs="Times New Roman"/>
          <w:color w:val="auto"/>
          <w:sz w:val="24"/>
          <w:szCs w:val="24"/>
        </w:rPr>
        <w:t>dengan temperatur</w:t>
      </w:r>
      <w:r w:rsidRPr="003823CC">
        <w:rPr>
          <w:rFonts w:ascii="Times New Roman" w:hAnsi="Times New Roman" w:cs="Times New Roman"/>
          <w:color w:val="auto"/>
          <w:sz w:val="24"/>
          <w:szCs w:val="24"/>
        </w:rPr>
        <w:t xml:space="preserve"> 300</w:t>
      </w:r>
      <w:r w:rsidRPr="003823CC">
        <w:rPr>
          <w:rFonts w:ascii="Times New Roman" w:hAnsi="Times New Roman" w:cs="Times New Roman"/>
          <w:color w:val="auto"/>
          <w:sz w:val="24"/>
          <w:szCs w:val="24"/>
          <w:vertAlign w:val="superscript"/>
        </w:rPr>
        <w:t>o</w:t>
      </w:r>
      <w:r w:rsidRPr="003823CC">
        <w:rPr>
          <w:rFonts w:ascii="Times New Roman" w:hAnsi="Times New Roman" w:cs="Times New Roman"/>
          <w:color w:val="auto"/>
          <w:sz w:val="24"/>
          <w:szCs w:val="24"/>
        </w:rPr>
        <w:t xml:space="preserve">C dengan nilai 48,9 HVN.Serta hasil pengujian kekerasan </w:t>
      </w:r>
      <w:r w:rsidR="00952C88">
        <w:rPr>
          <w:rFonts w:ascii="Times New Roman" w:hAnsi="Times New Roman" w:cs="Times New Roman"/>
          <w:color w:val="auto"/>
          <w:sz w:val="24"/>
          <w:szCs w:val="24"/>
        </w:rPr>
        <w:t>yang lain yaitu pada temperatur</w:t>
      </w:r>
      <w:r w:rsidRPr="003823CC">
        <w:rPr>
          <w:rFonts w:ascii="Times New Roman" w:hAnsi="Times New Roman" w:cs="Times New Roman"/>
          <w:color w:val="auto"/>
          <w:sz w:val="24"/>
          <w:szCs w:val="24"/>
        </w:rPr>
        <w:t xml:space="preserve"> 400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 xml:space="preserve">C mendapatkan nilai kekerasan yaitu 51,1 HVN. Berdasarkan pengujian kekerasan yang telah dilakukan nilai kekerasan yang paling optimal yaitu </w:t>
      </w:r>
      <w:r w:rsidR="00952C88">
        <w:rPr>
          <w:rFonts w:ascii="Times New Roman" w:hAnsi="Times New Roman" w:cs="Times New Roman"/>
          <w:color w:val="auto"/>
          <w:sz w:val="24"/>
          <w:szCs w:val="24"/>
        </w:rPr>
        <w:t>pada spesimen dengan temperatur</w:t>
      </w:r>
      <w:r w:rsidRPr="003823CC">
        <w:rPr>
          <w:rFonts w:ascii="Times New Roman" w:hAnsi="Times New Roman" w:cs="Times New Roman"/>
          <w:color w:val="auto"/>
          <w:sz w:val="24"/>
          <w:szCs w:val="24"/>
        </w:rPr>
        <w:t xml:space="preserve"> 500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w:t>
      </w:r>
    </w:p>
    <w:p w:rsidR="0023148D" w:rsidRPr="003823CC" w:rsidRDefault="0023148D" w:rsidP="0023148D">
      <w:pPr>
        <w:pStyle w:val="Badan"/>
        <w:spacing w:after="0" w:line="240" w:lineRule="auto"/>
        <w:jc w:val="both"/>
        <w:rPr>
          <w:rFonts w:ascii="Times New Roman" w:eastAsiaTheme="minorHAnsi" w:hAnsi="Times New Roman" w:cs="Times New Roman"/>
          <w:color w:val="auto"/>
          <w:sz w:val="24"/>
          <w:szCs w:val="24"/>
          <w:bdr w:val="none" w:sz="0" w:space="0" w:color="auto"/>
        </w:rPr>
      </w:pPr>
    </w:p>
    <w:p w:rsidR="00A24AFB" w:rsidRPr="002A6DEB" w:rsidRDefault="00A24AFB" w:rsidP="007F18B8">
      <w:pPr>
        <w:pStyle w:val="TTPSectionHeading"/>
        <w:spacing w:before="0" w:after="240"/>
        <w:rPr>
          <w:lang w:val="id-ID"/>
        </w:rPr>
      </w:pPr>
      <w:r w:rsidRPr="002A6DEB">
        <w:rPr>
          <w:iCs/>
          <w:lang w:val="id-ID"/>
        </w:rPr>
        <w:t>Kata kunci</w:t>
      </w:r>
      <w:r w:rsidRPr="002A6DEB">
        <w:rPr>
          <w:lang w:val="id-ID"/>
        </w:rPr>
        <w:t xml:space="preserve">: </w:t>
      </w:r>
      <w:r w:rsidR="0067353A" w:rsidRPr="003823CC">
        <w:rPr>
          <w:rFonts w:eastAsiaTheme="minorHAnsi"/>
          <w:b w:val="0"/>
          <w:bCs w:val="0"/>
          <w:i/>
          <w:iCs/>
          <w:lang w:val="id-ID"/>
        </w:rPr>
        <w:t>Squezze Casting</w:t>
      </w:r>
      <w:r w:rsidR="0067353A" w:rsidRPr="003823CC">
        <w:rPr>
          <w:b w:val="0"/>
        </w:rPr>
        <w:t xml:space="preserve">, </w:t>
      </w:r>
      <w:r w:rsidR="0067353A" w:rsidRPr="003823CC">
        <w:rPr>
          <w:b w:val="0"/>
          <w:i/>
          <w:lang w:val="id-ID"/>
        </w:rPr>
        <w:t xml:space="preserve">semi </w:t>
      </w:r>
      <w:r w:rsidR="0067353A" w:rsidRPr="003823CC">
        <w:rPr>
          <w:b w:val="0"/>
          <w:i/>
          <w:iCs/>
        </w:rPr>
        <w:t>solid</w:t>
      </w:r>
      <w:r w:rsidR="0067353A" w:rsidRPr="003823CC">
        <w:rPr>
          <w:rFonts w:eastAsiaTheme="minorHAnsi"/>
          <w:b w:val="0"/>
          <w:i/>
          <w:lang w:val="id-ID"/>
        </w:rPr>
        <w:t>,</w:t>
      </w:r>
      <w:r w:rsidR="0067353A" w:rsidRPr="003823CC">
        <w:rPr>
          <w:rFonts w:eastAsiaTheme="minorHAnsi"/>
          <w:b w:val="0"/>
          <w:lang w:val="id-ID"/>
        </w:rPr>
        <w:t xml:space="preserve"> aluminium</w:t>
      </w:r>
      <w:r w:rsidR="0067353A" w:rsidRPr="003823CC">
        <w:rPr>
          <w:rFonts w:eastAsiaTheme="minorHAnsi"/>
          <w:b w:val="0"/>
        </w:rPr>
        <w:t>, kekerasan.</w:t>
      </w:r>
    </w:p>
    <w:p w:rsidR="00AF1052" w:rsidRDefault="00AF1052" w:rsidP="00AF1052">
      <w:pPr>
        <w:pStyle w:val="TTPParagraphothers"/>
        <w:ind w:firstLine="0"/>
        <w:rPr>
          <w:sz w:val="22"/>
          <w:szCs w:val="22"/>
        </w:rPr>
      </w:pPr>
      <w:r>
        <w:rPr>
          <w:noProof/>
          <w:sz w:val="22"/>
          <w:szCs w:val="22"/>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2C33125"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rsidR="00AF1052" w:rsidRPr="0066001F" w:rsidRDefault="00AF1052" w:rsidP="00AF1052">
      <w:pPr>
        <w:pStyle w:val="TTPParagraphothers"/>
        <w:ind w:firstLine="0"/>
        <w:rPr>
          <w:sz w:val="22"/>
          <w:szCs w:val="22"/>
        </w:rPr>
        <w:sectPr w:rsidR="00AF1052"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rsidR="00F30817" w:rsidRPr="002A6DEB" w:rsidRDefault="00EA14ED" w:rsidP="00C23314">
      <w:pPr>
        <w:pStyle w:val="TTPSectionHeading"/>
        <w:spacing w:before="0"/>
        <w:rPr>
          <w:b w:val="0"/>
        </w:rPr>
      </w:pPr>
      <w:r w:rsidRPr="002A6DEB">
        <w:lastRenderedPageBreak/>
        <w:t>Pendahuluan</w:t>
      </w:r>
    </w:p>
    <w:p w:rsidR="00814AC6" w:rsidRDefault="00952C88" w:rsidP="00814AC6">
      <w:pPr>
        <w:pStyle w:val="ListParagraph"/>
        <w:ind w:left="0" w:firstLine="709"/>
        <w:jc w:val="both"/>
        <w:rPr>
          <w:rFonts w:ascii="Times New Roman" w:hAnsi="Times New Roman" w:cs="Times New Roman"/>
          <w:sz w:val="24"/>
          <w:szCs w:val="24"/>
        </w:rPr>
      </w:pPr>
      <w:r w:rsidRPr="003823CC">
        <w:rPr>
          <w:rFonts w:ascii="Times New Roman" w:hAnsi="Times New Roman" w:cs="Times New Roman"/>
          <w:sz w:val="24"/>
          <w:szCs w:val="24"/>
        </w:rPr>
        <w:t>Aluminium dan paduannya adalah logam kedua yang paling banyak digunakan setelah baja.</w:t>
      </w:r>
      <w:r>
        <w:rPr>
          <w:rFonts w:ascii="Times New Roman" w:hAnsi="Times New Roman" w:cs="Times New Roman"/>
          <w:sz w:val="24"/>
          <w:szCs w:val="24"/>
        </w:rPr>
        <w:t xml:space="preserve"> </w:t>
      </w:r>
      <w:r w:rsidRPr="003823CC">
        <w:rPr>
          <w:rFonts w:ascii="Times New Roman" w:hAnsi="Times New Roman" w:cs="Times New Roman"/>
          <w:sz w:val="24"/>
          <w:szCs w:val="24"/>
        </w:rPr>
        <w:t xml:space="preserve">Aluminium dan paduannya memiliki berbagai fungsi, </w:t>
      </w:r>
      <w:r w:rsidRPr="003823CC">
        <w:rPr>
          <w:rFonts w:ascii="Times New Roman" w:hAnsi="Times New Roman" w:cs="Times New Roman"/>
          <w:sz w:val="24"/>
          <w:szCs w:val="24"/>
        </w:rPr>
        <w:lastRenderedPageBreak/>
        <w:t>mulai dari kinerja cangkang, bodi, komposisi mesin, komposisi laut hingga aplikasi pesawat terbang.</w:t>
      </w:r>
      <w:r>
        <w:rPr>
          <w:rFonts w:ascii="Times New Roman" w:hAnsi="Times New Roman" w:cs="Times New Roman"/>
          <w:sz w:val="24"/>
          <w:szCs w:val="24"/>
        </w:rPr>
        <w:t xml:space="preserve"> </w:t>
      </w:r>
      <w:r w:rsidRPr="003823CC">
        <w:rPr>
          <w:rFonts w:ascii="Times New Roman" w:hAnsi="Times New Roman" w:cs="Times New Roman"/>
          <w:sz w:val="24"/>
          <w:szCs w:val="24"/>
        </w:rPr>
        <w:t>Biasanya aplikasi aluminium fokus pada bobotnya yang</w:t>
      </w:r>
      <w:r w:rsidR="00E10039">
        <w:rPr>
          <w:rFonts w:ascii="Times New Roman" w:hAnsi="Times New Roman" w:cs="Times New Roman"/>
          <w:sz w:val="24"/>
          <w:szCs w:val="24"/>
        </w:rPr>
        <w:t xml:space="preserve"> ringan dan ketahanan korosinya [1].</w:t>
      </w:r>
      <w:r w:rsidRPr="00821C0E">
        <w:rPr>
          <w:rFonts w:ascii="Times New Roman" w:hAnsi="Times New Roman" w:cs="Times New Roman"/>
          <w:color w:val="FF0000"/>
          <w:sz w:val="24"/>
          <w:szCs w:val="24"/>
        </w:rPr>
        <w:t xml:space="preserve"> </w:t>
      </w:r>
      <w:r w:rsidRPr="003823CC">
        <w:rPr>
          <w:rFonts w:ascii="Times New Roman" w:hAnsi="Times New Roman" w:cs="Times New Roman"/>
          <w:sz w:val="24"/>
          <w:szCs w:val="24"/>
        </w:rPr>
        <w:lastRenderedPageBreak/>
        <w:t>Aluminium juga digunakan untuk berbagai keperluan dan dapat digunakan pada kabel tegangan tinggi.</w:t>
      </w:r>
      <w:r>
        <w:rPr>
          <w:rFonts w:ascii="Times New Roman" w:hAnsi="Times New Roman" w:cs="Times New Roman"/>
          <w:sz w:val="24"/>
          <w:szCs w:val="24"/>
        </w:rPr>
        <w:t xml:space="preserve"> </w:t>
      </w:r>
      <w:r w:rsidRPr="003823CC">
        <w:rPr>
          <w:rFonts w:ascii="Times New Roman" w:hAnsi="Times New Roman" w:cs="Times New Roman"/>
          <w:sz w:val="24"/>
          <w:szCs w:val="24"/>
        </w:rPr>
        <w:t>Bingkai jendela, badan pesawat, perabot rumah tangga, botol mi</w:t>
      </w:r>
      <w:r>
        <w:rPr>
          <w:rFonts w:ascii="Times New Roman" w:hAnsi="Times New Roman" w:cs="Times New Roman"/>
          <w:sz w:val="24"/>
          <w:szCs w:val="24"/>
        </w:rPr>
        <w:t>numan ringan, suku cadang mesin.</w:t>
      </w:r>
    </w:p>
    <w:p w:rsidR="00814AC6" w:rsidRDefault="00952C88" w:rsidP="00814AC6">
      <w:pPr>
        <w:pStyle w:val="ListParagraph"/>
        <w:ind w:left="0" w:firstLine="709"/>
        <w:jc w:val="both"/>
        <w:rPr>
          <w:rFonts w:ascii="Times New Roman" w:hAnsi="Times New Roman" w:cs="Times New Roman"/>
          <w:sz w:val="24"/>
          <w:szCs w:val="24"/>
        </w:rPr>
      </w:pPr>
      <w:r>
        <w:rPr>
          <w:rFonts w:ascii="Times New Roman" w:hAnsi="Times New Roman" w:cs="Times New Roman"/>
          <w:sz w:val="24"/>
          <w:szCs w:val="24"/>
        </w:rPr>
        <w:t xml:space="preserve">Aluminium </w:t>
      </w:r>
      <w:r w:rsidRPr="003823CC">
        <w:rPr>
          <w:rFonts w:ascii="Times New Roman" w:hAnsi="Times New Roman" w:cs="Times New Roman"/>
          <w:sz w:val="24"/>
          <w:szCs w:val="24"/>
        </w:rPr>
        <w:t>adalah salah satu logam non-ferrous dan memiliki keunggulan berat jenis ringan, ketahanan korosi, castability dan bentuk yang baik.S</w:t>
      </w:r>
      <w:r>
        <w:rPr>
          <w:rFonts w:ascii="Times New Roman" w:hAnsi="Times New Roman" w:cs="Times New Roman"/>
          <w:sz w:val="24"/>
          <w:szCs w:val="24"/>
        </w:rPr>
        <w:t xml:space="preserve">ifat dasar aluminium murni </w:t>
      </w:r>
      <w:r w:rsidRPr="003823CC">
        <w:rPr>
          <w:rFonts w:ascii="Times New Roman" w:hAnsi="Times New Roman" w:cs="Times New Roman"/>
          <w:sz w:val="24"/>
          <w:szCs w:val="24"/>
        </w:rPr>
        <w:t>adalah castability yang baik dan sifat mekanik yang rendah. Oleh karena itu, paduan alumini</w:t>
      </w:r>
      <w:r>
        <w:rPr>
          <w:rFonts w:ascii="Times New Roman" w:hAnsi="Times New Roman" w:cs="Times New Roman"/>
          <w:sz w:val="24"/>
          <w:szCs w:val="24"/>
        </w:rPr>
        <w:t xml:space="preserve">um digunakan sebagai bahan </w:t>
      </w:r>
      <w:proofErr w:type="gramStart"/>
      <w:r>
        <w:rPr>
          <w:rFonts w:ascii="Times New Roman" w:hAnsi="Times New Roman" w:cs="Times New Roman"/>
          <w:sz w:val="24"/>
          <w:szCs w:val="24"/>
        </w:rPr>
        <w:t>baku</w:t>
      </w:r>
      <w:proofErr w:type="gramEnd"/>
      <w:r>
        <w:rPr>
          <w:rFonts w:ascii="Times New Roman" w:hAnsi="Times New Roman" w:cs="Times New Roman"/>
          <w:sz w:val="24"/>
          <w:szCs w:val="24"/>
        </w:rPr>
        <w:t xml:space="preserve"> </w:t>
      </w:r>
      <w:r w:rsidRPr="003823CC">
        <w:rPr>
          <w:rFonts w:ascii="Times New Roman" w:hAnsi="Times New Roman" w:cs="Times New Roman"/>
          <w:sz w:val="24"/>
          <w:szCs w:val="24"/>
        </w:rPr>
        <w:t>pengecoran karena sifat mekaniknya dapat ditingkatkan dengan menambahkan unsur lain seperti tembaga (Cu), silikon (Si), mangan (Mn), magnesium</w:t>
      </w:r>
      <w:r w:rsidRPr="003823CC">
        <w:rPr>
          <w:rFonts w:ascii="Times New Roman" w:hAnsi="Times New Roman" w:cs="Times New Roman"/>
          <w:sz w:val="24"/>
          <w:szCs w:val="24"/>
          <w:bdr w:val="none" w:sz="0" w:space="0" w:color="auto"/>
          <w:shd w:val="clear" w:color="auto" w:fill="F8F6F7"/>
        </w:rPr>
        <w:t>.</w:t>
      </w:r>
    </w:p>
    <w:p w:rsidR="00814AC6" w:rsidRDefault="00952C88" w:rsidP="00814AC6">
      <w:pPr>
        <w:pStyle w:val="ListParagraph"/>
        <w:ind w:left="0" w:firstLine="709"/>
        <w:jc w:val="both"/>
        <w:rPr>
          <w:rFonts w:ascii="Times New Roman" w:hAnsi="Times New Roman" w:cs="Times New Roman"/>
          <w:sz w:val="24"/>
          <w:szCs w:val="24"/>
        </w:rPr>
      </w:pPr>
      <w:r w:rsidRPr="003823CC">
        <w:rPr>
          <w:rFonts w:ascii="Times New Roman" w:hAnsi="Times New Roman" w:cs="Times New Roman"/>
          <w:i/>
          <w:sz w:val="24"/>
          <w:szCs w:val="24"/>
        </w:rPr>
        <w:t xml:space="preserve">Squeeze Casting </w:t>
      </w:r>
      <w:r w:rsidRPr="003823CC">
        <w:rPr>
          <w:rFonts w:ascii="Times New Roman" w:hAnsi="Times New Roman" w:cs="Times New Roman"/>
          <w:sz w:val="24"/>
          <w:szCs w:val="24"/>
        </w:rPr>
        <w:t xml:space="preserve">adalah jenis casting di mana prosesnya menggunakan die punch die dan ditekan di bawah tekanan tinggi yang diterapkan pada logam cair selama pemadatan. </w:t>
      </w:r>
      <w:r w:rsidRPr="003823CC">
        <w:rPr>
          <w:rFonts w:ascii="Times New Roman" w:hAnsi="Times New Roman" w:cs="Times New Roman"/>
          <w:i/>
          <w:sz w:val="24"/>
          <w:szCs w:val="24"/>
        </w:rPr>
        <w:t xml:space="preserve">Squeeze Casting </w:t>
      </w:r>
      <w:r w:rsidRPr="003823CC">
        <w:rPr>
          <w:rFonts w:ascii="Times New Roman" w:hAnsi="Times New Roman" w:cs="Times New Roman"/>
          <w:sz w:val="24"/>
          <w:szCs w:val="24"/>
        </w:rPr>
        <w:t xml:space="preserve">pertama kali diperkenalkan di Rusia pada tahun 1878. Berdasarkan metode pengisian logam cair ke dalam cetakan, terdapat dua jenis squeeze casting, yaitu: Direct </w:t>
      </w:r>
      <w:r w:rsidRPr="003823CC">
        <w:rPr>
          <w:rFonts w:ascii="Times New Roman" w:hAnsi="Times New Roman" w:cs="Times New Roman"/>
          <w:i/>
          <w:sz w:val="24"/>
          <w:szCs w:val="24"/>
        </w:rPr>
        <w:t xml:space="preserve">Squeeze Casting </w:t>
      </w:r>
      <w:r w:rsidRPr="003823CC">
        <w:rPr>
          <w:rFonts w:ascii="Times New Roman" w:hAnsi="Times New Roman" w:cs="Times New Roman"/>
          <w:sz w:val="24"/>
          <w:szCs w:val="24"/>
        </w:rPr>
        <w:t xml:space="preserve">(DSC) dan Indirect </w:t>
      </w:r>
      <w:r w:rsidRPr="003823CC">
        <w:rPr>
          <w:rFonts w:ascii="Times New Roman" w:hAnsi="Times New Roman" w:cs="Times New Roman"/>
          <w:i/>
          <w:sz w:val="24"/>
          <w:szCs w:val="24"/>
        </w:rPr>
        <w:t xml:space="preserve">Squeeze Casting </w:t>
      </w:r>
      <w:r w:rsidR="0067353A">
        <w:rPr>
          <w:rFonts w:ascii="Times New Roman" w:hAnsi="Times New Roman" w:cs="Times New Roman"/>
          <w:sz w:val="24"/>
          <w:szCs w:val="24"/>
        </w:rPr>
        <w:t>(IS</w:t>
      </w:r>
      <w:r w:rsidRPr="003823CC">
        <w:rPr>
          <w:rFonts w:ascii="Times New Roman" w:hAnsi="Times New Roman" w:cs="Times New Roman"/>
          <w:sz w:val="24"/>
          <w:szCs w:val="24"/>
        </w:rPr>
        <w:t xml:space="preserve">C). Penelitian ini menggunakan proses direct </w:t>
      </w:r>
      <w:r w:rsidRPr="003823CC">
        <w:rPr>
          <w:rFonts w:ascii="Times New Roman" w:hAnsi="Times New Roman" w:cs="Times New Roman"/>
          <w:i/>
          <w:sz w:val="24"/>
          <w:szCs w:val="24"/>
        </w:rPr>
        <w:t>Squeeze Casting</w:t>
      </w:r>
      <w:r w:rsidR="00E10039">
        <w:rPr>
          <w:rFonts w:ascii="Times New Roman" w:hAnsi="Times New Roman" w:cs="Times New Roman"/>
          <w:i/>
          <w:sz w:val="24"/>
          <w:szCs w:val="24"/>
        </w:rPr>
        <w:t xml:space="preserve"> </w:t>
      </w:r>
      <w:r w:rsidR="00E10039" w:rsidRPr="00E10039">
        <w:rPr>
          <w:rFonts w:ascii="Times New Roman" w:hAnsi="Times New Roman" w:cs="Times New Roman"/>
          <w:sz w:val="24"/>
          <w:szCs w:val="24"/>
        </w:rPr>
        <w:t>[2]</w:t>
      </w:r>
    </w:p>
    <w:p w:rsidR="00307859" w:rsidRPr="00814AC6" w:rsidRDefault="00307859" w:rsidP="00814AC6">
      <w:pPr>
        <w:jc w:val="both"/>
        <w:rPr>
          <w:sz w:val="24"/>
          <w:szCs w:val="24"/>
        </w:rPr>
      </w:pPr>
      <w:r w:rsidRPr="00814AC6">
        <w:rPr>
          <w:b/>
          <w:i/>
          <w:spacing w:val="-4"/>
          <w:sz w:val="24"/>
          <w:szCs w:val="24"/>
        </w:rPr>
        <w:t>Direct Squeeze Casting</w:t>
      </w:r>
      <w:r w:rsidRPr="00814AC6">
        <w:rPr>
          <w:b/>
          <w:spacing w:val="-4"/>
          <w:sz w:val="24"/>
          <w:szCs w:val="24"/>
        </w:rPr>
        <w:t xml:space="preserve"> (DSC)</w:t>
      </w:r>
    </w:p>
    <w:p w:rsidR="00307859" w:rsidRPr="007E3DEE" w:rsidRDefault="00814AC6" w:rsidP="00814AC6">
      <w:pPr>
        <w:tabs>
          <w:tab w:val="left" w:pos="426"/>
        </w:tabs>
        <w:jc w:val="both"/>
        <w:rPr>
          <w:spacing w:val="-4"/>
          <w:sz w:val="24"/>
          <w:szCs w:val="24"/>
        </w:rPr>
      </w:pPr>
      <w:r>
        <w:rPr>
          <w:i/>
          <w:spacing w:val="-4"/>
          <w:sz w:val="24"/>
          <w:szCs w:val="24"/>
        </w:rPr>
        <w:tab/>
      </w:r>
      <w:r w:rsidR="00307859" w:rsidRPr="007E3DEE">
        <w:rPr>
          <w:i/>
          <w:spacing w:val="-4"/>
          <w:sz w:val="24"/>
          <w:szCs w:val="24"/>
        </w:rPr>
        <w:t>Direct squeeze</w:t>
      </w:r>
      <w:r w:rsidR="00307859" w:rsidRPr="007E3DEE">
        <w:rPr>
          <w:spacing w:val="-4"/>
          <w:sz w:val="24"/>
          <w:szCs w:val="24"/>
        </w:rPr>
        <w:t xml:space="preserve"> casting merupakan sebuah proses bisa dikatakan sebuah proses liquid metal forging, squeeze forming, extrusion casting dan</w:t>
      </w:r>
      <w:r w:rsidR="00307859" w:rsidRPr="007E3DEE">
        <w:rPr>
          <w:i/>
          <w:spacing w:val="-4"/>
          <w:sz w:val="24"/>
          <w:szCs w:val="24"/>
        </w:rPr>
        <w:t xml:space="preserve"> pressure crystallisation,</w:t>
      </w:r>
      <w:r w:rsidR="00307859" w:rsidRPr="007E3DEE">
        <w:rPr>
          <w:spacing w:val="-4"/>
          <w:sz w:val="24"/>
          <w:szCs w:val="24"/>
        </w:rPr>
        <w:t xml:space="preserve"> (DSC) adalah proses dimana lo</w:t>
      </w:r>
      <w:r w:rsidR="00307859">
        <w:rPr>
          <w:spacing w:val="-4"/>
          <w:sz w:val="24"/>
          <w:szCs w:val="24"/>
        </w:rPr>
        <w:t>gam cair didinginkan dengan mem</w:t>
      </w:r>
      <w:r w:rsidR="00307859" w:rsidRPr="007E3DEE">
        <w:rPr>
          <w:spacing w:val="-4"/>
          <w:sz w:val="24"/>
          <w:szCs w:val="24"/>
        </w:rPr>
        <w:t>berikan tekanan secara langsung yang bertujuan untuk mencegah terjadinya porositas gas serta penyusutan  pada sebuah material. Seperti</w:t>
      </w:r>
      <w:r w:rsidR="00307859">
        <w:rPr>
          <w:spacing w:val="-4"/>
          <w:sz w:val="24"/>
          <w:szCs w:val="24"/>
        </w:rPr>
        <w:t xml:space="preserve"> yang diperlihatkan pada gambar 9 dibawah ini.</w:t>
      </w:r>
    </w:p>
    <w:p w:rsidR="00307859" w:rsidRPr="007E3DEE" w:rsidRDefault="00307859" w:rsidP="00814AC6">
      <w:pPr>
        <w:pStyle w:val="ListParagraph"/>
        <w:tabs>
          <w:tab w:val="left" w:pos="426"/>
        </w:tabs>
        <w:spacing w:after="0" w:line="240" w:lineRule="auto"/>
        <w:ind w:left="0"/>
        <w:jc w:val="both"/>
        <w:rPr>
          <w:rFonts w:ascii="Times New Roman" w:hAnsi="Times New Roman"/>
          <w:spacing w:val="-4"/>
          <w:sz w:val="24"/>
          <w:szCs w:val="24"/>
          <w:lang w:val="id-ID"/>
        </w:rPr>
      </w:pPr>
      <w:r w:rsidRPr="007E3DEE">
        <w:rPr>
          <w:rFonts w:ascii="Times New Roman" w:hAnsi="Times New Roman"/>
          <w:noProof/>
          <w:spacing w:val="-4"/>
          <w:sz w:val="24"/>
          <w:szCs w:val="24"/>
          <w:lang w:eastAsia="en-US"/>
        </w:rPr>
        <w:lastRenderedPageBreak/>
        <w:drawing>
          <wp:inline distT="0" distB="0" distL="0" distR="0" wp14:anchorId="7155241A" wp14:editId="6A56F8E5">
            <wp:extent cx="2392326" cy="933270"/>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2433329" cy="949266"/>
                    </a:xfrm>
                    <a:prstGeom prst="rect">
                      <a:avLst/>
                    </a:prstGeom>
                    <a:noFill/>
                    <a:ln w="9525">
                      <a:noFill/>
                      <a:miter lim="800000"/>
                      <a:headEnd/>
                      <a:tailEnd/>
                    </a:ln>
                  </pic:spPr>
                </pic:pic>
              </a:graphicData>
            </a:graphic>
          </wp:inline>
        </w:drawing>
      </w:r>
    </w:p>
    <w:p w:rsidR="00307859" w:rsidRPr="007E3DEE" w:rsidRDefault="00307859" w:rsidP="00814AC6">
      <w:pPr>
        <w:pStyle w:val="ListParagraph"/>
        <w:tabs>
          <w:tab w:val="left" w:pos="426"/>
        </w:tabs>
        <w:spacing w:after="0" w:line="240" w:lineRule="auto"/>
        <w:ind w:left="0"/>
        <w:jc w:val="center"/>
        <w:rPr>
          <w:rFonts w:ascii="Times New Roman" w:hAnsi="Times New Roman"/>
          <w:spacing w:val="-4"/>
          <w:sz w:val="24"/>
          <w:szCs w:val="24"/>
          <w:lang w:val="id-ID"/>
        </w:rPr>
      </w:pPr>
      <w:r w:rsidRPr="007E3DEE">
        <w:rPr>
          <w:rFonts w:ascii="Times New Roman" w:hAnsi="Times New Roman"/>
          <w:spacing w:val="-4"/>
          <w:sz w:val="24"/>
          <w:szCs w:val="24"/>
          <w:lang w:val="id-ID"/>
        </w:rPr>
        <w:t xml:space="preserve">Gambar </w:t>
      </w:r>
      <w:r w:rsidR="0067353A">
        <w:rPr>
          <w:rFonts w:ascii="Times New Roman" w:hAnsi="Times New Roman"/>
          <w:spacing w:val="-4"/>
          <w:sz w:val="24"/>
          <w:szCs w:val="24"/>
          <w:lang w:val="id-ID"/>
        </w:rPr>
        <w:t>1</w:t>
      </w:r>
      <w:r w:rsidRPr="007E3DEE">
        <w:rPr>
          <w:rFonts w:ascii="Times New Roman" w:hAnsi="Times New Roman"/>
          <w:spacing w:val="-4"/>
          <w:sz w:val="24"/>
          <w:szCs w:val="24"/>
          <w:lang w:val="id-ID"/>
        </w:rPr>
        <w:t>. Mekanisme (DSC ) direct squeeze casting</w:t>
      </w:r>
    </w:p>
    <w:p w:rsidR="00307859" w:rsidRPr="007E3DEE" w:rsidRDefault="00307859" w:rsidP="00814AC6">
      <w:pPr>
        <w:pStyle w:val="ListParagraph"/>
        <w:tabs>
          <w:tab w:val="left" w:pos="426"/>
        </w:tabs>
        <w:spacing w:after="0" w:line="240" w:lineRule="auto"/>
        <w:ind w:left="0"/>
        <w:jc w:val="both"/>
        <w:rPr>
          <w:rFonts w:ascii="Times New Roman" w:hAnsi="Times New Roman"/>
          <w:spacing w:val="-4"/>
          <w:sz w:val="24"/>
          <w:szCs w:val="24"/>
          <w:lang w:val="id-ID"/>
        </w:rPr>
      </w:pPr>
    </w:p>
    <w:p w:rsidR="00307859" w:rsidRDefault="00814AC6" w:rsidP="00814AC6">
      <w:pPr>
        <w:tabs>
          <w:tab w:val="left" w:pos="426"/>
        </w:tabs>
        <w:jc w:val="both"/>
        <w:rPr>
          <w:spacing w:val="-4"/>
          <w:sz w:val="24"/>
          <w:szCs w:val="24"/>
          <w:lang w:val="en-US"/>
        </w:rPr>
      </w:pPr>
      <w:r>
        <w:rPr>
          <w:spacing w:val="-4"/>
          <w:sz w:val="24"/>
          <w:szCs w:val="24"/>
        </w:rPr>
        <w:tab/>
      </w:r>
      <w:r w:rsidR="00307859" w:rsidRPr="007E3DEE">
        <w:rPr>
          <w:spacing w:val="-4"/>
          <w:sz w:val="24"/>
          <w:szCs w:val="24"/>
        </w:rPr>
        <w:t xml:space="preserve">Proses </w:t>
      </w:r>
      <w:r w:rsidR="00307859" w:rsidRPr="007E3DEE">
        <w:rPr>
          <w:i/>
          <w:spacing w:val="-4"/>
          <w:sz w:val="24"/>
          <w:szCs w:val="24"/>
        </w:rPr>
        <w:t>direct squeeze casting</w:t>
      </w:r>
      <w:r w:rsidR="00307859" w:rsidRPr="007E3DEE">
        <w:rPr>
          <w:spacing w:val="-4"/>
          <w:sz w:val="24"/>
          <w:szCs w:val="24"/>
        </w:rPr>
        <w:t xml:space="preserve"> (D</w:t>
      </w:r>
      <w:r w:rsidR="00307859">
        <w:rPr>
          <w:spacing w:val="-4"/>
          <w:sz w:val="24"/>
          <w:szCs w:val="24"/>
        </w:rPr>
        <w:t>SC) mempunyai keuntungan yaitu m</w:t>
      </w:r>
      <w:r w:rsidR="00307859" w:rsidRPr="007E3DEE">
        <w:rPr>
          <w:spacing w:val="-4"/>
          <w:sz w:val="24"/>
          <w:szCs w:val="24"/>
        </w:rPr>
        <w:t>emperkecil terjadinya poro</w:t>
      </w:r>
      <w:r w:rsidR="00307859">
        <w:rPr>
          <w:spacing w:val="-4"/>
          <w:sz w:val="24"/>
          <w:szCs w:val="24"/>
        </w:rPr>
        <w:t>sitas gas dan penyusutan, m</w:t>
      </w:r>
      <w:r w:rsidR="00307859" w:rsidRPr="007E3DEE">
        <w:rPr>
          <w:spacing w:val="-4"/>
          <w:sz w:val="24"/>
          <w:szCs w:val="24"/>
        </w:rPr>
        <w:t xml:space="preserve">enghilangkan </w:t>
      </w:r>
      <w:r w:rsidR="00307859" w:rsidRPr="00851E31">
        <w:rPr>
          <w:i/>
          <w:spacing w:val="-4"/>
          <w:sz w:val="24"/>
          <w:szCs w:val="24"/>
        </w:rPr>
        <w:t>gating system,</w:t>
      </w:r>
      <w:r w:rsidR="00307859" w:rsidRPr="007E3DEE">
        <w:rPr>
          <w:spacing w:val="-4"/>
          <w:sz w:val="24"/>
          <w:szCs w:val="24"/>
        </w:rPr>
        <w:t xml:space="preserve"> sehingga tidak terjadi pembu</w:t>
      </w:r>
      <w:r w:rsidR="00307859">
        <w:rPr>
          <w:spacing w:val="-4"/>
          <w:sz w:val="24"/>
          <w:szCs w:val="24"/>
        </w:rPr>
        <w:t>a</w:t>
      </w:r>
      <w:r w:rsidR="00307859" w:rsidRPr="007E3DEE">
        <w:rPr>
          <w:spacing w:val="-4"/>
          <w:sz w:val="24"/>
          <w:szCs w:val="24"/>
        </w:rPr>
        <w:t>ngan material. Sifat mekanik hasil pengecoran menggunakan komposisi yang sama, dapat menghasilkan coran yang baik bahkan lebih baik bila dibandingkan dengan produk coran teknik yang lain melalui perilaku isotropik,</w:t>
      </w:r>
      <w:r w:rsidR="00307859">
        <w:rPr>
          <w:spacing w:val="-4"/>
          <w:sz w:val="24"/>
          <w:szCs w:val="24"/>
        </w:rPr>
        <w:t xml:space="preserve"> Untuk itu faktor pengecoran di</w:t>
      </w:r>
      <w:r w:rsidR="00307859" w:rsidRPr="007E3DEE">
        <w:rPr>
          <w:spacing w:val="-4"/>
          <w:sz w:val="24"/>
          <w:szCs w:val="24"/>
        </w:rPr>
        <w:t>anggap satu kesatuan.</w:t>
      </w:r>
    </w:p>
    <w:p w:rsidR="00307859" w:rsidRPr="007E3DEE" w:rsidRDefault="00307859" w:rsidP="00814AC6">
      <w:pPr>
        <w:tabs>
          <w:tab w:val="left" w:pos="426"/>
        </w:tabs>
        <w:jc w:val="both"/>
        <w:rPr>
          <w:spacing w:val="-4"/>
          <w:sz w:val="24"/>
          <w:szCs w:val="24"/>
          <w:lang w:val="en-US"/>
        </w:rPr>
      </w:pPr>
    </w:p>
    <w:p w:rsidR="00307859" w:rsidRPr="007E3DEE" w:rsidRDefault="00307859" w:rsidP="00814AC6">
      <w:pPr>
        <w:pStyle w:val="ListParagraph"/>
        <w:pBdr>
          <w:top w:val="none" w:sz="0" w:space="0" w:color="auto"/>
          <w:left w:val="none" w:sz="0" w:space="0" w:color="auto"/>
          <w:bottom w:val="none" w:sz="0" w:space="0" w:color="auto"/>
          <w:right w:val="none" w:sz="0" w:space="0" w:color="auto"/>
          <w:between w:val="none" w:sz="0" w:space="0" w:color="auto"/>
          <w:bar w:val="none" w:sz="0" w:color="auto"/>
        </w:pBdr>
        <w:tabs>
          <w:tab w:val="left" w:pos="426"/>
        </w:tabs>
        <w:autoSpaceDE w:val="0"/>
        <w:autoSpaceDN w:val="0"/>
        <w:adjustRightInd w:val="0"/>
        <w:spacing w:after="0" w:line="240" w:lineRule="auto"/>
        <w:ind w:left="0"/>
        <w:contextualSpacing/>
        <w:jc w:val="both"/>
        <w:rPr>
          <w:rFonts w:ascii="Times New Roman" w:hAnsi="Times New Roman"/>
          <w:b/>
          <w:spacing w:val="-4"/>
          <w:sz w:val="24"/>
          <w:szCs w:val="24"/>
        </w:rPr>
      </w:pPr>
      <w:r w:rsidRPr="00291DDF">
        <w:rPr>
          <w:rFonts w:ascii="Times New Roman" w:hAnsi="Times New Roman"/>
          <w:b/>
          <w:i/>
          <w:spacing w:val="-4"/>
          <w:sz w:val="24"/>
          <w:szCs w:val="24"/>
        </w:rPr>
        <w:t>Indirect Squeeze Casting</w:t>
      </w:r>
      <w:r w:rsidRPr="007E3DEE">
        <w:rPr>
          <w:rFonts w:ascii="Times New Roman" w:hAnsi="Times New Roman"/>
          <w:b/>
          <w:spacing w:val="-4"/>
          <w:sz w:val="24"/>
          <w:szCs w:val="24"/>
        </w:rPr>
        <w:t xml:space="preserve"> (ISC)</w:t>
      </w:r>
    </w:p>
    <w:p w:rsidR="00814AC6" w:rsidRDefault="00814AC6" w:rsidP="00814AC6">
      <w:pPr>
        <w:tabs>
          <w:tab w:val="left" w:pos="426"/>
        </w:tabs>
        <w:jc w:val="both"/>
        <w:rPr>
          <w:i/>
          <w:spacing w:val="-4"/>
          <w:sz w:val="24"/>
          <w:szCs w:val="24"/>
        </w:rPr>
      </w:pPr>
    </w:p>
    <w:p w:rsidR="00307859" w:rsidRPr="007E3DEE" w:rsidRDefault="00814AC6" w:rsidP="00814AC6">
      <w:pPr>
        <w:tabs>
          <w:tab w:val="left" w:pos="426"/>
        </w:tabs>
        <w:jc w:val="both"/>
        <w:rPr>
          <w:spacing w:val="-4"/>
          <w:sz w:val="24"/>
          <w:szCs w:val="24"/>
        </w:rPr>
      </w:pPr>
      <w:r>
        <w:rPr>
          <w:i/>
          <w:spacing w:val="-4"/>
          <w:sz w:val="24"/>
          <w:szCs w:val="24"/>
        </w:rPr>
        <w:tab/>
      </w:r>
      <w:r w:rsidR="00307859" w:rsidRPr="007E3DEE">
        <w:rPr>
          <w:i/>
          <w:spacing w:val="-4"/>
          <w:sz w:val="24"/>
          <w:szCs w:val="24"/>
        </w:rPr>
        <w:t>Indirect Squeeze casting</w:t>
      </w:r>
      <w:r w:rsidR="00307859" w:rsidRPr="007E3DEE">
        <w:rPr>
          <w:spacing w:val="-4"/>
          <w:sz w:val="24"/>
          <w:szCs w:val="24"/>
        </w:rPr>
        <w:t xml:space="preserve"> adalah sebuah proses pengecoran logam yang memiliki kelebihan yang kompleks dengan beberapa sistem penge</w:t>
      </w:r>
      <w:r w:rsidR="00307859">
        <w:rPr>
          <w:spacing w:val="-4"/>
          <w:sz w:val="24"/>
          <w:szCs w:val="24"/>
        </w:rPr>
        <w:t>luaran inti (core pull). P</w:t>
      </w:r>
      <w:r w:rsidR="00307859" w:rsidRPr="007E3DEE">
        <w:rPr>
          <w:spacing w:val="-4"/>
          <w:sz w:val="24"/>
          <w:szCs w:val="24"/>
        </w:rPr>
        <w:t xml:space="preserve">roses tersebut menggabungkan antara </w:t>
      </w:r>
      <w:r w:rsidR="00307859" w:rsidRPr="00291DDF">
        <w:rPr>
          <w:i/>
          <w:spacing w:val="-4"/>
          <w:sz w:val="24"/>
          <w:szCs w:val="24"/>
        </w:rPr>
        <w:t>low pressure</w:t>
      </w:r>
      <w:r w:rsidR="00307859" w:rsidRPr="007E3DEE">
        <w:rPr>
          <w:spacing w:val="-4"/>
          <w:sz w:val="24"/>
          <w:szCs w:val="24"/>
        </w:rPr>
        <w:t xml:space="preserve"> dan high</w:t>
      </w:r>
      <w:r w:rsidR="00307859">
        <w:rPr>
          <w:spacing w:val="-4"/>
          <w:sz w:val="24"/>
          <w:szCs w:val="24"/>
        </w:rPr>
        <w:t xml:space="preserve"> </w:t>
      </w:r>
      <w:r w:rsidR="00307859" w:rsidRPr="007E3DEE">
        <w:rPr>
          <w:spacing w:val="-4"/>
          <w:sz w:val="24"/>
          <w:szCs w:val="24"/>
        </w:rPr>
        <w:t xml:space="preserve">pressure die casting. Pada proses </w:t>
      </w:r>
      <w:r w:rsidR="00307859" w:rsidRPr="007E3DEE">
        <w:rPr>
          <w:i/>
          <w:spacing w:val="-4"/>
          <w:sz w:val="24"/>
          <w:szCs w:val="24"/>
        </w:rPr>
        <w:t>indirect squeeze</w:t>
      </w:r>
      <w:r w:rsidR="00307859">
        <w:rPr>
          <w:spacing w:val="-4"/>
          <w:sz w:val="24"/>
          <w:szCs w:val="24"/>
        </w:rPr>
        <w:t xml:space="preserve"> casting logam cair diinjeksikan atau </w:t>
      </w:r>
      <w:r w:rsidR="00307859" w:rsidRPr="007E3DEE">
        <w:rPr>
          <w:spacing w:val="-4"/>
          <w:sz w:val="24"/>
          <w:szCs w:val="24"/>
        </w:rPr>
        <w:t>ditekan ke</w:t>
      </w:r>
      <w:r w:rsidR="00307859">
        <w:rPr>
          <w:spacing w:val="-4"/>
          <w:sz w:val="24"/>
          <w:szCs w:val="24"/>
        </w:rPr>
        <w:t xml:space="preserve"> </w:t>
      </w:r>
      <w:r w:rsidR="00307859" w:rsidRPr="007E3DEE">
        <w:rPr>
          <w:spacing w:val="-4"/>
          <w:sz w:val="24"/>
          <w:szCs w:val="24"/>
        </w:rPr>
        <w:t>dalam rongga die menggunakan punch yang berbentuk diam</w:t>
      </w:r>
      <w:r w:rsidR="00307859">
        <w:rPr>
          <w:spacing w:val="-4"/>
          <w:sz w:val="24"/>
          <w:szCs w:val="24"/>
        </w:rPr>
        <w:t>e</w:t>
      </w:r>
      <w:r w:rsidR="00307859" w:rsidRPr="007E3DEE">
        <w:rPr>
          <w:spacing w:val="-4"/>
          <w:sz w:val="24"/>
          <w:szCs w:val="24"/>
        </w:rPr>
        <w:t>ter, mekanisme dari proses ini mempe</w:t>
      </w:r>
      <w:r w:rsidR="00307859">
        <w:rPr>
          <w:spacing w:val="-4"/>
          <w:sz w:val="24"/>
          <w:szCs w:val="24"/>
        </w:rPr>
        <w:t xml:space="preserve">rtahankan logam cair hingga membeku di dalam cetakan [3]. </w:t>
      </w:r>
      <w:r w:rsidR="00307859" w:rsidRPr="007E3DEE">
        <w:rPr>
          <w:spacing w:val="-4"/>
          <w:sz w:val="24"/>
          <w:szCs w:val="24"/>
        </w:rPr>
        <w:t xml:space="preserve">Seperti yang diperlihatkan pada gambar </w:t>
      </w:r>
      <w:r w:rsidR="0067353A">
        <w:rPr>
          <w:spacing w:val="-4"/>
          <w:sz w:val="24"/>
          <w:szCs w:val="24"/>
        </w:rPr>
        <w:t>2</w:t>
      </w:r>
      <w:r w:rsidR="00307859">
        <w:rPr>
          <w:spacing w:val="-4"/>
          <w:sz w:val="24"/>
          <w:szCs w:val="24"/>
        </w:rPr>
        <w:t xml:space="preserve"> </w:t>
      </w:r>
      <w:r w:rsidR="00307859" w:rsidRPr="007E3DEE">
        <w:rPr>
          <w:spacing w:val="-4"/>
          <w:sz w:val="24"/>
          <w:szCs w:val="24"/>
        </w:rPr>
        <w:t>di bawah ini.</w:t>
      </w:r>
    </w:p>
    <w:p w:rsidR="00307859" w:rsidRPr="007E3DEE" w:rsidRDefault="00307859" w:rsidP="00814AC6">
      <w:pPr>
        <w:pStyle w:val="ListParagraph"/>
        <w:tabs>
          <w:tab w:val="left" w:pos="426"/>
        </w:tabs>
        <w:spacing w:after="0" w:line="240" w:lineRule="auto"/>
        <w:ind w:left="0"/>
        <w:jc w:val="center"/>
        <w:rPr>
          <w:rFonts w:ascii="Times New Roman" w:hAnsi="Times New Roman"/>
          <w:spacing w:val="-4"/>
          <w:sz w:val="24"/>
          <w:szCs w:val="24"/>
          <w:lang w:val="id-ID"/>
        </w:rPr>
      </w:pPr>
      <w:r w:rsidRPr="007E3DEE">
        <w:rPr>
          <w:rFonts w:ascii="Times New Roman" w:hAnsi="Times New Roman"/>
          <w:noProof/>
          <w:spacing w:val="-4"/>
          <w:sz w:val="24"/>
          <w:szCs w:val="24"/>
          <w:lang w:eastAsia="en-US"/>
        </w:rPr>
        <w:drawing>
          <wp:inline distT="0" distB="0" distL="0" distR="0" wp14:anchorId="25976859" wp14:editId="3C8ADB2D">
            <wp:extent cx="1360967" cy="1382012"/>
            <wp:effectExtent l="0" t="0" r="0" b="889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t="3194"/>
                    <a:stretch/>
                  </pic:blipFill>
                  <pic:spPr bwMode="auto">
                    <a:xfrm>
                      <a:off x="0" y="0"/>
                      <a:ext cx="1374698" cy="1395956"/>
                    </a:xfrm>
                    <a:prstGeom prst="rect">
                      <a:avLst/>
                    </a:prstGeom>
                    <a:ln>
                      <a:noFill/>
                    </a:ln>
                    <a:extLst>
                      <a:ext uri="{53640926-AAD7-44D8-BBD7-CCE9431645EC}">
                        <a14:shadowObscured xmlns:a14="http://schemas.microsoft.com/office/drawing/2010/main"/>
                      </a:ext>
                    </a:extLst>
                  </pic:spPr>
                </pic:pic>
              </a:graphicData>
            </a:graphic>
          </wp:inline>
        </w:drawing>
      </w:r>
    </w:p>
    <w:p w:rsidR="00307859" w:rsidRPr="00B65E8C" w:rsidRDefault="00307859" w:rsidP="00B65E8C">
      <w:pPr>
        <w:pStyle w:val="ListParagraph"/>
        <w:tabs>
          <w:tab w:val="left" w:pos="426"/>
        </w:tabs>
        <w:spacing w:after="0" w:line="240" w:lineRule="auto"/>
        <w:ind w:left="0"/>
        <w:jc w:val="center"/>
        <w:rPr>
          <w:rFonts w:ascii="Times New Roman" w:hAnsi="Times New Roman"/>
          <w:i/>
          <w:spacing w:val="-4"/>
          <w:sz w:val="24"/>
          <w:szCs w:val="24"/>
        </w:rPr>
      </w:pPr>
      <w:r w:rsidRPr="007E3DEE">
        <w:rPr>
          <w:rFonts w:ascii="Times New Roman" w:hAnsi="Times New Roman"/>
          <w:spacing w:val="-4"/>
          <w:sz w:val="24"/>
          <w:szCs w:val="24"/>
          <w:lang w:val="id-ID"/>
        </w:rPr>
        <w:t xml:space="preserve">Gambar </w:t>
      </w:r>
      <w:r w:rsidR="0067353A">
        <w:rPr>
          <w:rFonts w:ascii="Times New Roman" w:hAnsi="Times New Roman"/>
          <w:spacing w:val="-4"/>
          <w:sz w:val="24"/>
          <w:szCs w:val="24"/>
          <w:lang w:val="id-ID"/>
        </w:rPr>
        <w:t>2</w:t>
      </w:r>
      <w:r w:rsidRPr="007E3DEE">
        <w:rPr>
          <w:rFonts w:ascii="Times New Roman" w:hAnsi="Times New Roman"/>
          <w:spacing w:val="-4"/>
          <w:sz w:val="24"/>
          <w:szCs w:val="24"/>
          <w:lang w:val="id-ID"/>
        </w:rPr>
        <w:t>.  Mekankisme (ISC )</w:t>
      </w:r>
      <w:r w:rsidR="00814AC6">
        <w:rPr>
          <w:rFonts w:ascii="Times New Roman" w:hAnsi="Times New Roman"/>
          <w:spacing w:val="-4"/>
          <w:sz w:val="24"/>
          <w:szCs w:val="24"/>
        </w:rPr>
        <w:t xml:space="preserve"> </w:t>
      </w:r>
      <w:r w:rsidRPr="00814AC6">
        <w:rPr>
          <w:rFonts w:ascii="Times New Roman" w:hAnsi="Times New Roman"/>
          <w:i/>
          <w:spacing w:val="-4"/>
          <w:sz w:val="24"/>
          <w:szCs w:val="24"/>
          <w:lang w:val="id-ID"/>
        </w:rPr>
        <w:t>indirect squeeze casting</w:t>
      </w:r>
    </w:p>
    <w:p w:rsidR="00B65E8C" w:rsidRDefault="00B65E8C" w:rsidP="00814AC6">
      <w:pPr>
        <w:pStyle w:val="ListParagraph"/>
        <w:ind w:left="0" w:firstLine="709"/>
        <w:jc w:val="both"/>
        <w:rPr>
          <w:rFonts w:ascii="Times New Roman" w:eastAsia="Times New Roman" w:hAnsi="Times New Roman" w:cs="Times New Roman"/>
          <w:sz w:val="24"/>
          <w:szCs w:val="24"/>
          <w:bdr w:val="none" w:sz="0" w:space="0" w:color="auto"/>
        </w:rPr>
      </w:pPr>
    </w:p>
    <w:p w:rsidR="00814AC6" w:rsidRDefault="00D00B16" w:rsidP="00814AC6">
      <w:pPr>
        <w:pStyle w:val="ListParagraph"/>
        <w:ind w:left="0" w:firstLine="709"/>
        <w:jc w:val="both"/>
        <w:rPr>
          <w:rFonts w:ascii="Times New Roman" w:eastAsia="Times New Roman" w:hAnsi="Times New Roman" w:cs="Times New Roman"/>
          <w:sz w:val="24"/>
          <w:szCs w:val="24"/>
          <w:bdr w:val="none" w:sz="0" w:space="0" w:color="auto"/>
        </w:rPr>
      </w:pPr>
      <w:r w:rsidRPr="00D00B16">
        <w:rPr>
          <w:rFonts w:ascii="Times New Roman" w:eastAsia="Times New Roman" w:hAnsi="Times New Roman" w:cs="Times New Roman"/>
          <w:sz w:val="24"/>
          <w:szCs w:val="24"/>
          <w:bdr w:val="none" w:sz="0" w:space="0" w:color="auto"/>
        </w:rPr>
        <w:t xml:space="preserve">Pengujian kekerasan adalah pengujian yang paling efektif untuk </w:t>
      </w:r>
      <w:r w:rsidRPr="00D00B16">
        <w:rPr>
          <w:rFonts w:ascii="Times New Roman" w:eastAsia="Times New Roman" w:hAnsi="Times New Roman" w:cs="Times New Roman"/>
          <w:sz w:val="24"/>
          <w:szCs w:val="24"/>
          <w:bdr w:val="none" w:sz="0" w:space="0" w:color="auto"/>
        </w:rPr>
        <w:lastRenderedPageBreak/>
        <w:t>menguji kekerasan dari suatu material, karena dengan pengujian ini kita dapat dengan mudah mengetahui gambaran sifat mekanis suatu material. Meskipun pengukuran hanya dilakukan pada suatu titik, atau daerah tertentu saja, nilai kekerasan cukup valid untuk menyatakan kekuatan suatu material. Dengan melakukan uj</w:t>
      </w:r>
      <w:r w:rsidRPr="00D00B16">
        <w:rPr>
          <w:rFonts w:ascii="Times New Roman" w:eastAsia="Times New Roman" w:hAnsi="Times New Roman" w:cs="Times New Roman"/>
          <w:sz w:val="24"/>
          <w:szCs w:val="24"/>
          <w:bdr w:val="none" w:sz="0" w:space="0" w:color="auto"/>
          <w:lang w:val="id-ID"/>
        </w:rPr>
        <w:t>i</w:t>
      </w:r>
      <w:r w:rsidRPr="00D00B16">
        <w:rPr>
          <w:rFonts w:ascii="Times New Roman" w:eastAsia="Times New Roman" w:hAnsi="Times New Roman" w:cs="Times New Roman"/>
          <w:sz w:val="24"/>
          <w:szCs w:val="24"/>
          <w:bdr w:val="none" w:sz="0" w:space="0" w:color="auto"/>
        </w:rPr>
        <w:t xml:space="preserve"> </w:t>
      </w:r>
      <w:r w:rsidRPr="00D00B16">
        <w:rPr>
          <w:rFonts w:ascii="Times New Roman" w:eastAsia="Times New Roman" w:hAnsi="Times New Roman" w:cs="Times New Roman"/>
          <w:sz w:val="24"/>
          <w:szCs w:val="24"/>
          <w:bdr w:val="none" w:sz="0" w:space="0" w:color="auto"/>
          <w:lang w:val="id-ID"/>
        </w:rPr>
        <w:t>ke</w:t>
      </w:r>
      <w:r w:rsidRPr="00D00B16">
        <w:rPr>
          <w:rFonts w:ascii="Times New Roman" w:eastAsia="Times New Roman" w:hAnsi="Times New Roman" w:cs="Times New Roman"/>
          <w:sz w:val="24"/>
          <w:szCs w:val="24"/>
          <w:bdr w:val="none" w:sz="0" w:space="0" w:color="auto"/>
        </w:rPr>
        <w:t>keras</w:t>
      </w:r>
      <w:r w:rsidRPr="00D00B16">
        <w:rPr>
          <w:rFonts w:ascii="Times New Roman" w:eastAsia="Times New Roman" w:hAnsi="Times New Roman" w:cs="Times New Roman"/>
          <w:sz w:val="24"/>
          <w:szCs w:val="24"/>
          <w:bdr w:val="none" w:sz="0" w:space="0" w:color="auto"/>
          <w:lang w:val="id-ID"/>
        </w:rPr>
        <w:t>an</w:t>
      </w:r>
      <w:r w:rsidRPr="00D00B16">
        <w:rPr>
          <w:rFonts w:ascii="Times New Roman" w:eastAsia="Times New Roman" w:hAnsi="Times New Roman" w:cs="Times New Roman"/>
          <w:sz w:val="24"/>
          <w:szCs w:val="24"/>
          <w:bdr w:val="none" w:sz="0" w:space="0" w:color="auto"/>
        </w:rPr>
        <w:t>, material dapat dengan mudah di golongkan</w:t>
      </w:r>
      <w:r w:rsidR="00E10039">
        <w:rPr>
          <w:rFonts w:ascii="Times New Roman" w:eastAsia="Times New Roman" w:hAnsi="Times New Roman" w:cs="Times New Roman"/>
          <w:sz w:val="24"/>
          <w:szCs w:val="24"/>
          <w:bdr w:val="none" w:sz="0" w:space="0" w:color="auto"/>
        </w:rPr>
        <w:t xml:space="preserve"> [</w:t>
      </w:r>
      <w:r w:rsidR="00764E36">
        <w:rPr>
          <w:rFonts w:ascii="Times New Roman" w:eastAsia="Times New Roman" w:hAnsi="Times New Roman" w:cs="Times New Roman"/>
          <w:sz w:val="24"/>
          <w:szCs w:val="24"/>
          <w:bdr w:val="none" w:sz="0" w:space="0" w:color="auto"/>
        </w:rPr>
        <w:t>4</w:t>
      </w:r>
      <w:r w:rsidR="00E10039">
        <w:rPr>
          <w:rFonts w:ascii="Times New Roman" w:eastAsia="Times New Roman" w:hAnsi="Times New Roman" w:cs="Times New Roman"/>
          <w:sz w:val="24"/>
          <w:szCs w:val="24"/>
          <w:bdr w:val="none" w:sz="0" w:space="0" w:color="auto"/>
        </w:rPr>
        <w:t>]</w:t>
      </w:r>
    </w:p>
    <w:p w:rsidR="00D00B16" w:rsidRPr="00814AC6" w:rsidRDefault="00D00B16" w:rsidP="00814AC6">
      <w:pPr>
        <w:pStyle w:val="ListParagraph"/>
        <w:ind w:left="0" w:firstLine="709"/>
        <w:jc w:val="both"/>
        <w:rPr>
          <w:rFonts w:ascii="Times New Roman" w:eastAsia="Times New Roman" w:hAnsi="Times New Roman" w:cs="Times New Roman"/>
          <w:sz w:val="24"/>
          <w:szCs w:val="24"/>
          <w:bdr w:val="none" w:sz="0" w:space="0" w:color="auto"/>
        </w:rPr>
      </w:pPr>
      <w:r w:rsidRPr="00D00B16">
        <w:rPr>
          <w:rFonts w:ascii="Times New Roman" w:hAnsi="Times New Roman" w:cs="Times New Roman"/>
          <w:sz w:val="24"/>
          <w:szCs w:val="24"/>
        </w:rPr>
        <w:t>Dalam penelitian ini di harapkan dapat mengetahui pengaruh variasi temperatur pada proses squeez</w:t>
      </w:r>
      <w:r w:rsidR="00B65E8C">
        <w:rPr>
          <w:rFonts w:ascii="Times New Roman" w:hAnsi="Times New Roman" w:cs="Times New Roman"/>
          <w:sz w:val="24"/>
          <w:szCs w:val="24"/>
        </w:rPr>
        <w:t xml:space="preserve">e casting bahan alumunium </w:t>
      </w:r>
      <w:r w:rsidR="00B65E8C" w:rsidRPr="00B65E8C">
        <w:rPr>
          <w:rFonts w:ascii="Times New Roman" w:hAnsi="Times New Roman" w:cs="Times New Roman"/>
          <w:i/>
          <w:sz w:val="24"/>
          <w:szCs w:val="24"/>
        </w:rPr>
        <w:t>Alloy</w:t>
      </w:r>
      <w:r w:rsidRPr="00D00B16">
        <w:rPr>
          <w:rFonts w:ascii="Times New Roman" w:hAnsi="Times New Roman" w:cs="Times New Roman"/>
          <w:sz w:val="24"/>
          <w:szCs w:val="24"/>
        </w:rPr>
        <w:t xml:space="preserve"> terhadap sifat mekanik kekerasan dan nantinya</w:t>
      </w:r>
      <w:r w:rsidR="00B65E8C">
        <w:rPr>
          <w:rFonts w:ascii="Times New Roman" w:hAnsi="Times New Roman" w:cs="Times New Roman"/>
          <w:sz w:val="24"/>
          <w:szCs w:val="24"/>
        </w:rPr>
        <w:t xml:space="preserve"> material hasil limbah / </w:t>
      </w:r>
      <w:r w:rsidR="00B65E8C" w:rsidRPr="00B65E8C">
        <w:rPr>
          <w:rFonts w:ascii="Times New Roman" w:hAnsi="Times New Roman" w:cs="Times New Roman"/>
          <w:i/>
          <w:sz w:val="24"/>
          <w:szCs w:val="24"/>
        </w:rPr>
        <w:t>scraf</w:t>
      </w:r>
      <w:r w:rsidR="00B65E8C">
        <w:rPr>
          <w:rFonts w:ascii="Times New Roman" w:hAnsi="Times New Roman" w:cs="Times New Roman"/>
          <w:sz w:val="24"/>
          <w:szCs w:val="24"/>
        </w:rPr>
        <w:t xml:space="preserve"> </w:t>
      </w:r>
      <w:r w:rsidRPr="00D00B16">
        <w:rPr>
          <w:rFonts w:ascii="Times New Roman" w:hAnsi="Times New Roman" w:cs="Times New Roman"/>
          <w:sz w:val="24"/>
          <w:szCs w:val="24"/>
        </w:rPr>
        <w:t xml:space="preserve">Aluminium dapat digunakan kembali serta di manfaatkan </w:t>
      </w:r>
      <w:proofErr w:type="gramStart"/>
      <w:r w:rsidRPr="00D00B16">
        <w:rPr>
          <w:rFonts w:ascii="Times New Roman" w:hAnsi="Times New Roman" w:cs="Times New Roman"/>
          <w:sz w:val="24"/>
          <w:szCs w:val="24"/>
        </w:rPr>
        <w:t>sesuai  dengan</w:t>
      </w:r>
      <w:proofErr w:type="gramEnd"/>
      <w:r w:rsidRPr="00D00B16">
        <w:rPr>
          <w:rFonts w:ascii="Times New Roman" w:hAnsi="Times New Roman" w:cs="Times New Roman"/>
          <w:sz w:val="24"/>
          <w:szCs w:val="24"/>
        </w:rPr>
        <w:t xml:space="preserve"> kebutuhan konsumen dari pemanfaatan limbah  tersebut</w:t>
      </w:r>
      <w:r>
        <w:rPr>
          <w:rFonts w:ascii="Times New Roman" w:hAnsi="Times New Roman" w:cs="Times New Roman"/>
          <w:sz w:val="24"/>
          <w:szCs w:val="24"/>
        </w:rPr>
        <w:t>.</w:t>
      </w:r>
    </w:p>
    <w:p w:rsidR="00952C88" w:rsidRDefault="00D00B16" w:rsidP="00814AC6">
      <w:pPr>
        <w:pStyle w:val="TTPSectionHeading"/>
        <w:spacing w:before="240"/>
      </w:pPr>
      <w:r>
        <w:t xml:space="preserve">Tinjauan </w:t>
      </w:r>
      <w:r>
        <w:rPr>
          <w:lang w:val="id-ID"/>
        </w:rPr>
        <w:t>Pustaka</w:t>
      </w:r>
    </w:p>
    <w:p w:rsidR="00952C88" w:rsidRPr="003823CC" w:rsidRDefault="00952C88" w:rsidP="00952C88">
      <w:pPr>
        <w:pStyle w:val="ListParagraph"/>
        <w:autoSpaceDE w:val="0"/>
        <w:autoSpaceDN w:val="0"/>
        <w:adjustRightInd w:val="0"/>
        <w:spacing w:after="0" w:line="240" w:lineRule="auto"/>
        <w:ind w:left="0"/>
        <w:jc w:val="both"/>
        <w:rPr>
          <w:rFonts w:ascii="Times New Roman" w:hAnsi="Times New Roman" w:cs="Times New Roman"/>
          <w:b/>
          <w:color w:val="auto"/>
          <w:sz w:val="24"/>
          <w:szCs w:val="24"/>
        </w:rPr>
      </w:pPr>
      <w:r w:rsidRPr="003823CC">
        <w:rPr>
          <w:rFonts w:ascii="Times New Roman" w:hAnsi="Times New Roman" w:cs="Times New Roman"/>
          <w:b/>
          <w:color w:val="auto"/>
          <w:sz w:val="24"/>
          <w:szCs w:val="24"/>
        </w:rPr>
        <w:t>Kegunaan Al</w:t>
      </w:r>
      <w:r w:rsidRPr="003823CC">
        <w:rPr>
          <w:rFonts w:ascii="Times New Roman" w:hAnsi="Times New Roman" w:cs="Times New Roman"/>
          <w:b/>
          <w:color w:val="auto"/>
          <w:sz w:val="24"/>
          <w:szCs w:val="24"/>
          <w:lang w:val="id-ID"/>
        </w:rPr>
        <w:t>u</w:t>
      </w:r>
      <w:r w:rsidRPr="003823CC">
        <w:rPr>
          <w:rFonts w:ascii="Times New Roman" w:hAnsi="Times New Roman" w:cs="Times New Roman"/>
          <w:b/>
          <w:color w:val="auto"/>
          <w:sz w:val="24"/>
          <w:szCs w:val="24"/>
        </w:rPr>
        <w:t>m</w:t>
      </w:r>
      <w:r w:rsidRPr="003823CC">
        <w:rPr>
          <w:rFonts w:ascii="Times New Roman" w:hAnsi="Times New Roman" w:cs="Times New Roman"/>
          <w:b/>
          <w:color w:val="auto"/>
          <w:sz w:val="24"/>
          <w:szCs w:val="24"/>
          <w:lang w:val="id-ID"/>
        </w:rPr>
        <w:t>i</w:t>
      </w:r>
      <w:r w:rsidRPr="003823CC">
        <w:rPr>
          <w:rFonts w:ascii="Times New Roman" w:hAnsi="Times New Roman" w:cs="Times New Roman"/>
          <w:b/>
          <w:color w:val="auto"/>
          <w:sz w:val="24"/>
          <w:szCs w:val="24"/>
        </w:rPr>
        <w:t>nium</w:t>
      </w:r>
    </w:p>
    <w:p w:rsidR="00952C88" w:rsidRPr="00814AC6" w:rsidRDefault="00952C88" w:rsidP="00814AC6">
      <w:pPr>
        <w:ind w:hanging="54"/>
        <w:jc w:val="both"/>
        <w:rPr>
          <w:sz w:val="24"/>
          <w:szCs w:val="24"/>
        </w:rPr>
      </w:pPr>
      <w:r w:rsidRPr="003823CC">
        <w:rPr>
          <w:sz w:val="24"/>
          <w:szCs w:val="24"/>
        </w:rPr>
        <w:t xml:space="preserve">          Aluminium pada umumnya banyak dimanfaatkan sebagai peralatan rum</w:t>
      </w:r>
      <w:r w:rsidRPr="003823CC">
        <w:rPr>
          <w:sz w:val="24"/>
          <w:szCs w:val="24"/>
          <w:lang w:val="id-ID"/>
        </w:rPr>
        <w:t>a</w:t>
      </w:r>
      <w:r w:rsidRPr="003823CC">
        <w:rPr>
          <w:sz w:val="24"/>
          <w:szCs w:val="24"/>
        </w:rPr>
        <w:t>h tangga, konstruksi bangunan, dan banyak digunakan untuk aplikasi lainnya, logam yang dapat dibuat, kuat dan berat ringan, namun konduktivitas listriknya hanya 60% dari tembaga, tetapi aluminium juga bisa digunakan sebagai bahan transmisi karena kuat. Dan aluminium asli sangat lunak dan tidak terlalu kuat, namun dapat dipadukan dengan tembaga, magnesium, silikon, mangan, dan unsur-unsur lainnya untuk membentuk material yang diinginkan.</w:t>
      </w:r>
      <w:r w:rsidR="00E10039" w:rsidRPr="00E10039">
        <w:rPr>
          <w:sz w:val="24"/>
          <w:szCs w:val="24"/>
        </w:rPr>
        <w:t>d</w:t>
      </w:r>
      <w:r w:rsidRPr="003823CC">
        <w:rPr>
          <w:sz w:val="24"/>
          <w:szCs w:val="24"/>
        </w:rPr>
        <w:t>alam bidang otomotif alum</w:t>
      </w:r>
      <w:r w:rsidRPr="003823CC">
        <w:rPr>
          <w:sz w:val="24"/>
          <w:szCs w:val="24"/>
          <w:lang w:val="id-ID"/>
        </w:rPr>
        <w:t>i</w:t>
      </w:r>
      <w:r w:rsidRPr="003823CC">
        <w:rPr>
          <w:sz w:val="24"/>
          <w:szCs w:val="24"/>
        </w:rPr>
        <w:t>nium juga dapat digunakan dalam pembuatan piston, blok mesin, velg, tromol dan juga digunakan sebagai bahan campuran pembuatan pesawat terbang, kapal laut, ada juga digunakan pada alat dapur seperti, etalase, wajan, panci, sendok, piring, dan lain sebagainya, ada juga sebagai kontruksi seperti, atap, casting, fabrikasi, pipa, tangki, ada juga</w:t>
      </w:r>
      <w:r w:rsidR="00814AC6">
        <w:rPr>
          <w:sz w:val="24"/>
          <w:szCs w:val="24"/>
        </w:rPr>
        <w:t xml:space="preserve"> </w:t>
      </w:r>
      <w:r w:rsidRPr="003823CC">
        <w:rPr>
          <w:sz w:val="24"/>
          <w:szCs w:val="24"/>
        </w:rPr>
        <w:lastRenderedPageBreak/>
        <w:t>sebagai kemasan seperti, minuman kaleng, tutup botol, nampan</w:t>
      </w:r>
      <w:r w:rsidR="00E10039">
        <w:rPr>
          <w:sz w:val="24"/>
          <w:szCs w:val="24"/>
        </w:rPr>
        <w:t xml:space="preserve"> [</w:t>
      </w:r>
      <w:r w:rsidR="00764E36">
        <w:rPr>
          <w:sz w:val="24"/>
          <w:szCs w:val="24"/>
        </w:rPr>
        <w:t>5</w:t>
      </w:r>
      <w:r w:rsidR="00E10039">
        <w:rPr>
          <w:sz w:val="24"/>
          <w:szCs w:val="24"/>
        </w:rPr>
        <w:t>]</w:t>
      </w:r>
    </w:p>
    <w:p w:rsidR="00952C88" w:rsidRDefault="00952C88" w:rsidP="00814AC6">
      <w:pPr>
        <w:pStyle w:val="Default"/>
        <w:ind w:firstLine="709"/>
        <w:jc w:val="both"/>
        <w:rPr>
          <w:rFonts w:eastAsia="Arial Unicode MS"/>
          <w:bCs/>
          <w:color w:val="auto"/>
          <w:bdr w:val="nil"/>
          <w:lang w:val="en-US"/>
        </w:rPr>
      </w:pPr>
      <w:r w:rsidRPr="003823CC">
        <w:rPr>
          <w:rFonts w:eastAsia="Arial Unicode MS"/>
          <w:bCs/>
          <w:color w:val="auto"/>
          <w:bdr w:val="nil"/>
          <w:lang w:val="en-US"/>
        </w:rPr>
        <w:t xml:space="preserve">Adapun Jenis unsur paduan alumunium, yakni: Jenis Al-murni, Jenis paduan Al-Cu, Jenis paduan Al-Mn,Jenis paduan Al-Si, Jenis paduan Al-Mg, Jenis paduan Al-Mg-Si, Jenis paduan Al-Zn </w:t>
      </w:r>
    </w:p>
    <w:p w:rsidR="0067353A" w:rsidRDefault="0067353A" w:rsidP="00952C88">
      <w:pPr>
        <w:pStyle w:val="Default"/>
        <w:ind w:firstLine="1006"/>
        <w:jc w:val="both"/>
        <w:rPr>
          <w:rFonts w:eastAsia="Arial Unicode MS"/>
          <w:bCs/>
          <w:color w:val="FF0000"/>
          <w:bdr w:val="nil"/>
          <w:lang w:val="en-US"/>
        </w:rPr>
      </w:pPr>
    </w:p>
    <w:p w:rsidR="00952C88" w:rsidRPr="00952C88" w:rsidRDefault="00952C88" w:rsidP="00952C88">
      <w:pPr>
        <w:pStyle w:val="Default"/>
        <w:jc w:val="both"/>
        <w:rPr>
          <w:rFonts w:eastAsia="Arial Unicode MS"/>
          <w:bCs/>
          <w:color w:val="FF0000"/>
          <w:bdr w:val="nil"/>
          <w:lang w:val="en-US"/>
        </w:rPr>
      </w:pPr>
      <w:bookmarkStart w:id="0" w:name="_Toc93037301"/>
      <w:r w:rsidRPr="00952C88">
        <w:rPr>
          <w:color w:val="auto"/>
        </w:rPr>
        <w:t xml:space="preserve">Tabel </w:t>
      </w:r>
      <w:r w:rsidRPr="00952C88">
        <w:rPr>
          <w:color w:val="auto"/>
        </w:rPr>
        <w:fldChar w:fldCharType="begin"/>
      </w:r>
      <w:r w:rsidRPr="00952C88">
        <w:rPr>
          <w:color w:val="auto"/>
        </w:rPr>
        <w:instrText xml:space="preserve"> SEQ Tabel \* ARABIC </w:instrText>
      </w:r>
      <w:r w:rsidRPr="00952C88">
        <w:rPr>
          <w:color w:val="auto"/>
        </w:rPr>
        <w:fldChar w:fldCharType="separate"/>
      </w:r>
      <w:r w:rsidRPr="00952C88">
        <w:rPr>
          <w:noProof/>
          <w:color w:val="auto"/>
        </w:rPr>
        <w:t>1</w:t>
      </w:r>
      <w:r w:rsidRPr="00952C88">
        <w:rPr>
          <w:color w:val="auto"/>
        </w:rPr>
        <w:fldChar w:fldCharType="end"/>
      </w:r>
      <w:r w:rsidRPr="00952C88">
        <w:rPr>
          <w:color w:val="auto"/>
        </w:rPr>
        <w:t>. Karakteristik Aluminium</w:t>
      </w:r>
      <w:bookmarkEnd w:id="0"/>
    </w:p>
    <w:tbl>
      <w:tblPr>
        <w:tblStyle w:val="TableGrid"/>
        <w:tblW w:w="4111" w:type="dxa"/>
        <w:tblInd w:w="137" w:type="dxa"/>
        <w:tblLook w:val="04A0" w:firstRow="1" w:lastRow="0" w:firstColumn="1" w:lastColumn="0" w:noHBand="0" w:noVBand="1"/>
      </w:tblPr>
      <w:tblGrid>
        <w:gridCol w:w="2194"/>
        <w:gridCol w:w="1917"/>
      </w:tblGrid>
      <w:tr w:rsidR="00952C88" w:rsidRPr="00952C88" w:rsidTr="00952C88">
        <w:trPr>
          <w:trHeight w:val="201"/>
        </w:trPr>
        <w:tc>
          <w:tcPr>
            <w:tcW w:w="4111" w:type="dxa"/>
            <w:gridSpan w:val="2"/>
            <w:vAlign w:val="center"/>
          </w:tcPr>
          <w:p w:rsidR="00952C88" w:rsidRPr="00952C88" w:rsidRDefault="00952C88" w:rsidP="00322694">
            <w:pPr>
              <w:jc w:val="center"/>
              <w:rPr>
                <w:rFonts w:ascii="Times New Roman" w:hAnsi="Times New Roman"/>
                <w:sz w:val="24"/>
                <w:szCs w:val="24"/>
              </w:rPr>
            </w:pPr>
            <w:r w:rsidRPr="00952C88">
              <w:rPr>
                <w:rFonts w:ascii="Times New Roman" w:hAnsi="Times New Roman"/>
                <w:sz w:val="24"/>
                <w:szCs w:val="24"/>
              </w:rPr>
              <w:t>Karakteristik Aluminium</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Nomor atom</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13</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Temperatur leleh</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660</w:t>
            </w:r>
            <w:r w:rsidRPr="00952C88">
              <w:rPr>
                <w:rFonts w:ascii="Times New Roman" w:hAnsi="Times New Roman"/>
                <w:sz w:val="24"/>
                <w:szCs w:val="24"/>
                <w:vertAlign w:val="superscript"/>
              </w:rPr>
              <w:t>o</w:t>
            </w:r>
            <w:r w:rsidRPr="00952C88">
              <w:rPr>
                <w:rFonts w:ascii="Times New Roman" w:hAnsi="Times New Roman"/>
                <w:sz w:val="24"/>
                <w:szCs w:val="24"/>
              </w:rPr>
              <w:t>C</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Koefisien ekspansi linier</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0, 002081/</w:t>
            </w:r>
            <w:r w:rsidRPr="00952C88">
              <w:rPr>
                <w:rFonts w:ascii="Times New Roman" w:hAnsi="Times New Roman"/>
                <w:sz w:val="24"/>
                <w:szCs w:val="24"/>
                <w:vertAlign w:val="superscript"/>
              </w:rPr>
              <w:t>o</w:t>
            </w:r>
            <w:r w:rsidRPr="00952C88">
              <w:rPr>
                <w:rFonts w:ascii="Times New Roman" w:hAnsi="Times New Roman"/>
                <w:sz w:val="24"/>
                <w:szCs w:val="24"/>
              </w:rPr>
              <w:t>C</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Modulus elastisitas</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vertAlign w:val="superscript"/>
              </w:rPr>
            </w:pPr>
            <w:r w:rsidRPr="00952C88">
              <w:rPr>
                <w:rFonts w:ascii="Times New Roman" w:hAnsi="Times New Roman"/>
                <w:sz w:val="24"/>
                <w:szCs w:val="24"/>
              </w:rPr>
              <w:t>2386,67 N/mm</w:t>
            </w:r>
            <w:r w:rsidRPr="00952C88">
              <w:rPr>
                <w:rFonts w:ascii="Times New Roman" w:hAnsi="Times New Roman"/>
                <w:sz w:val="24"/>
                <w:szCs w:val="24"/>
                <w:vertAlign w:val="superscript"/>
              </w:rPr>
              <w:t>2</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Modulus elastisitas geser</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795,56 N/mm</w:t>
            </w:r>
            <w:r w:rsidRPr="00952C88">
              <w:rPr>
                <w:rFonts w:ascii="Times New Roman" w:hAnsi="Times New Roman"/>
                <w:sz w:val="24"/>
                <w:szCs w:val="24"/>
                <w:vertAlign w:val="superscript"/>
              </w:rPr>
              <w:t>2</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i/>
                <w:sz w:val="24"/>
                <w:szCs w:val="24"/>
              </w:rPr>
              <w:t>Poisson ratio</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0,33</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Konduktivitas panas</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200 W/</w:t>
            </w:r>
            <w:r w:rsidRPr="00952C88">
              <w:rPr>
                <w:rFonts w:ascii="Times New Roman" w:hAnsi="Times New Roman"/>
                <w:sz w:val="24"/>
                <w:szCs w:val="24"/>
                <w:lang w:val="id-ID"/>
              </w:rPr>
              <w:t>m.</w:t>
            </w:r>
            <w:r w:rsidRPr="00952C88">
              <w:rPr>
                <w:rFonts w:ascii="Times New Roman" w:hAnsi="Times New Roman"/>
                <w:sz w:val="24"/>
                <w:szCs w:val="24"/>
              </w:rPr>
              <w:t>k</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Konduktivitas listrik</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30 m/Ωm</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sz w:val="24"/>
                <w:szCs w:val="24"/>
                <w:lang w:val="id-ID"/>
              </w:rPr>
            </w:pPr>
            <w:r w:rsidRPr="00952C88">
              <w:rPr>
                <w:rFonts w:ascii="Times New Roman" w:hAnsi="Times New Roman"/>
                <w:sz w:val="24"/>
                <w:szCs w:val="24"/>
              </w:rPr>
              <w:t>Densitas</w:t>
            </w:r>
            <w:r w:rsidRPr="00952C88">
              <w:rPr>
                <w:rFonts w:ascii="Times New Roman" w:hAnsi="Times New Roman"/>
                <w:sz w:val="24"/>
                <w:szCs w:val="24"/>
                <w:lang w:val="id-ID"/>
              </w:rPr>
              <w:t xml:space="preserve"> (Al)</w:t>
            </w:r>
          </w:p>
        </w:tc>
        <w:tc>
          <w:tcPr>
            <w:tcW w:w="1917" w:type="dxa"/>
            <w:vAlign w:val="center"/>
          </w:tcPr>
          <w:p w:rsidR="00952C88" w:rsidRPr="00952C88" w:rsidRDefault="00952C88" w:rsidP="00322694">
            <w:pPr>
              <w:rPr>
                <w:rFonts w:ascii="Times New Roman" w:hAnsi="Times New Roman"/>
                <w:sz w:val="24"/>
                <w:szCs w:val="24"/>
                <w:vertAlign w:val="superscript"/>
              </w:rPr>
            </w:pPr>
            <w:r w:rsidRPr="00952C88">
              <w:rPr>
                <w:rFonts w:ascii="Times New Roman" w:hAnsi="Times New Roman"/>
                <w:sz w:val="24"/>
                <w:szCs w:val="24"/>
              </w:rPr>
              <w:t>2,70 g</w:t>
            </w:r>
            <w:r w:rsidRPr="00952C88">
              <w:rPr>
                <w:rFonts w:ascii="Times New Roman" w:hAnsi="Times New Roman"/>
                <w:sz w:val="24"/>
                <w:szCs w:val="24"/>
                <w:lang w:val="id-ID"/>
              </w:rPr>
              <w:t>/</w:t>
            </w:r>
            <w:r w:rsidRPr="00952C88">
              <w:rPr>
                <w:rFonts w:ascii="Times New Roman" w:hAnsi="Times New Roman"/>
                <w:sz w:val="24"/>
                <w:szCs w:val="24"/>
              </w:rPr>
              <w:t>cm</w:t>
            </w:r>
            <w:r w:rsidRPr="00952C88">
              <w:rPr>
                <w:rFonts w:ascii="Times New Roman" w:hAnsi="Times New Roman"/>
                <w:sz w:val="24"/>
                <w:szCs w:val="24"/>
                <w:vertAlign w:val="superscript"/>
              </w:rPr>
              <w:t>3</w:t>
            </w:r>
          </w:p>
        </w:tc>
      </w:tr>
      <w:tr w:rsidR="00952C88" w:rsidRPr="00952C88" w:rsidTr="00952C88">
        <w:trPr>
          <w:trHeight w:val="381"/>
        </w:trPr>
        <w:tc>
          <w:tcPr>
            <w:tcW w:w="2194" w:type="dxa"/>
            <w:vAlign w:val="center"/>
          </w:tcPr>
          <w:p w:rsidR="00952C88" w:rsidRPr="00952C88" w:rsidRDefault="00952C88" w:rsidP="00322694">
            <w:pPr>
              <w:rPr>
                <w:rFonts w:ascii="Times New Roman" w:hAnsi="Times New Roman"/>
                <w:i/>
                <w:sz w:val="24"/>
                <w:szCs w:val="24"/>
                <w:lang w:val="id-ID"/>
              </w:rPr>
            </w:pPr>
            <w:r w:rsidRPr="00952C88">
              <w:rPr>
                <w:rFonts w:ascii="Times New Roman" w:hAnsi="Times New Roman"/>
                <w:i/>
                <w:sz w:val="24"/>
                <w:szCs w:val="24"/>
              </w:rPr>
              <w:t>Brinnel hardness</w:t>
            </w:r>
            <w:r w:rsidRPr="00952C88">
              <w:rPr>
                <w:rFonts w:ascii="Times New Roman" w:hAnsi="Times New Roman"/>
                <w:sz w:val="24"/>
                <w:szCs w:val="24"/>
                <w:lang w:val="id-ID"/>
              </w:rPr>
              <w:t>(Al)</w:t>
            </w:r>
          </w:p>
        </w:tc>
        <w:tc>
          <w:tcPr>
            <w:tcW w:w="1917" w:type="dxa"/>
            <w:vAlign w:val="center"/>
          </w:tcPr>
          <w:p w:rsidR="00952C88" w:rsidRPr="00952C88" w:rsidRDefault="00952C88" w:rsidP="00322694">
            <w:pPr>
              <w:rPr>
                <w:rFonts w:ascii="Times New Roman" w:hAnsi="Times New Roman"/>
                <w:sz w:val="24"/>
                <w:szCs w:val="24"/>
              </w:rPr>
            </w:pPr>
            <w:r w:rsidRPr="00952C88">
              <w:rPr>
                <w:rFonts w:ascii="Times New Roman" w:hAnsi="Times New Roman"/>
                <w:sz w:val="24"/>
                <w:szCs w:val="24"/>
              </w:rPr>
              <w:t>245 HB</w:t>
            </w:r>
          </w:p>
        </w:tc>
      </w:tr>
    </w:tbl>
    <w:p w:rsidR="00952C88" w:rsidRPr="003823CC" w:rsidRDefault="00952C88" w:rsidP="00952C88">
      <w:pPr>
        <w:jc w:val="both"/>
        <w:rPr>
          <w:rFonts w:eastAsia="Arial Unicode MS"/>
          <w:sz w:val="24"/>
          <w:szCs w:val="24"/>
        </w:rPr>
      </w:pPr>
      <w:r w:rsidRPr="003823CC">
        <w:rPr>
          <w:sz w:val="24"/>
          <w:szCs w:val="24"/>
          <w:lang w:val="id-ID"/>
        </w:rPr>
        <w:t>Sumber :</w:t>
      </w:r>
      <w:r w:rsidR="00E10039">
        <w:rPr>
          <w:sz w:val="24"/>
          <w:szCs w:val="24"/>
          <w:lang w:val="id-ID"/>
        </w:rPr>
        <w:t>[</w:t>
      </w:r>
      <w:r w:rsidR="00764E36">
        <w:rPr>
          <w:sz w:val="24"/>
          <w:szCs w:val="24"/>
          <w:lang w:val="en-US"/>
        </w:rPr>
        <w:t>6</w:t>
      </w:r>
      <w:r w:rsidR="00E10039">
        <w:rPr>
          <w:sz w:val="24"/>
          <w:szCs w:val="24"/>
          <w:lang w:val="id-ID"/>
        </w:rPr>
        <w:t>]</w:t>
      </w:r>
    </w:p>
    <w:p w:rsidR="0067353A" w:rsidRDefault="0067353A" w:rsidP="00D00B16">
      <w:pPr>
        <w:pStyle w:val="TTPParagraphothers"/>
        <w:ind w:firstLine="0"/>
      </w:pPr>
    </w:p>
    <w:p w:rsidR="00D00B16" w:rsidRPr="003823CC" w:rsidRDefault="00D00B16" w:rsidP="00D00B16">
      <w:pPr>
        <w:pStyle w:val="ListParagraph"/>
        <w:spacing w:after="0" w:line="240" w:lineRule="auto"/>
        <w:ind w:left="0"/>
        <w:jc w:val="both"/>
        <w:outlineLvl w:val="1"/>
        <w:rPr>
          <w:rFonts w:ascii="Times New Roman" w:hAnsi="Times New Roman" w:cs="Times New Roman"/>
          <w:b/>
          <w:color w:val="auto"/>
          <w:sz w:val="24"/>
          <w:szCs w:val="24"/>
        </w:rPr>
      </w:pPr>
      <w:bookmarkStart w:id="1" w:name="_Toc92997829"/>
      <w:r w:rsidRPr="003823CC">
        <w:rPr>
          <w:rFonts w:ascii="Times New Roman" w:hAnsi="Times New Roman" w:cs="Times New Roman"/>
          <w:b/>
          <w:color w:val="auto"/>
          <w:sz w:val="24"/>
          <w:szCs w:val="24"/>
        </w:rPr>
        <w:t>Kekerasan</w:t>
      </w:r>
      <w:bookmarkEnd w:id="1"/>
    </w:p>
    <w:p w:rsidR="00814AC6" w:rsidRDefault="00814AC6" w:rsidP="00B65E8C">
      <w:pPr>
        <w:pStyle w:val="Default"/>
        <w:jc w:val="both"/>
        <w:rPr>
          <w:color w:val="auto"/>
        </w:rPr>
      </w:pPr>
      <w:r>
        <w:rPr>
          <w:color w:val="auto"/>
        </w:rPr>
        <w:tab/>
      </w:r>
      <w:r w:rsidR="00D00B16" w:rsidRPr="003823CC">
        <w:rPr>
          <w:color w:val="auto"/>
        </w:rPr>
        <w:t>Makna nilai kekerasan suatu material berbeda untuk kelompok bidang ilmu yang berbeda. Bagi insinyur metalurgi nilai kekerasan adalah ketahanan material terhadap penetrasi sementara</w:t>
      </w:r>
      <w:r w:rsidR="00B65E8C">
        <w:rPr>
          <w:color w:val="auto"/>
        </w:rPr>
        <w:t>, b</w:t>
      </w:r>
      <w:r w:rsidR="00D00B16" w:rsidRPr="003823CC">
        <w:rPr>
          <w:color w:val="auto"/>
        </w:rPr>
        <w:t>egitu banyak konsep kekerasan material yang dipahami oleh kelompok ilmu, walaupun demikian konsep-konsep</w:t>
      </w:r>
      <w:r w:rsidR="00D00B16" w:rsidRPr="003823CC">
        <w:rPr>
          <w:color w:val="auto"/>
          <w:lang w:val="en-US"/>
        </w:rPr>
        <w:t xml:space="preserve"> </w:t>
      </w:r>
      <w:r w:rsidR="00D00B16" w:rsidRPr="003823CC">
        <w:rPr>
          <w:color w:val="auto"/>
        </w:rPr>
        <w:t>tersebut dapat dihubungkan pada satu mekanisme y</w:t>
      </w:r>
      <w:r>
        <w:rPr>
          <w:color w:val="auto"/>
        </w:rPr>
        <w:t>aitu tegangan alir plastis dari</w:t>
      </w:r>
      <w:r w:rsidR="00D00B16" w:rsidRPr="003823CC">
        <w:rPr>
          <w:color w:val="auto"/>
        </w:rPr>
        <w:t>material yang diuji, setiap materil yang akan digunakan, maka sebelumnya perlu dilakukan pengujian/pengetesan  material/logam</w:t>
      </w:r>
      <w:r w:rsidR="00D00B16">
        <w:rPr>
          <w:color w:val="auto"/>
        </w:rPr>
        <w:t>, meliputi antara lain u</w:t>
      </w:r>
      <w:r w:rsidR="00D00B16" w:rsidRPr="003823CC">
        <w:rPr>
          <w:color w:val="auto"/>
        </w:rPr>
        <w:t>ji menarik pada mate</w:t>
      </w:r>
      <w:r w:rsidR="00D00B16">
        <w:rPr>
          <w:color w:val="auto"/>
        </w:rPr>
        <w:t>rial,u</w:t>
      </w:r>
      <w:r w:rsidR="00D00B16" w:rsidRPr="003823CC">
        <w:rPr>
          <w:color w:val="auto"/>
        </w:rPr>
        <w:t>ji kekerasan pada mate</w:t>
      </w:r>
      <w:r w:rsidR="00D00B16">
        <w:rPr>
          <w:color w:val="auto"/>
        </w:rPr>
        <w:t>rial, u</w:t>
      </w:r>
      <w:r w:rsidR="00D00B16" w:rsidRPr="003823CC">
        <w:rPr>
          <w:color w:val="auto"/>
        </w:rPr>
        <w:t>ji m</w:t>
      </w:r>
      <w:r>
        <w:rPr>
          <w:color w:val="auto"/>
        </w:rPr>
        <w:t>etalografi dan pengujian lainya.</w:t>
      </w:r>
    </w:p>
    <w:p w:rsidR="00D00B16" w:rsidRPr="00814AC6" w:rsidRDefault="00814AC6" w:rsidP="00814AC6">
      <w:pPr>
        <w:pStyle w:val="Default"/>
        <w:jc w:val="both"/>
        <w:rPr>
          <w:color w:val="auto"/>
        </w:rPr>
      </w:pPr>
      <w:r>
        <w:rPr>
          <w:color w:val="auto"/>
        </w:rPr>
        <w:tab/>
      </w:r>
      <w:r>
        <w:rPr>
          <w:color w:val="auto"/>
          <w:lang w:val="en-US"/>
        </w:rPr>
        <w:t>P</w:t>
      </w:r>
      <w:r w:rsidR="00D00B16" w:rsidRPr="003823CC">
        <w:rPr>
          <w:color w:val="auto"/>
        </w:rPr>
        <w:t xml:space="preserve">ada material sebelum digunakan perlu dilakukan pengujian material/ logam </w:t>
      </w:r>
      <w:r w:rsidR="00D00B16" w:rsidRPr="003823CC">
        <w:rPr>
          <w:color w:val="auto"/>
        </w:rPr>
        <w:lastRenderedPageBreak/>
        <w:t>seperti di atas, dengan maksud dan tujuan pada umumnya adalah untuk mengetahui sifat-sifat utama dari material/logam tersebut, baik dari segi kekuatannya, ketahanan maupun sifat-sifat yang lain terhadap suatu beban yang akan diberikan sehingga kita akan lebih mudah mengetahui,</w:t>
      </w:r>
      <w:r w:rsidR="00D00B16" w:rsidRPr="003823CC">
        <w:rPr>
          <w:color w:val="auto"/>
          <w:lang w:val="en-US"/>
        </w:rPr>
        <w:t xml:space="preserve"> </w:t>
      </w:r>
      <w:r w:rsidR="00D00B16" w:rsidRPr="003823CC">
        <w:rPr>
          <w:color w:val="auto"/>
        </w:rPr>
        <w:t>karakter sesuatu logam untuk pengaplikasianya dalam berbagai hal karena setiap logam mempunyai unsur  kandungan yang berbeda dan juga di dalam dunia industri juga dibutuhkan jenis logam yang juga bermacam-macam sehingga kita perlu mengetahui jenis logam apa saja yang di butuhkan dunia industri sehingga kita dapat mengetahui dasar</w:t>
      </w:r>
      <w:r w:rsidR="00D00B16" w:rsidRPr="003823CC">
        <w:rPr>
          <w:color w:val="auto"/>
          <w:lang w:val="en-US"/>
        </w:rPr>
        <w:t xml:space="preserve"> - </w:t>
      </w:r>
      <w:r w:rsidR="00D00B16" w:rsidRPr="003823CC">
        <w:rPr>
          <w:color w:val="auto"/>
        </w:rPr>
        <w:t>dasar material serta melakukan berbagai pengujian dan nilai kekerasan pada suatu material, terutama material yang saya lakukan pengujian yaitu material aluminium</w:t>
      </w:r>
      <w:r w:rsidR="00D00B16" w:rsidRPr="003823CC">
        <w:rPr>
          <w:color w:val="auto"/>
          <w:lang w:val="en-US"/>
        </w:rPr>
        <w:t xml:space="preserve"> </w:t>
      </w:r>
      <w:r w:rsidR="00D00B16" w:rsidRPr="003823CC">
        <w:rPr>
          <w:color w:val="auto"/>
        </w:rPr>
        <w:t>dengan melakukan</w:t>
      </w:r>
      <w:r w:rsidR="00D00B16" w:rsidRPr="003823CC">
        <w:rPr>
          <w:color w:val="auto"/>
          <w:lang w:val="en-US"/>
        </w:rPr>
        <w:t> </w:t>
      </w:r>
      <w:r>
        <w:rPr>
          <w:color w:val="auto"/>
        </w:rPr>
        <w:t>pengujian mikro</w:t>
      </w:r>
      <w:r>
        <w:rPr>
          <w:color w:val="auto"/>
          <w:lang w:val="en-US"/>
        </w:rPr>
        <w:t> </w:t>
      </w:r>
      <w:r w:rsidR="00D00B16" w:rsidRPr="003823CC">
        <w:rPr>
          <w:color w:val="auto"/>
        </w:rPr>
        <w:t>hardness, s</w:t>
      </w:r>
      <w:r>
        <w:rPr>
          <w:color w:val="auto"/>
        </w:rPr>
        <w:t>upaya saat kita sudah berada di</w:t>
      </w:r>
      <w:r w:rsidR="00D00B16" w:rsidRPr="003823CC">
        <w:rPr>
          <w:color w:val="auto"/>
        </w:rPr>
        <w:t>dunia </w:t>
      </w:r>
      <w:r>
        <w:rPr>
          <w:color w:val="auto"/>
        </w:rPr>
        <w:t>kerja kita mudah mengetahui dan</w:t>
      </w:r>
      <w:r>
        <w:rPr>
          <w:color w:val="auto"/>
          <w:lang w:val="en-US"/>
        </w:rPr>
        <w:t> </w:t>
      </w:r>
      <w:r w:rsidR="00D00B16" w:rsidRPr="003823CC">
        <w:rPr>
          <w:color w:val="auto"/>
        </w:rPr>
        <w:t>mengapli</w:t>
      </w:r>
      <w:r>
        <w:rPr>
          <w:color w:val="auto"/>
        </w:rPr>
        <w:t>kasikan ilmu yang kita dapat di</w:t>
      </w:r>
      <w:r w:rsidR="00D00B16" w:rsidRPr="003823CC">
        <w:rPr>
          <w:color w:val="auto"/>
        </w:rPr>
        <w:t>lapangan</w:t>
      </w:r>
      <w:r w:rsidR="00E10039">
        <w:rPr>
          <w:color w:val="auto"/>
        </w:rPr>
        <w:t xml:space="preserve"> [</w:t>
      </w:r>
      <w:r w:rsidR="00764E36">
        <w:rPr>
          <w:color w:val="auto"/>
          <w:lang w:val="en-US"/>
        </w:rPr>
        <w:t>7</w:t>
      </w:r>
      <w:r w:rsidR="00E10039">
        <w:rPr>
          <w:color w:val="auto"/>
        </w:rPr>
        <w:t>]</w:t>
      </w:r>
      <w:r w:rsidR="00E10039">
        <w:rPr>
          <w:color w:val="auto"/>
          <w:lang w:val="en-US"/>
        </w:rPr>
        <w:t>.</w:t>
      </w:r>
    </w:p>
    <w:p w:rsidR="00D00B16" w:rsidRPr="00E10039" w:rsidRDefault="00D00B16" w:rsidP="00D00B16">
      <w:pPr>
        <w:ind w:right="76" w:firstLine="720"/>
        <w:jc w:val="both"/>
        <w:rPr>
          <w:sz w:val="24"/>
          <w:szCs w:val="24"/>
          <w:lang w:val="en-US"/>
        </w:rPr>
      </w:pPr>
      <w:r w:rsidRPr="003823CC">
        <w:rPr>
          <w:sz w:val="24"/>
          <w:szCs w:val="24"/>
          <w:lang w:val="id-ID"/>
        </w:rPr>
        <w:t xml:space="preserve">Pada pengaruh parameter pengecoran </w:t>
      </w:r>
      <w:r w:rsidRPr="00814AC6">
        <w:rPr>
          <w:i/>
          <w:sz w:val="24"/>
          <w:szCs w:val="24"/>
          <w:lang w:val="id-ID"/>
        </w:rPr>
        <w:t>Squezze Casting</w:t>
      </w:r>
      <w:r w:rsidRPr="003823CC">
        <w:rPr>
          <w:sz w:val="24"/>
          <w:szCs w:val="24"/>
          <w:lang w:val="id-ID"/>
        </w:rPr>
        <w:t xml:space="preserve"> terhadap  kekerasan</w:t>
      </w:r>
      <w:r w:rsidR="00E10039">
        <w:rPr>
          <w:sz w:val="24"/>
          <w:szCs w:val="24"/>
          <w:lang w:val="id-ID"/>
        </w:rPr>
        <w:t xml:space="preserve"> </w:t>
      </w:r>
      <w:r w:rsidR="00E10039">
        <w:rPr>
          <w:sz w:val="24"/>
          <w:szCs w:val="24"/>
          <w:lang w:val="en-US"/>
        </w:rPr>
        <w:t xml:space="preserve">mendapatkan hasil </w:t>
      </w:r>
      <w:r w:rsidRPr="003823CC">
        <w:rPr>
          <w:sz w:val="24"/>
          <w:szCs w:val="24"/>
          <w:lang w:val="id-ID"/>
        </w:rPr>
        <w:t xml:space="preserve">Peningkatan temperatur tuang dalam interval 665-885 </w:t>
      </w:r>
      <w:r w:rsidRPr="003823CC">
        <w:rPr>
          <w:sz w:val="24"/>
          <w:szCs w:val="24"/>
          <w:vertAlign w:val="superscript"/>
          <w:lang w:val="id-ID"/>
        </w:rPr>
        <w:t>0</w:t>
      </w:r>
      <w:r w:rsidRPr="003823CC">
        <w:rPr>
          <w:sz w:val="24"/>
          <w:szCs w:val="24"/>
          <w:lang w:val="id-ID"/>
        </w:rPr>
        <w:t>C pada proses pengecoran</w:t>
      </w:r>
      <w:r w:rsidRPr="00814AC6">
        <w:rPr>
          <w:i/>
          <w:sz w:val="24"/>
          <w:szCs w:val="24"/>
          <w:lang w:val="id-ID"/>
        </w:rPr>
        <w:t xml:space="preserve"> squeeze</w:t>
      </w:r>
      <w:r w:rsidRPr="003823CC">
        <w:rPr>
          <w:sz w:val="24"/>
          <w:szCs w:val="24"/>
          <w:lang w:val="id-ID"/>
        </w:rPr>
        <w:t xml:space="preserve"> akan meningkatan panjang retak, indeks retak dan densitas  benda cor, serta menurunkan k</w:t>
      </w:r>
      <w:r w:rsidR="00E10039">
        <w:rPr>
          <w:sz w:val="24"/>
          <w:szCs w:val="24"/>
          <w:lang w:val="id-ID"/>
        </w:rPr>
        <w:t xml:space="preserve">ekerasan </w:t>
      </w:r>
      <w:r w:rsidR="00E10039">
        <w:rPr>
          <w:sz w:val="24"/>
          <w:szCs w:val="24"/>
          <w:lang w:val="en-US"/>
        </w:rPr>
        <w:t>[</w:t>
      </w:r>
      <w:r w:rsidR="00764E36">
        <w:rPr>
          <w:sz w:val="24"/>
          <w:szCs w:val="24"/>
          <w:lang w:val="en-US"/>
        </w:rPr>
        <w:t>8</w:t>
      </w:r>
      <w:r w:rsidR="00E10039">
        <w:rPr>
          <w:sz w:val="24"/>
          <w:szCs w:val="24"/>
          <w:lang w:val="en-US"/>
        </w:rPr>
        <w:t>]</w:t>
      </w:r>
    </w:p>
    <w:p w:rsidR="00D00B16" w:rsidRPr="00764E36" w:rsidRDefault="00D00B16" w:rsidP="00D00B16">
      <w:pPr>
        <w:ind w:right="76" w:firstLine="720"/>
        <w:jc w:val="both"/>
        <w:rPr>
          <w:sz w:val="24"/>
          <w:szCs w:val="24"/>
          <w:lang w:val="en-US"/>
        </w:rPr>
      </w:pPr>
      <w:r w:rsidRPr="003823CC">
        <w:rPr>
          <w:spacing w:val="-1"/>
          <w:sz w:val="24"/>
          <w:szCs w:val="24"/>
          <w:lang w:val="id-ID"/>
        </w:rPr>
        <w:t>P</w:t>
      </w:r>
      <w:r w:rsidRPr="003823CC">
        <w:rPr>
          <w:sz w:val="24"/>
          <w:szCs w:val="24"/>
          <w:lang w:val="id-ID"/>
        </w:rPr>
        <w:t>ada proses pe</w:t>
      </w:r>
      <w:r w:rsidRPr="003823CC">
        <w:rPr>
          <w:spacing w:val="-1"/>
          <w:sz w:val="24"/>
          <w:szCs w:val="24"/>
          <w:lang w:val="id-ID"/>
        </w:rPr>
        <w:t>n</w:t>
      </w:r>
      <w:r w:rsidRPr="003823CC">
        <w:rPr>
          <w:sz w:val="24"/>
          <w:szCs w:val="24"/>
          <w:lang w:val="id-ID"/>
        </w:rPr>
        <w:t>ge</w:t>
      </w:r>
      <w:r w:rsidRPr="003823CC">
        <w:rPr>
          <w:spacing w:val="-1"/>
          <w:sz w:val="24"/>
          <w:szCs w:val="24"/>
          <w:lang w:val="id-ID"/>
        </w:rPr>
        <w:t>c</w:t>
      </w:r>
      <w:r w:rsidRPr="003823CC">
        <w:rPr>
          <w:sz w:val="24"/>
          <w:szCs w:val="24"/>
          <w:lang w:val="id-ID"/>
        </w:rPr>
        <w:t>oran ula</w:t>
      </w:r>
      <w:r w:rsidRPr="003823CC">
        <w:rPr>
          <w:spacing w:val="-1"/>
          <w:sz w:val="24"/>
          <w:szCs w:val="24"/>
          <w:lang w:val="id-ID"/>
        </w:rPr>
        <w:t>n</w:t>
      </w:r>
      <w:r w:rsidRPr="003823CC">
        <w:rPr>
          <w:sz w:val="24"/>
          <w:szCs w:val="24"/>
          <w:lang w:val="id-ID"/>
        </w:rPr>
        <w:t xml:space="preserve">g </w:t>
      </w:r>
      <w:r w:rsidRPr="003823CC">
        <w:rPr>
          <w:spacing w:val="-1"/>
          <w:sz w:val="24"/>
          <w:szCs w:val="24"/>
          <w:lang w:val="id-ID"/>
        </w:rPr>
        <w:t>(</w:t>
      </w:r>
      <w:r w:rsidRPr="003823CC">
        <w:rPr>
          <w:sz w:val="24"/>
          <w:szCs w:val="24"/>
          <w:lang w:val="id-ID"/>
        </w:rPr>
        <w:t>rimelti</w:t>
      </w:r>
      <w:r w:rsidRPr="003823CC">
        <w:rPr>
          <w:spacing w:val="-1"/>
          <w:sz w:val="24"/>
          <w:szCs w:val="24"/>
          <w:lang w:val="id-ID"/>
        </w:rPr>
        <w:t>n</w:t>
      </w:r>
      <w:r w:rsidRPr="003823CC">
        <w:rPr>
          <w:sz w:val="24"/>
          <w:szCs w:val="24"/>
          <w:lang w:val="id-ID"/>
        </w:rPr>
        <w:t>g) bahan alu</w:t>
      </w:r>
      <w:r w:rsidRPr="003823CC">
        <w:rPr>
          <w:spacing w:val="-1"/>
          <w:sz w:val="24"/>
          <w:szCs w:val="24"/>
          <w:lang w:val="id-ID"/>
        </w:rPr>
        <w:t>m</w:t>
      </w:r>
      <w:r w:rsidRPr="003823CC">
        <w:rPr>
          <w:sz w:val="24"/>
          <w:szCs w:val="24"/>
          <w:lang w:val="it-IT"/>
        </w:rPr>
        <w:t>iun</w:t>
      </w:r>
      <w:r w:rsidRPr="003823CC">
        <w:rPr>
          <w:spacing w:val="-1"/>
          <w:sz w:val="24"/>
          <w:szCs w:val="24"/>
          <w:lang w:val="id-ID"/>
        </w:rPr>
        <w:t>i</w:t>
      </w:r>
      <w:r w:rsidRPr="003823CC">
        <w:rPr>
          <w:sz w:val="24"/>
          <w:szCs w:val="24"/>
          <w:lang w:val="id-ID"/>
        </w:rPr>
        <w:t>um scrap guna keadaan palne strain diperoleh perolehan jika prosedur pengecoran ulang bisa mengurangi ketangguhan pada alu</w:t>
      </w:r>
      <w:r w:rsidRPr="003823CC">
        <w:rPr>
          <w:spacing w:val="-1"/>
          <w:sz w:val="24"/>
          <w:szCs w:val="24"/>
          <w:lang w:val="id-ID"/>
        </w:rPr>
        <w:t>m</w:t>
      </w:r>
      <w:r w:rsidRPr="003823CC">
        <w:rPr>
          <w:sz w:val="24"/>
          <w:szCs w:val="24"/>
          <w:lang w:val="id-ID"/>
        </w:rPr>
        <w:t>in</w:t>
      </w:r>
      <w:r w:rsidRPr="003823CC">
        <w:rPr>
          <w:spacing w:val="-1"/>
          <w:sz w:val="24"/>
          <w:szCs w:val="24"/>
          <w:lang w:val="id-ID"/>
        </w:rPr>
        <w:t>i</w:t>
      </w:r>
      <w:r w:rsidRPr="003823CC">
        <w:rPr>
          <w:sz w:val="24"/>
          <w:szCs w:val="24"/>
          <w:lang w:val="id-ID"/>
        </w:rPr>
        <w:t>um.</w:t>
      </w:r>
      <w:r w:rsidR="00814AC6">
        <w:rPr>
          <w:sz w:val="24"/>
          <w:szCs w:val="24"/>
        </w:rPr>
        <w:t> </w:t>
      </w:r>
      <w:r w:rsidRPr="003823CC">
        <w:rPr>
          <w:spacing w:val="-1"/>
          <w:sz w:val="24"/>
          <w:szCs w:val="24"/>
          <w:lang w:val="id-ID"/>
        </w:rPr>
        <w:t>P</w:t>
      </w:r>
      <w:r w:rsidRPr="003823CC">
        <w:rPr>
          <w:sz w:val="24"/>
          <w:szCs w:val="24"/>
          <w:lang w:val="id-ID"/>
        </w:rPr>
        <w:t>enurunan</w:t>
      </w:r>
      <w:r w:rsidRPr="003823CC">
        <w:rPr>
          <w:sz w:val="24"/>
          <w:szCs w:val="24"/>
        </w:rPr>
        <w:t xml:space="preserve"> </w:t>
      </w:r>
      <w:r w:rsidRPr="003823CC">
        <w:rPr>
          <w:sz w:val="24"/>
          <w:szCs w:val="24"/>
          <w:lang w:val="id-ID"/>
        </w:rPr>
        <w:t>tersebut</w:t>
      </w:r>
      <w:r w:rsidRPr="003823CC">
        <w:rPr>
          <w:sz w:val="24"/>
          <w:szCs w:val="24"/>
        </w:rPr>
        <w:t xml:space="preserve"> </w:t>
      </w:r>
      <w:r w:rsidRPr="003823CC">
        <w:rPr>
          <w:sz w:val="24"/>
          <w:szCs w:val="24"/>
          <w:lang w:val="id-ID"/>
        </w:rPr>
        <w:t>disebabkan</w:t>
      </w:r>
      <w:r w:rsidRPr="003823CC">
        <w:rPr>
          <w:sz w:val="24"/>
          <w:szCs w:val="24"/>
        </w:rPr>
        <w:t xml:space="preserve"> </w:t>
      </w:r>
      <w:r w:rsidRPr="003823CC">
        <w:rPr>
          <w:sz w:val="24"/>
          <w:szCs w:val="24"/>
          <w:lang w:val="id-ID"/>
        </w:rPr>
        <w:t>porositas</w:t>
      </w:r>
      <w:r w:rsidRPr="003823CC">
        <w:rPr>
          <w:sz w:val="24"/>
          <w:szCs w:val="24"/>
          <w:lang w:val="pt-PT"/>
        </w:rPr>
        <w:t xml:space="preserve"> </w:t>
      </w:r>
      <w:r w:rsidRPr="003823CC">
        <w:rPr>
          <w:sz w:val="24"/>
          <w:szCs w:val="24"/>
          <w:lang w:val="id-ID"/>
        </w:rPr>
        <w:t>karena</w:t>
      </w:r>
      <w:r w:rsidRPr="003823CC">
        <w:rPr>
          <w:sz w:val="24"/>
          <w:szCs w:val="24"/>
        </w:rPr>
        <w:t xml:space="preserve"> </w:t>
      </w:r>
      <w:r w:rsidRPr="003823CC">
        <w:rPr>
          <w:sz w:val="24"/>
          <w:szCs w:val="24"/>
          <w:lang w:val="id-ID"/>
        </w:rPr>
        <w:t>kenaikan</w:t>
      </w:r>
      <w:r w:rsidRPr="003823CC">
        <w:rPr>
          <w:sz w:val="24"/>
          <w:szCs w:val="24"/>
        </w:rPr>
        <w:t xml:space="preserve"> </w:t>
      </w:r>
      <w:r w:rsidRPr="003823CC">
        <w:rPr>
          <w:sz w:val="24"/>
          <w:szCs w:val="24"/>
          <w:lang w:val="id-ID"/>
        </w:rPr>
        <w:t>gas</w:t>
      </w:r>
      <w:r w:rsidRPr="003823CC">
        <w:rPr>
          <w:sz w:val="24"/>
          <w:szCs w:val="24"/>
        </w:rPr>
        <w:t xml:space="preserve"> </w:t>
      </w:r>
      <w:r w:rsidRPr="003823CC">
        <w:rPr>
          <w:sz w:val="24"/>
          <w:szCs w:val="24"/>
          <w:lang w:val="id-ID"/>
        </w:rPr>
        <w:t>hidr</w:t>
      </w:r>
      <w:r w:rsidRPr="003823CC">
        <w:rPr>
          <w:spacing w:val="-1"/>
          <w:sz w:val="24"/>
          <w:szCs w:val="24"/>
          <w:lang w:val="id-ID"/>
        </w:rPr>
        <w:t>o</w:t>
      </w:r>
      <w:r w:rsidRPr="003823CC">
        <w:rPr>
          <w:sz w:val="24"/>
          <w:szCs w:val="24"/>
          <w:lang w:val="id-ID"/>
        </w:rPr>
        <w:t>g</w:t>
      </w:r>
      <w:r w:rsidRPr="003823CC">
        <w:rPr>
          <w:spacing w:val="-1"/>
          <w:sz w:val="24"/>
          <w:szCs w:val="24"/>
          <w:lang w:val="id-ID"/>
        </w:rPr>
        <w:t>e</w:t>
      </w:r>
      <w:r w:rsidRPr="003823CC">
        <w:rPr>
          <w:sz w:val="24"/>
          <w:szCs w:val="24"/>
          <w:lang w:val="id-ID"/>
        </w:rPr>
        <w:t>n</w:t>
      </w:r>
      <w:r w:rsidRPr="003823CC">
        <w:rPr>
          <w:sz w:val="24"/>
          <w:szCs w:val="24"/>
        </w:rPr>
        <w:t xml:space="preserve"> </w:t>
      </w:r>
      <w:r w:rsidRPr="003823CC">
        <w:rPr>
          <w:sz w:val="24"/>
          <w:szCs w:val="24"/>
          <w:lang w:val="id-ID"/>
        </w:rPr>
        <w:t>ketika</w:t>
      </w:r>
      <w:r w:rsidRPr="003823CC">
        <w:rPr>
          <w:sz w:val="24"/>
          <w:szCs w:val="24"/>
        </w:rPr>
        <w:t xml:space="preserve"> </w:t>
      </w:r>
      <w:r w:rsidRPr="003823CC">
        <w:rPr>
          <w:sz w:val="24"/>
          <w:szCs w:val="24"/>
          <w:lang w:val="id-ID"/>
        </w:rPr>
        <w:t>logam</w:t>
      </w:r>
      <w:r w:rsidRPr="003823CC">
        <w:rPr>
          <w:sz w:val="24"/>
          <w:szCs w:val="24"/>
        </w:rPr>
        <w:t xml:space="preserve"> </w:t>
      </w:r>
      <w:r w:rsidRPr="003823CC">
        <w:rPr>
          <w:sz w:val="24"/>
          <w:szCs w:val="24"/>
          <w:lang w:val="id-ID"/>
        </w:rPr>
        <w:t>b</w:t>
      </w:r>
      <w:r w:rsidRPr="003823CC">
        <w:rPr>
          <w:spacing w:val="-1"/>
          <w:sz w:val="24"/>
          <w:szCs w:val="24"/>
          <w:lang w:val="id-ID"/>
        </w:rPr>
        <w:t>e</w:t>
      </w:r>
      <w:r w:rsidRPr="003823CC">
        <w:rPr>
          <w:sz w:val="24"/>
          <w:szCs w:val="24"/>
          <w:lang w:val="id-ID"/>
        </w:rPr>
        <w:t>rtransf</w:t>
      </w:r>
      <w:r w:rsidRPr="003823CC">
        <w:rPr>
          <w:spacing w:val="-1"/>
          <w:sz w:val="24"/>
          <w:szCs w:val="24"/>
          <w:lang w:val="id-ID"/>
        </w:rPr>
        <w:t>o</w:t>
      </w:r>
      <w:r w:rsidRPr="003823CC">
        <w:rPr>
          <w:sz w:val="24"/>
          <w:szCs w:val="24"/>
          <w:lang w:val="id-ID"/>
        </w:rPr>
        <w:t>r</w:t>
      </w:r>
      <w:r w:rsidRPr="003823CC">
        <w:rPr>
          <w:spacing w:val="-1"/>
          <w:sz w:val="24"/>
          <w:szCs w:val="24"/>
          <w:lang w:val="id-ID"/>
        </w:rPr>
        <w:t>m</w:t>
      </w:r>
      <w:r w:rsidRPr="003823CC">
        <w:rPr>
          <w:sz w:val="24"/>
          <w:szCs w:val="24"/>
          <w:lang w:val="id-ID"/>
        </w:rPr>
        <w:t>a</w:t>
      </w:r>
      <w:r w:rsidRPr="003823CC">
        <w:rPr>
          <w:sz w:val="24"/>
          <w:szCs w:val="24"/>
          <w:lang w:val="it-IT"/>
        </w:rPr>
        <w:t>si d</w:t>
      </w:r>
      <w:r w:rsidRPr="003823CC">
        <w:rPr>
          <w:sz w:val="24"/>
          <w:szCs w:val="24"/>
          <w:lang w:val="id-ID"/>
        </w:rPr>
        <w:t>ari</w:t>
      </w:r>
      <w:r w:rsidRPr="003823CC">
        <w:rPr>
          <w:spacing w:val="-1"/>
          <w:sz w:val="24"/>
          <w:szCs w:val="24"/>
          <w:lang w:val="id-ID"/>
        </w:rPr>
        <w:t xml:space="preserve"> c</w:t>
      </w:r>
      <w:r w:rsidRPr="003823CC">
        <w:rPr>
          <w:sz w:val="24"/>
          <w:szCs w:val="24"/>
          <w:lang w:val="id-ID"/>
        </w:rPr>
        <w:t>air</w:t>
      </w:r>
      <w:r w:rsidRPr="003823CC">
        <w:rPr>
          <w:sz w:val="24"/>
          <w:szCs w:val="24"/>
        </w:rPr>
        <w:t xml:space="preserve"> </w:t>
      </w:r>
      <w:r w:rsidRPr="003823CC">
        <w:rPr>
          <w:sz w:val="24"/>
          <w:szCs w:val="24"/>
          <w:lang w:val="id-ID"/>
        </w:rPr>
        <w:t xml:space="preserve">ke </w:t>
      </w:r>
      <w:r w:rsidRPr="003823CC">
        <w:rPr>
          <w:spacing w:val="-1"/>
          <w:sz w:val="24"/>
          <w:szCs w:val="24"/>
          <w:lang w:val="id-ID"/>
        </w:rPr>
        <w:t>p</w:t>
      </w:r>
      <w:r w:rsidRPr="003823CC">
        <w:rPr>
          <w:sz w:val="24"/>
          <w:szCs w:val="24"/>
          <w:lang w:val="id-ID"/>
        </w:rPr>
        <w:t>adat.</w:t>
      </w:r>
      <w:r w:rsidRPr="003823CC">
        <w:rPr>
          <w:sz w:val="24"/>
          <w:szCs w:val="24"/>
        </w:rPr>
        <w:t xml:space="preserve"> </w:t>
      </w:r>
      <w:r w:rsidRPr="003823CC">
        <w:rPr>
          <w:sz w:val="24"/>
          <w:szCs w:val="24"/>
          <w:lang w:val="id-ID"/>
        </w:rPr>
        <w:t>Persoalan  tersebut</w:t>
      </w:r>
      <w:r w:rsidRPr="003823CC">
        <w:rPr>
          <w:sz w:val="24"/>
          <w:szCs w:val="24"/>
        </w:rPr>
        <w:t xml:space="preserve"> </w:t>
      </w:r>
      <w:r w:rsidRPr="003823CC">
        <w:rPr>
          <w:sz w:val="24"/>
          <w:szCs w:val="24"/>
          <w:lang w:val="id-ID"/>
        </w:rPr>
        <w:t>men</w:t>
      </w:r>
      <w:r w:rsidRPr="003823CC">
        <w:rPr>
          <w:spacing w:val="-1"/>
          <w:sz w:val="24"/>
          <w:szCs w:val="24"/>
          <w:lang w:val="id-ID"/>
        </w:rPr>
        <w:t>d</w:t>
      </w:r>
      <w:r w:rsidRPr="003823CC">
        <w:rPr>
          <w:sz w:val="24"/>
          <w:szCs w:val="24"/>
          <w:lang w:val="id-ID"/>
        </w:rPr>
        <w:t>efinisikan  jika</w:t>
      </w:r>
      <w:r w:rsidRPr="003823CC">
        <w:rPr>
          <w:sz w:val="24"/>
          <w:szCs w:val="24"/>
        </w:rPr>
        <w:t xml:space="preserve"> </w:t>
      </w:r>
      <w:r w:rsidRPr="003823CC">
        <w:rPr>
          <w:sz w:val="24"/>
          <w:szCs w:val="24"/>
          <w:lang w:val="id-ID"/>
        </w:rPr>
        <w:t>kecakapan</w:t>
      </w:r>
      <w:r w:rsidRPr="003823CC">
        <w:rPr>
          <w:sz w:val="24"/>
          <w:szCs w:val="24"/>
        </w:rPr>
        <w:t xml:space="preserve"> </w:t>
      </w:r>
      <w:r w:rsidRPr="003823CC">
        <w:rPr>
          <w:sz w:val="24"/>
          <w:szCs w:val="24"/>
          <w:lang w:val="id-ID"/>
        </w:rPr>
        <w:t>sebuah material</w:t>
      </w:r>
      <w:r w:rsidRPr="003823CC">
        <w:rPr>
          <w:sz w:val="24"/>
          <w:szCs w:val="24"/>
        </w:rPr>
        <w:t xml:space="preserve"> </w:t>
      </w:r>
      <w:r w:rsidRPr="003823CC">
        <w:rPr>
          <w:sz w:val="24"/>
          <w:szCs w:val="24"/>
          <w:lang w:val="id-ID"/>
        </w:rPr>
        <w:t>guna</w:t>
      </w:r>
      <w:r w:rsidRPr="003823CC">
        <w:rPr>
          <w:sz w:val="24"/>
          <w:szCs w:val="24"/>
        </w:rPr>
        <w:t xml:space="preserve"> </w:t>
      </w:r>
      <w:r w:rsidRPr="003823CC">
        <w:rPr>
          <w:sz w:val="24"/>
          <w:szCs w:val="24"/>
          <w:lang w:val="id-ID"/>
        </w:rPr>
        <w:t>berdefor</w:t>
      </w:r>
      <w:r w:rsidRPr="003823CC">
        <w:rPr>
          <w:spacing w:val="-1"/>
          <w:sz w:val="24"/>
          <w:szCs w:val="24"/>
          <w:lang w:val="id-ID"/>
        </w:rPr>
        <w:t>ma</w:t>
      </w:r>
      <w:r w:rsidRPr="003823CC">
        <w:rPr>
          <w:sz w:val="24"/>
          <w:szCs w:val="24"/>
          <w:lang w:val="id-ID"/>
        </w:rPr>
        <w:t>si</w:t>
      </w:r>
      <w:r w:rsidRPr="003823CC">
        <w:rPr>
          <w:sz w:val="24"/>
          <w:szCs w:val="24"/>
        </w:rPr>
        <w:t xml:space="preserve"> </w:t>
      </w:r>
      <w:r w:rsidRPr="003823CC">
        <w:rPr>
          <w:sz w:val="24"/>
          <w:szCs w:val="24"/>
          <w:lang w:val="id-ID"/>
        </w:rPr>
        <w:t>dengan pe</w:t>
      </w:r>
      <w:r w:rsidRPr="003823CC">
        <w:rPr>
          <w:sz w:val="24"/>
          <w:szCs w:val="24"/>
          <w:lang w:val="da-DK"/>
        </w:rPr>
        <w:t xml:space="preserve">lastis </w:t>
      </w:r>
      <w:r w:rsidRPr="003823CC">
        <w:rPr>
          <w:sz w:val="24"/>
          <w:szCs w:val="24"/>
          <w:lang w:val="id-ID"/>
        </w:rPr>
        <w:t>s</w:t>
      </w:r>
      <w:r w:rsidRPr="003823CC">
        <w:rPr>
          <w:sz w:val="24"/>
          <w:szCs w:val="24"/>
        </w:rPr>
        <w:t>e</w:t>
      </w:r>
      <w:r w:rsidRPr="003823CC">
        <w:rPr>
          <w:sz w:val="24"/>
          <w:szCs w:val="24"/>
          <w:lang w:val="id-ID"/>
        </w:rPr>
        <w:t>rta</w:t>
      </w:r>
      <w:r w:rsidRPr="003823CC">
        <w:rPr>
          <w:sz w:val="24"/>
          <w:szCs w:val="24"/>
        </w:rPr>
        <w:t xml:space="preserve"> </w:t>
      </w:r>
      <w:r w:rsidRPr="003823CC">
        <w:rPr>
          <w:sz w:val="24"/>
          <w:szCs w:val="24"/>
          <w:lang w:val="id-ID"/>
        </w:rPr>
        <w:t>m</w:t>
      </w:r>
      <w:r w:rsidRPr="003823CC">
        <w:rPr>
          <w:spacing w:val="-1"/>
          <w:sz w:val="24"/>
          <w:szCs w:val="24"/>
          <w:lang w:val="id-ID"/>
        </w:rPr>
        <w:t>en</w:t>
      </w:r>
      <w:r w:rsidRPr="003823CC">
        <w:rPr>
          <w:sz w:val="24"/>
          <w:szCs w:val="24"/>
          <w:lang w:val="id-ID"/>
        </w:rPr>
        <w:t>y</w:t>
      </w:r>
      <w:r w:rsidRPr="003823CC">
        <w:rPr>
          <w:spacing w:val="-1"/>
          <w:sz w:val="24"/>
          <w:szCs w:val="24"/>
          <w:lang w:val="id-ID"/>
        </w:rPr>
        <w:t>e</w:t>
      </w:r>
      <w:r w:rsidRPr="003823CC">
        <w:rPr>
          <w:sz w:val="24"/>
          <w:szCs w:val="24"/>
          <w:lang w:val="id-ID"/>
        </w:rPr>
        <w:t>rap</w:t>
      </w:r>
      <w:r w:rsidRPr="003823CC">
        <w:rPr>
          <w:sz w:val="24"/>
          <w:szCs w:val="24"/>
        </w:rPr>
        <w:t xml:space="preserve"> </w:t>
      </w:r>
      <w:r w:rsidR="00E10039">
        <w:rPr>
          <w:sz w:val="24"/>
          <w:szCs w:val="24"/>
          <w:lang w:val="id-ID"/>
        </w:rPr>
        <w:t>energi</w:t>
      </w:r>
      <w:r w:rsidRPr="003823CC">
        <w:rPr>
          <w:sz w:val="24"/>
          <w:szCs w:val="24"/>
        </w:rPr>
        <w:t xml:space="preserve"> </w:t>
      </w:r>
      <w:r w:rsidRPr="003823CC">
        <w:rPr>
          <w:sz w:val="24"/>
          <w:szCs w:val="24"/>
          <w:lang w:val="id-ID"/>
        </w:rPr>
        <w:t>sebelum</w:t>
      </w:r>
      <w:r w:rsidRPr="003823CC">
        <w:rPr>
          <w:sz w:val="24"/>
          <w:szCs w:val="24"/>
        </w:rPr>
        <w:t xml:space="preserve"> </w:t>
      </w:r>
      <w:r w:rsidRPr="003823CC">
        <w:rPr>
          <w:sz w:val="24"/>
          <w:szCs w:val="24"/>
          <w:lang w:val="id-ID"/>
        </w:rPr>
        <w:t>serta setelah</w:t>
      </w:r>
      <w:r w:rsidRPr="003823CC">
        <w:rPr>
          <w:sz w:val="24"/>
          <w:szCs w:val="24"/>
        </w:rPr>
        <w:t xml:space="preserve"> </w:t>
      </w:r>
      <w:r w:rsidRPr="003823CC">
        <w:rPr>
          <w:sz w:val="24"/>
          <w:szCs w:val="24"/>
          <w:lang w:val="id-ID"/>
        </w:rPr>
        <w:t>ada</w:t>
      </w:r>
      <w:r w:rsidRPr="003823CC">
        <w:rPr>
          <w:sz w:val="24"/>
          <w:szCs w:val="24"/>
        </w:rPr>
        <w:t xml:space="preserve"> </w:t>
      </w:r>
      <w:r w:rsidRPr="003823CC">
        <w:rPr>
          <w:sz w:val="24"/>
          <w:szCs w:val="24"/>
          <w:lang w:val="id-ID"/>
        </w:rPr>
        <w:t>k</w:t>
      </w:r>
      <w:r w:rsidRPr="003823CC">
        <w:rPr>
          <w:spacing w:val="-1"/>
          <w:sz w:val="24"/>
          <w:szCs w:val="24"/>
          <w:lang w:val="id-ID"/>
        </w:rPr>
        <w:t>e</w:t>
      </w:r>
      <w:r w:rsidRPr="003823CC">
        <w:rPr>
          <w:sz w:val="24"/>
          <w:szCs w:val="24"/>
          <w:lang w:val="id-ID"/>
        </w:rPr>
        <w:t>rusak</w:t>
      </w:r>
      <w:r w:rsidRPr="003823CC">
        <w:rPr>
          <w:spacing w:val="-1"/>
          <w:sz w:val="24"/>
          <w:szCs w:val="24"/>
          <w:lang w:val="id-ID"/>
        </w:rPr>
        <w:t>a</w:t>
      </w:r>
      <w:r w:rsidRPr="003823CC">
        <w:rPr>
          <w:sz w:val="24"/>
          <w:szCs w:val="24"/>
          <w:lang w:val="id-ID"/>
        </w:rPr>
        <w:t>n</w:t>
      </w:r>
      <w:r w:rsidRPr="003823CC">
        <w:rPr>
          <w:sz w:val="24"/>
          <w:szCs w:val="24"/>
        </w:rPr>
        <w:t xml:space="preserve"> </w:t>
      </w:r>
      <w:r w:rsidRPr="003823CC">
        <w:rPr>
          <w:sz w:val="24"/>
          <w:szCs w:val="24"/>
          <w:lang w:val="id-ID"/>
        </w:rPr>
        <w:t>berkura</w:t>
      </w:r>
      <w:r w:rsidRPr="003823CC">
        <w:rPr>
          <w:spacing w:val="-1"/>
          <w:sz w:val="24"/>
          <w:szCs w:val="24"/>
          <w:lang w:val="id-ID"/>
        </w:rPr>
        <w:t>n</w:t>
      </w:r>
      <w:r w:rsidRPr="003823CC">
        <w:rPr>
          <w:sz w:val="24"/>
          <w:szCs w:val="24"/>
          <w:lang w:val="id-ID"/>
        </w:rPr>
        <w:t xml:space="preserve">g </w:t>
      </w:r>
      <w:r w:rsidRPr="003823CC">
        <w:rPr>
          <w:spacing w:val="-1"/>
          <w:sz w:val="24"/>
          <w:szCs w:val="24"/>
          <w:lang w:val="id-ID"/>
        </w:rPr>
        <w:t>b</w:t>
      </w:r>
      <w:r w:rsidRPr="003823CC">
        <w:rPr>
          <w:sz w:val="24"/>
          <w:szCs w:val="24"/>
          <w:lang w:val="id-ID"/>
        </w:rPr>
        <w:t>ah</w:t>
      </w:r>
      <w:r w:rsidRPr="003823CC">
        <w:rPr>
          <w:spacing w:val="-1"/>
          <w:sz w:val="24"/>
          <w:szCs w:val="24"/>
          <w:lang w:val="id-ID"/>
        </w:rPr>
        <w:t>w</w:t>
      </w:r>
      <w:r w:rsidRPr="003823CC">
        <w:rPr>
          <w:sz w:val="24"/>
          <w:szCs w:val="24"/>
          <w:lang w:val="id-ID"/>
        </w:rPr>
        <w:t>a</w:t>
      </w:r>
      <w:r w:rsidRPr="003823CC">
        <w:rPr>
          <w:sz w:val="24"/>
          <w:szCs w:val="24"/>
        </w:rPr>
        <w:t xml:space="preserve"> </w:t>
      </w:r>
      <w:r w:rsidRPr="003823CC">
        <w:rPr>
          <w:sz w:val="24"/>
          <w:szCs w:val="24"/>
          <w:lang w:val="id-ID"/>
        </w:rPr>
        <w:t>melalui</w:t>
      </w:r>
      <w:r w:rsidRPr="003823CC">
        <w:rPr>
          <w:sz w:val="24"/>
          <w:szCs w:val="24"/>
        </w:rPr>
        <w:t xml:space="preserve"> </w:t>
      </w:r>
      <w:r w:rsidRPr="003823CC">
        <w:rPr>
          <w:sz w:val="24"/>
          <w:szCs w:val="24"/>
          <w:lang w:val="id-ID"/>
        </w:rPr>
        <w:t>prosedur</w:t>
      </w:r>
      <w:r w:rsidRPr="003823CC">
        <w:rPr>
          <w:sz w:val="24"/>
          <w:szCs w:val="24"/>
        </w:rPr>
        <w:t xml:space="preserve"> </w:t>
      </w:r>
      <w:r w:rsidRPr="003823CC">
        <w:rPr>
          <w:sz w:val="24"/>
          <w:szCs w:val="24"/>
          <w:lang w:val="id-ID"/>
        </w:rPr>
        <w:t>pengecoran ulang</w:t>
      </w:r>
      <w:r w:rsidR="00E10039">
        <w:rPr>
          <w:sz w:val="24"/>
          <w:szCs w:val="24"/>
          <w:lang w:val="id-ID"/>
        </w:rPr>
        <w:t xml:space="preserve"> [</w:t>
      </w:r>
      <w:r w:rsidR="00764E36">
        <w:rPr>
          <w:sz w:val="24"/>
          <w:szCs w:val="24"/>
          <w:lang w:val="en-US"/>
        </w:rPr>
        <w:t>9]</w:t>
      </w:r>
    </w:p>
    <w:p w:rsidR="00D00B16" w:rsidRPr="0067353A" w:rsidRDefault="00307859" w:rsidP="0067353A">
      <w:pPr>
        <w:ind w:right="76" w:firstLine="720"/>
        <w:jc w:val="both"/>
        <w:rPr>
          <w:sz w:val="24"/>
          <w:szCs w:val="24"/>
          <w:lang w:val="id-ID"/>
        </w:rPr>
      </w:pPr>
      <w:r w:rsidRPr="00307859">
        <w:rPr>
          <w:sz w:val="24"/>
          <w:szCs w:val="24"/>
        </w:rPr>
        <w:t xml:space="preserve">Pada pengecoran semi solid temperatur tuang sangat berpengaruh pada </w:t>
      </w:r>
      <w:r w:rsidRPr="00307859">
        <w:rPr>
          <w:sz w:val="24"/>
          <w:szCs w:val="24"/>
        </w:rPr>
        <w:lastRenderedPageBreak/>
        <w:t>hasil struktur mikro serta hasil kekerasan material itu sendiri [</w:t>
      </w:r>
      <w:r w:rsidR="00764E36">
        <w:rPr>
          <w:sz w:val="24"/>
          <w:szCs w:val="24"/>
        </w:rPr>
        <w:t>10]</w:t>
      </w:r>
    </w:p>
    <w:p w:rsidR="00F30817" w:rsidRPr="002A6DEB" w:rsidRDefault="00036594" w:rsidP="0040261E">
      <w:pPr>
        <w:pStyle w:val="TTPSectionHeading"/>
        <w:spacing w:before="240"/>
      </w:pPr>
      <w:r w:rsidRPr="002A6DEB">
        <w:rPr>
          <w:lang w:val="id-ID"/>
        </w:rPr>
        <w:t>Metode Penelitian</w:t>
      </w:r>
    </w:p>
    <w:p w:rsidR="00D00B16" w:rsidRPr="003823CC" w:rsidRDefault="00D00B16" w:rsidP="00D00B16">
      <w:pPr>
        <w:pStyle w:val="ListParagraph"/>
        <w:spacing w:after="0" w:line="240" w:lineRule="auto"/>
        <w:ind w:left="0"/>
        <w:outlineLvl w:val="2"/>
        <w:rPr>
          <w:rFonts w:ascii="Times New Roman" w:hAnsi="Times New Roman" w:cs="Times New Roman"/>
          <w:b/>
          <w:bCs/>
          <w:color w:val="auto"/>
          <w:sz w:val="24"/>
          <w:szCs w:val="24"/>
        </w:rPr>
      </w:pPr>
      <w:bookmarkStart w:id="2" w:name="_Toc92997841"/>
      <w:r w:rsidRPr="003823CC">
        <w:rPr>
          <w:rFonts w:ascii="Times New Roman" w:hAnsi="Times New Roman" w:cs="Times New Roman"/>
          <w:b/>
          <w:bCs/>
          <w:color w:val="auto"/>
          <w:sz w:val="24"/>
          <w:szCs w:val="24"/>
        </w:rPr>
        <w:t>Teknik sampling</w:t>
      </w:r>
      <w:bookmarkEnd w:id="2"/>
    </w:p>
    <w:p w:rsidR="00D00B16" w:rsidRDefault="00814AC6" w:rsidP="00814AC6">
      <w:pPr>
        <w:pStyle w:val="ListParagraph"/>
        <w:spacing w:after="0" w:line="240" w:lineRule="auto"/>
        <w:ind w:left="0" w:firstLine="709"/>
        <w:jc w:val="both"/>
        <w:rPr>
          <w:rFonts w:ascii="Times New Roman" w:hAnsi="Times New Roman" w:cs="Times New Roman"/>
          <w:sz w:val="24"/>
          <w:szCs w:val="24"/>
        </w:rPr>
      </w:pPr>
      <w:r>
        <w:rPr>
          <w:rFonts w:ascii="Times New Roman" w:hAnsi="Times New Roman" w:cs="Times New Roman"/>
          <w:color w:val="auto"/>
          <w:sz w:val="24"/>
          <w:szCs w:val="24"/>
        </w:rPr>
        <w:t>V</w:t>
      </w:r>
      <w:r w:rsidR="00D00B16" w:rsidRPr="003823CC">
        <w:rPr>
          <w:rFonts w:ascii="Times New Roman" w:hAnsi="Times New Roman" w:cs="Times New Roman"/>
          <w:color w:val="auto"/>
          <w:sz w:val="24"/>
          <w:szCs w:val="24"/>
        </w:rPr>
        <w:t xml:space="preserve">ariasi temperatur </w:t>
      </w:r>
      <w:r w:rsidR="00D00B16" w:rsidRPr="003823CC">
        <w:rPr>
          <w:rFonts w:ascii="Times New Roman" w:hAnsi="Times New Roman" w:cs="Times New Roman"/>
          <w:i/>
          <w:color w:val="auto"/>
          <w:sz w:val="24"/>
          <w:szCs w:val="24"/>
          <w:lang w:val="id-ID"/>
        </w:rPr>
        <w:t xml:space="preserve">semi solid </w:t>
      </w:r>
      <w:r w:rsidR="00D00B16" w:rsidRPr="003823CC">
        <w:rPr>
          <w:rFonts w:ascii="Times New Roman" w:hAnsi="Times New Roman" w:cs="Times New Roman"/>
          <w:bCs/>
          <w:color w:val="auto"/>
          <w:sz w:val="24"/>
          <w:szCs w:val="24"/>
        </w:rPr>
        <w:t xml:space="preserve">proses </w:t>
      </w:r>
      <w:r w:rsidR="00D00B16" w:rsidRPr="003823CC">
        <w:rPr>
          <w:rFonts w:ascii="Times New Roman" w:hAnsi="Times New Roman" w:cs="Times New Roman"/>
          <w:bCs/>
          <w:i/>
          <w:color w:val="auto"/>
          <w:sz w:val="24"/>
          <w:szCs w:val="24"/>
          <w:lang w:val="id-ID"/>
        </w:rPr>
        <w:t xml:space="preserve">Squeeze Casting </w:t>
      </w:r>
      <w:r w:rsidR="00D00B16" w:rsidRPr="003823CC">
        <w:rPr>
          <w:rFonts w:ascii="Times New Roman" w:hAnsi="Times New Roman" w:cs="Times New Roman"/>
          <w:color w:val="auto"/>
          <w:sz w:val="24"/>
          <w:szCs w:val="24"/>
        </w:rPr>
        <w:t>d</w:t>
      </w:r>
      <w:r w:rsidR="00D00B16" w:rsidRPr="003823CC">
        <w:rPr>
          <w:rFonts w:ascii="Times New Roman" w:hAnsi="Times New Roman" w:cs="Times New Roman"/>
          <w:color w:val="auto"/>
          <w:sz w:val="24"/>
          <w:szCs w:val="24"/>
          <w:lang w:val="id-ID"/>
        </w:rPr>
        <w:t>a</w:t>
      </w:r>
      <w:r w:rsidR="00D00B16" w:rsidRPr="003823CC">
        <w:rPr>
          <w:rFonts w:ascii="Times New Roman" w:hAnsi="Times New Roman" w:cs="Times New Roman"/>
          <w:color w:val="auto"/>
          <w:sz w:val="24"/>
          <w:szCs w:val="24"/>
        </w:rPr>
        <w:t xml:space="preserve">lam spesimen benda uji yakni dalam suhu </w:t>
      </w:r>
      <w:r w:rsidR="00D00B16" w:rsidRPr="003823CC">
        <w:rPr>
          <w:rFonts w:ascii="Times New Roman" w:hAnsi="Times New Roman" w:cs="Times New Roman"/>
          <w:color w:val="auto"/>
          <w:sz w:val="24"/>
          <w:szCs w:val="24"/>
          <w:lang w:val="id-ID"/>
        </w:rPr>
        <w:t>300</w:t>
      </w:r>
      <w:r w:rsidR="00D00B16" w:rsidRPr="003823CC">
        <w:rPr>
          <w:rFonts w:ascii="Times New Roman" w:hAnsi="Times New Roman" w:cs="Times New Roman"/>
          <w:color w:val="auto"/>
          <w:sz w:val="24"/>
          <w:szCs w:val="24"/>
          <w:vertAlign w:val="superscript"/>
        </w:rPr>
        <w:t>0</w:t>
      </w:r>
      <w:r w:rsidR="00D00B16" w:rsidRPr="003823CC">
        <w:rPr>
          <w:rFonts w:ascii="Times New Roman" w:hAnsi="Times New Roman" w:cs="Times New Roman"/>
          <w:color w:val="auto"/>
          <w:sz w:val="24"/>
          <w:szCs w:val="24"/>
        </w:rPr>
        <w:t xml:space="preserve">C, </w:t>
      </w:r>
      <w:r w:rsidR="00D00B16" w:rsidRPr="003823CC">
        <w:rPr>
          <w:rFonts w:ascii="Times New Roman" w:hAnsi="Times New Roman" w:cs="Times New Roman"/>
          <w:color w:val="auto"/>
          <w:sz w:val="24"/>
          <w:szCs w:val="24"/>
          <w:lang w:val="id-ID"/>
        </w:rPr>
        <w:t>400</w:t>
      </w:r>
      <w:r w:rsidR="00D00B16" w:rsidRPr="003823CC">
        <w:rPr>
          <w:rFonts w:ascii="Times New Roman" w:hAnsi="Times New Roman" w:cs="Times New Roman"/>
          <w:color w:val="auto"/>
          <w:sz w:val="24"/>
          <w:szCs w:val="24"/>
          <w:vertAlign w:val="superscript"/>
        </w:rPr>
        <w:t>0</w:t>
      </w:r>
      <w:r w:rsidR="00D00B16" w:rsidRPr="003823CC">
        <w:rPr>
          <w:rFonts w:ascii="Times New Roman" w:hAnsi="Times New Roman" w:cs="Times New Roman"/>
          <w:color w:val="auto"/>
          <w:sz w:val="24"/>
          <w:szCs w:val="24"/>
        </w:rPr>
        <w:t>C, 5</w:t>
      </w:r>
      <w:r w:rsidR="00D00B16" w:rsidRPr="003823CC">
        <w:rPr>
          <w:rFonts w:ascii="Times New Roman" w:hAnsi="Times New Roman" w:cs="Times New Roman"/>
          <w:color w:val="auto"/>
          <w:sz w:val="24"/>
          <w:szCs w:val="24"/>
          <w:lang w:val="id-ID"/>
        </w:rPr>
        <w:t>0</w:t>
      </w:r>
      <w:r w:rsidR="00D00B16" w:rsidRPr="003823CC">
        <w:rPr>
          <w:rFonts w:ascii="Times New Roman" w:hAnsi="Times New Roman" w:cs="Times New Roman"/>
          <w:color w:val="auto"/>
          <w:sz w:val="24"/>
          <w:szCs w:val="24"/>
        </w:rPr>
        <w:t>0</w:t>
      </w:r>
      <w:r w:rsidR="00D00B16" w:rsidRPr="003823CC">
        <w:rPr>
          <w:rFonts w:ascii="Times New Roman" w:hAnsi="Times New Roman" w:cs="Times New Roman"/>
          <w:color w:val="auto"/>
          <w:sz w:val="24"/>
          <w:szCs w:val="24"/>
          <w:vertAlign w:val="superscript"/>
        </w:rPr>
        <w:t>0</w:t>
      </w:r>
      <w:r w:rsidR="00D00B16" w:rsidRPr="003823CC">
        <w:rPr>
          <w:rFonts w:ascii="Times New Roman" w:hAnsi="Times New Roman" w:cs="Times New Roman"/>
          <w:color w:val="auto"/>
          <w:sz w:val="24"/>
          <w:szCs w:val="24"/>
        </w:rPr>
        <w:t xml:space="preserve">C  dengan </w:t>
      </w:r>
      <w:r w:rsidR="00D00B16" w:rsidRPr="003823CC">
        <w:rPr>
          <w:rFonts w:ascii="Times New Roman" w:hAnsi="Times New Roman" w:cs="Times New Roman"/>
          <w:color w:val="auto"/>
          <w:sz w:val="24"/>
          <w:szCs w:val="24"/>
          <w:lang w:val="id-ID"/>
        </w:rPr>
        <w:t>lama penekanan</w:t>
      </w:r>
      <w:r w:rsidR="00D00B16" w:rsidRPr="003823CC">
        <w:rPr>
          <w:rFonts w:ascii="Times New Roman" w:hAnsi="Times New Roman" w:cs="Times New Roman"/>
          <w:color w:val="auto"/>
          <w:sz w:val="24"/>
          <w:szCs w:val="24"/>
        </w:rPr>
        <w:t xml:space="preserve"> selama </w:t>
      </w:r>
      <w:r w:rsidR="00D00B16" w:rsidRPr="003823CC">
        <w:rPr>
          <w:rFonts w:ascii="Times New Roman" w:hAnsi="Times New Roman" w:cs="Times New Roman"/>
          <w:color w:val="auto"/>
          <w:sz w:val="24"/>
          <w:szCs w:val="24"/>
          <w:lang w:val="id-ID"/>
        </w:rPr>
        <w:t>60</w:t>
      </w:r>
      <w:r w:rsidR="00D00B16" w:rsidRPr="003823CC">
        <w:rPr>
          <w:rFonts w:ascii="Times New Roman" w:hAnsi="Times New Roman" w:cs="Times New Roman"/>
          <w:color w:val="auto"/>
          <w:sz w:val="24"/>
          <w:szCs w:val="24"/>
        </w:rPr>
        <w:t xml:space="preserve"> </w:t>
      </w:r>
      <w:r w:rsidR="00D00B16" w:rsidRPr="003823CC">
        <w:rPr>
          <w:rFonts w:ascii="Times New Roman" w:hAnsi="Times New Roman" w:cs="Times New Roman"/>
          <w:color w:val="auto"/>
          <w:sz w:val="24"/>
          <w:szCs w:val="24"/>
          <w:lang w:val="id-ID"/>
        </w:rPr>
        <w:t>detik</w:t>
      </w:r>
      <w:r w:rsidR="004D5354">
        <w:rPr>
          <w:rFonts w:ascii="Times New Roman" w:hAnsi="Times New Roman" w:cs="Times New Roman"/>
          <w:color w:val="auto"/>
          <w:sz w:val="24"/>
          <w:szCs w:val="24"/>
        </w:rPr>
        <w:t>,</w:t>
      </w:r>
      <w:r w:rsidR="004D5354" w:rsidRPr="004D5354">
        <w:rPr>
          <w:rFonts w:ascii="Times New Roman" w:hAnsi="Times New Roman" w:cs="Times New Roman"/>
          <w:i/>
          <w:iCs/>
          <w:color w:val="auto"/>
          <w:sz w:val="24"/>
          <w:szCs w:val="24"/>
        </w:rPr>
        <w:t xml:space="preserve"> </w:t>
      </w:r>
      <w:r w:rsidR="004D5354" w:rsidRPr="003823CC">
        <w:rPr>
          <w:rFonts w:ascii="Times New Roman" w:hAnsi="Times New Roman" w:cs="Times New Roman"/>
          <w:i/>
          <w:iCs/>
          <w:color w:val="auto"/>
          <w:sz w:val="24"/>
          <w:szCs w:val="24"/>
        </w:rPr>
        <w:t xml:space="preserve">holding time </w:t>
      </w:r>
      <w:r w:rsidR="004D5354" w:rsidRPr="003823CC">
        <w:rPr>
          <w:rFonts w:ascii="Times New Roman" w:hAnsi="Times New Roman" w:cs="Times New Roman"/>
          <w:color w:val="auto"/>
          <w:sz w:val="24"/>
          <w:szCs w:val="24"/>
        </w:rPr>
        <w:t xml:space="preserve">9 </w:t>
      </w:r>
      <w:r w:rsidR="00D00B16" w:rsidRPr="003823CC">
        <w:rPr>
          <w:rFonts w:ascii="Times New Roman" w:hAnsi="Times New Roman" w:cs="Times New Roman"/>
          <w:color w:val="auto"/>
          <w:sz w:val="24"/>
          <w:szCs w:val="24"/>
          <w:lang w:val="id-ID"/>
        </w:rPr>
        <w:t xml:space="preserve"> dan tekanan </w:t>
      </w:r>
      <w:r w:rsidR="00D00B16" w:rsidRPr="003823CC">
        <w:rPr>
          <w:rFonts w:ascii="Times New Roman" w:hAnsi="Times New Roman" w:cs="Times New Roman"/>
          <w:color w:val="auto"/>
          <w:sz w:val="24"/>
          <w:szCs w:val="24"/>
        </w:rPr>
        <w:t>5 Ton</w:t>
      </w:r>
      <w:r w:rsidR="00D00B16" w:rsidRPr="003823CC">
        <w:rPr>
          <w:rFonts w:ascii="Times New Roman" w:hAnsi="Times New Roman" w:cs="Times New Roman"/>
          <w:color w:val="auto"/>
          <w:sz w:val="24"/>
          <w:szCs w:val="24"/>
          <w:lang w:val="id-ID"/>
        </w:rPr>
        <w:t>.</w:t>
      </w:r>
      <w:r w:rsidR="00D00B16" w:rsidRPr="003823CC">
        <w:rPr>
          <w:rFonts w:ascii="Times New Roman" w:hAnsi="Times New Roman" w:cs="Times New Roman"/>
          <w:color w:val="auto"/>
          <w:sz w:val="24"/>
          <w:szCs w:val="24"/>
        </w:rPr>
        <w:t xml:space="preserve"> Media pendinginan memakai suhu ruangan</w:t>
      </w:r>
      <w:r w:rsidR="00D00B16">
        <w:rPr>
          <w:rFonts w:ascii="Times New Roman" w:hAnsi="Times New Roman" w:cs="Times New Roman"/>
          <w:color w:val="auto"/>
          <w:sz w:val="24"/>
          <w:szCs w:val="24"/>
        </w:rPr>
        <w:t>,</w:t>
      </w:r>
      <w:r w:rsidR="00D00B16" w:rsidRPr="003823CC">
        <w:rPr>
          <w:rFonts w:ascii="Times New Roman" w:hAnsi="Times New Roman" w:cs="Times New Roman"/>
          <w:sz w:val="24"/>
          <w:szCs w:val="24"/>
        </w:rPr>
        <w:t xml:space="preserve"> lama penekanan Selama 75 detik dan Pengujian kekerasan </w:t>
      </w:r>
      <w:r w:rsidR="00D00B16" w:rsidRPr="003823CC">
        <w:rPr>
          <w:rFonts w:ascii="Times New Roman" w:hAnsi="Times New Roman" w:cs="Times New Roman"/>
          <w:i/>
          <w:sz w:val="24"/>
          <w:szCs w:val="24"/>
        </w:rPr>
        <w:t>Vickers</w:t>
      </w:r>
      <w:r w:rsidR="00D00B16">
        <w:rPr>
          <w:rFonts w:ascii="Times New Roman" w:hAnsi="Times New Roman" w:cs="Times New Roman"/>
          <w:sz w:val="24"/>
          <w:szCs w:val="24"/>
        </w:rPr>
        <w:t>.</w:t>
      </w:r>
    </w:p>
    <w:p w:rsidR="00D00B16" w:rsidRPr="00D55A9E" w:rsidRDefault="00D00B16" w:rsidP="00D00B16">
      <w:pPr>
        <w:pStyle w:val="ListParagraph"/>
        <w:spacing w:after="0" w:line="240" w:lineRule="auto"/>
        <w:ind w:left="0"/>
        <w:jc w:val="both"/>
        <w:rPr>
          <w:rFonts w:ascii="Times New Roman" w:hAnsi="Times New Roman" w:cs="Times New Roman"/>
          <w:sz w:val="24"/>
          <w:szCs w:val="24"/>
        </w:rPr>
      </w:pPr>
    </w:p>
    <w:p w:rsidR="00D00B16" w:rsidRPr="003823CC" w:rsidRDefault="00D00B16" w:rsidP="00D00B16">
      <w:pPr>
        <w:pStyle w:val="ListParagraph"/>
        <w:spacing w:after="0" w:line="240" w:lineRule="auto"/>
        <w:ind w:left="0"/>
        <w:outlineLvl w:val="2"/>
        <w:rPr>
          <w:rFonts w:ascii="Times New Roman" w:hAnsi="Times New Roman" w:cs="Times New Roman"/>
          <w:b/>
          <w:color w:val="auto"/>
          <w:sz w:val="24"/>
          <w:szCs w:val="24"/>
        </w:rPr>
      </w:pPr>
      <w:r w:rsidRPr="003823CC">
        <w:rPr>
          <w:rFonts w:ascii="Times New Roman" w:hAnsi="Times New Roman" w:cs="Times New Roman"/>
          <w:b/>
          <w:color w:val="auto"/>
          <w:sz w:val="24"/>
          <w:szCs w:val="24"/>
        </w:rPr>
        <w:t xml:space="preserve">Proses </w:t>
      </w:r>
      <w:r w:rsidRPr="003823CC">
        <w:rPr>
          <w:rFonts w:ascii="Times New Roman" w:hAnsi="Times New Roman" w:cs="Times New Roman"/>
          <w:b/>
          <w:i/>
          <w:color w:val="auto"/>
          <w:sz w:val="24"/>
          <w:szCs w:val="24"/>
        </w:rPr>
        <w:t>Squeeze Casting</w:t>
      </w:r>
    </w:p>
    <w:p w:rsidR="00D00B16" w:rsidRPr="003823CC" w:rsidRDefault="00D00B16" w:rsidP="00814AC6">
      <w:pPr>
        <w:ind w:firstLine="426"/>
        <w:jc w:val="both"/>
        <w:rPr>
          <w:sz w:val="24"/>
          <w:szCs w:val="24"/>
        </w:rPr>
      </w:pPr>
      <w:r w:rsidRPr="003823CC">
        <w:rPr>
          <w:sz w:val="24"/>
          <w:szCs w:val="24"/>
        </w:rPr>
        <w:t xml:space="preserve">Berikut ini adalah langkah-langkah dari proses </w:t>
      </w:r>
      <w:r w:rsidRPr="003823CC">
        <w:rPr>
          <w:i/>
        </w:rPr>
        <w:t xml:space="preserve">Squeeze Casting </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Siapkan alat </w:t>
      </w:r>
      <w:r w:rsidRPr="003823CC">
        <w:rPr>
          <w:rFonts w:ascii="Times New Roman" w:hAnsi="Times New Roman" w:cs="Times New Roman"/>
          <w:i/>
          <w:color w:val="auto"/>
          <w:sz w:val="24"/>
          <w:szCs w:val="24"/>
        </w:rPr>
        <w:t xml:space="preserve">Squeeze Casting </w:t>
      </w:r>
      <w:r w:rsidRPr="003823CC">
        <w:rPr>
          <w:rFonts w:ascii="Times New Roman" w:hAnsi="Times New Roman" w:cs="Times New Roman"/>
          <w:color w:val="auto"/>
          <w:sz w:val="24"/>
          <w:szCs w:val="24"/>
        </w:rPr>
        <w:t>dan bahan spesimen benda uji yang berbentuk chip dari hasil pengecoran.</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Pasang ejector pada bagian bawah cetakan pada </w:t>
      </w:r>
      <w:r w:rsidRPr="003823CC">
        <w:rPr>
          <w:rFonts w:ascii="Times New Roman" w:hAnsi="Times New Roman" w:cs="Times New Roman"/>
          <w:i/>
          <w:color w:val="auto"/>
          <w:sz w:val="24"/>
          <w:szCs w:val="24"/>
        </w:rPr>
        <w:t>squeeze casting</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Panaskan die atau cetakan dengan menggunakan temperatur yang di ingingkan. menggunakan thermokontrol untuk mengatur temperaturnya</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Masukkan spesimen kedalam cetakan. Pada proses ini </w:t>
      </w:r>
      <w:r w:rsidRPr="003823CC">
        <w:rPr>
          <w:rFonts w:ascii="Times New Roman" w:hAnsi="Times New Roman" w:cs="Times New Roman"/>
          <w:i/>
          <w:color w:val="auto"/>
          <w:sz w:val="24"/>
          <w:szCs w:val="24"/>
        </w:rPr>
        <w:t xml:space="preserve">punch </w:t>
      </w:r>
      <w:r w:rsidRPr="003823CC">
        <w:rPr>
          <w:rFonts w:ascii="Times New Roman" w:hAnsi="Times New Roman" w:cs="Times New Roman"/>
          <w:color w:val="auto"/>
          <w:sz w:val="24"/>
          <w:szCs w:val="24"/>
        </w:rPr>
        <w:t>jangan sampai menyentuh bahan uji pada cetakan</w:t>
      </w:r>
      <w:r w:rsidRPr="003823CC">
        <w:rPr>
          <w:rFonts w:ascii="Times New Roman" w:hAnsi="Times New Roman" w:cs="Times New Roman"/>
          <w:color w:val="auto"/>
          <w:sz w:val="24"/>
          <w:szCs w:val="24"/>
          <w:lang w:val="id-ID"/>
        </w:rPr>
        <w:t>.</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Lakukan penekanan </w:t>
      </w:r>
      <w:r w:rsidRPr="003823CC">
        <w:rPr>
          <w:rFonts w:ascii="Times New Roman" w:hAnsi="Times New Roman" w:cs="Times New Roman"/>
          <w:i/>
          <w:color w:val="auto"/>
          <w:sz w:val="24"/>
          <w:szCs w:val="24"/>
        </w:rPr>
        <w:t xml:space="preserve">dies </w:t>
      </w:r>
      <w:r w:rsidRPr="003823CC">
        <w:rPr>
          <w:rFonts w:ascii="Times New Roman" w:hAnsi="Times New Roman" w:cs="Times New Roman"/>
          <w:color w:val="auto"/>
          <w:sz w:val="24"/>
          <w:szCs w:val="24"/>
        </w:rPr>
        <w:t xml:space="preserve">dengan tekanan yang diinginkan pada </w:t>
      </w:r>
      <w:r w:rsidRPr="003823CC">
        <w:rPr>
          <w:rFonts w:ascii="Times New Roman" w:hAnsi="Times New Roman" w:cs="Times New Roman"/>
          <w:i/>
          <w:color w:val="auto"/>
          <w:sz w:val="24"/>
          <w:szCs w:val="24"/>
        </w:rPr>
        <w:t xml:space="preserve">punch </w:t>
      </w:r>
      <w:r w:rsidRPr="003823CC">
        <w:rPr>
          <w:rFonts w:ascii="Times New Roman" w:hAnsi="Times New Roman" w:cs="Times New Roman"/>
          <w:color w:val="auto"/>
          <w:sz w:val="24"/>
          <w:szCs w:val="24"/>
        </w:rPr>
        <w:t>menggunakan tenaga hidrolik.</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Lakukan langkah diatas menggunakan tekanan yang ditentukan.</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 Kemudian tahan lama penekanan dengan waktu yang diinginkan.</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Setelah selesai setel hidrolik untuk menaikkan </w:t>
      </w:r>
      <w:r w:rsidRPr="003823CC">
        <w:rPr>
          <w:rFonts w:ascii="Times New Roman" w:hAnsi="Times New Roman" w:cs="Times New Roman"/>
          <w:i/>
          <w:color w:val="auto"/>
          <w:sz w:val="24"/>
          <w:szCs w:val="24"/>
        </w:rPr>
        <w:t xml:space="preserve">punch </w:t>
      </w:r>
      <w:r w:rsidRPr="003823CC">
        <w:rPr>
          <w:rFonts w:ascii="Times New Roman" w:hAnsi="Times New Roman" w:cs="Times New Roman"/>
          <w:color w:val="auto"/>
          <w:sz w:val="24"/>
          <w:szCs w:val="24"/>
        </w:rPr>
        <w:t>pada cetakan.</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Lepas injektor pada bagian bawah cetakan</w:t>
      </w:r>
    </w:p>
    <w:p w:rsidR="00D00B16" w:rsidRPr="003823CC" w:rsidRDefault="00D00B16" w:rsidP="00D00B16">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Tekan kembali hidrolik untuk mengeluarkan bahan uji menggunakan </w:t>
      </w:r>
      <w:r w:rsidRPr="003823CC">
        <w:rPr>
          <w:rFonts w:ascii="Times New Roman" w:hAnsi="Times New Roman" w:cs="Times New Roman"/>
          <w:i/>
          <w:color w:val="auto"/>
          <w:sz w:val="24"/>
          <w:szCs w:val="24"/>
        </w:rPr>
        <w:t>punch</w:t>
      </w:r>
      <w:r w:rsidRPr="003823CC">
        <w:rPr>
          <w:rFonts w:ascii="Times New Roman" w:hAnsi="Times New Roman" w:cs="Times New Roman"/>
          <w:color w:val="auto"/>
          <w:sz w:val="24"/>
          <w:szCs w:val="24"/>
        </w:rPr>
        <w:t>.</w:t>
      </w:r>
    </w:p>
    <w:p w:rsidR="00D00B16" w:rsidRPr="003823CC" w:rsidRDefault="00D00B16" w:rsidP="00D00B16">
      <w:pPr>
        <w:pStyle w:val="NoSpacing"/>
        <w:jc w:val="both"/>
        <w:rPr>
          <w:rFonts w:ascii="Times New Roman" w:hAnsi="Times New Roman"/>
          <w:sz w:val="24"/>
          <w:szCs w:val="24"/>
          <w:lang w:val="en-US"/>
        </w:rPr>
      </w:pPr>
    </w:p>
    <w:p w:rsidR="00D00B16" w:rsidRPr="003823CC" w:rsidRDefault="00D00B16" w:rsidP="00D00B16">
      <w:pPr>
        <w:pStyle w:val="ListParagraph"/>
        <w:spacing w:after="0" w:line="240" w:lineRule="auto"/>
        <w:ind w:left="0"/>
        <w:outlineLvl w:val="2"/>
        <w:rPr>
          <w:rFonts w:ascii="Times New Roman" w:hAnsi="Times New Roman" w:cs="Times New Roman"/>
          <w:b/>
          <w:bCs/>
          <w:color w:val="auto"/>
          <w:sz w:val="24"/>
          <w:szCs w:val="24"/>
        </w:rPr>
      </w:pPr>
      <w:r w:rsidRPr="003823CC">
        <w:rPr>
          <w:rFonts w:ascii="Times New Roman" w:hAnsi="Times New Roman" w:cs="Times New Roman"/>
          <w:b/>
          <w:bCs/>
          <w:color w:val="auto"/>
          <w:sz w:val="24"/>
          <w:szCs w:val="24"/>
        </w:rPr>
        <w:t>Spesifikasi Spesimen Uji Kekerasan</w:t>
      </w:r>
    </w:p>
    <w:p w:rsidR="00D00B16" w:rsidRDefault="00D00B16" w:rsidP="00D00B16">
      <w:pPr>
        <w:pStyle w:val="TTPParagraphothers"/>
        <w:ind w:firstLine="709"/>
      </w:pPr>
      <w:r w:rsidRPr="003823CC">
        <w:t xml:space="preserve">  Specimen uji kekerasan di buat menggunakan alat </w:t>
      </w:r>
      <w:r w:rsidRPr="003823CC">
        <w:rPr>
          <w:i/>
        </w:rPr>
        <w:t xml:space="preserve">Squeeze Casting </w:t>
      </w:r>
      <w:r w:rsidRPr="003823CC">
        <w:t xml:space="preserve">dan dilakukan proses perataan menggunakan mesin gerinda. Masing – masing variasi </w:t>
      </w:r>
      <w:r w:rsidRPr="003823CC">
        <w:lastRenderedPageBreak/>
        <w:t xml:space="preserve">diambil 3 spesimen. Jumlah total spesimen yaitu 9 buah. Dalam penelitian ini dimensi spesimen uji kekerasan yaitu berbentuk silinder dengan ukuran diameter lingkaran 27 mm dan tinggi 15 mm. uji </w:t>
      </w:r>
      <w:r w:rsidRPr="003823CC">
        <w:rPr>
          <w:lang w:val="id-ID"/>
        </w:rPr>
        <w:t xml:space="preserve">kekerasan </w:t>
      </w:r>
      <w:r w:rsidRPr="003823CC">
        <w:rPr>
          <w:i/>
          <w:lang w:val="id-ID"/>
        </w:rPr>
        <w:t>Vickers</w:t>
      </w:r>
      <w:r w:rsidRPr="003823CC">
        <w:t xml:space="preserve"> yang di lakukan ini guna mengetahui kekokohan </w:t>
      </w:r>
      <w:r w:rsidR="00814AC6">
        <w:t>sebuah material menggunakan spes</w:t>
      </w:r>
      <w:r w:rsidRPr="003823CC">
        <w:t>imen yang dibuat</w:t>
      </w:r>
      <w:r w:rsidR="00DB4DA0">
        <w:t>.</w:t>
      </w:r>
    </w:p>
    <w:p w:rsidR="00DB4DA0" w:rsidRDefault="00DB4DA0" w:rsidP="00DB4DA0">
      <w:pPr>
        <w:pStyle w:val="TTPParagraphothers"/>
        <w:ind w:firstLine="0"/>
        <w:jc w:val="center"/>
      </w:pPr>
      <w:r>
        <w:rPr>
          <w:noProof/>
        </w:rPr>
        <w:drawing>
          <wp:inline distT="0" distB="0" distL="0" distR="0" wp14:anchorId="5FCDF112" wp14:editId="00D9D005">
            <wp:extent cx="1796903" cy="99040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114" t="41632" r="23640" b="17998"/>
                    <a:stretch/>
                  </pic:blipFill>
                  <pic:spPr bwMode="auto">
                    <a:xfrm>
                      <a:off x="0" y="0"/>
                      <a:ext cx="1827544" cy="1007294"/>
                    </a:xfrm>
                    <a:prstGeom prst="rect">
                      <a:avLst/>
                    </a:prstGeom>
                    <a:ln>
                      <a:noFill/>
                    </a:ln>
                    <a:extLst>
                      <a:ext uri="{53640926-AAD7-44D8-BBD7-CCE9431645EC}">
                        <a14:shadowObscured xmlns:a14="http://schemas.microsoft.com/office/drawing/2010/main"/>
                      </a:ext>
                    </a:extLst>
                  </pic:spPr>
                </pic:pic>
              </a:graphicData>
            </a:graphic>
          </wp:inline>
        </w:drawing>
      </w:r>
    </w:p>
    <w:p w:rsidR="0067353A" w:rsidRDefault="00DB4DA0" w:rsidP="00814AC6">
      <w:pPr>
        <w:pStyle w:val="TTPParagraphothers"/>
        <w:ind w:firstLine="0"/>
        <w:jc w:val="center"/>
      </w:pPr>
      <w:r w:rsidRPr="00DB4DA0">
        <w:t>Gambar</w:t>
      </w:r>
      <w:r w:rsidR="0067353A">
        <w:rPr>
          <w:lang w:val="id-ID"/>
        </w:rPr>
        <w:t xml:space="preserve"> 3</w:t>
      </w:r>
      <w:r w:rsidRPr="00DB4DA0">
        <w:rPr>
          <w:lang w:val="id-ID"/>
        </w:rPr>
        <w:t>. Spesimen uji kekerasan</w:t>
      </w:r>
    </w:p>
    <w:p w:rsidR="00036594" w:rsidRPr="002A6DEB" w:rsidRDefault="00036594" w:rsidP="0040261E">
      <w:pPr>
        <w:pStyle w:val="TTPSectionHeading"/>
        <w:spacing w:before="240"/>
      </w:pPr>
      <w:r w:rsidRPr="002A6DEB">
        <w:rPr>
          <w:lang w:val="id-ID"/>
        </w:rPr>
        <w:t xml:space="preserve">Hasil </w:t>
      </w:r>
      <w:r w:rsidRPr="0040261E">
        <w:t>dan</w:t>
      </w:r>
      <w:r w:rsidRPr="002A6DEB">
        <w:rPr>
          <w:lang w:val="id-ID"/>
        </w:rPr>
        <w:t xml:space="preserve"> Pembahasan</w:t>
      </w:r>
    </w:p>
    <w:p w:rsidR="00DB4DA0" w:rsidRDefault="00DB4DA0" w:rsidP="0067353A">
      <w:pPr>
        <w:pStyle w:val="Badan"/>
        <w:spacing w:after="0" w:line="240" w:lineRule="auto"/>
        <w:ind w:firstLine="720"/>
        <w:jc w:val="both"/>
        <w:rPr>
          <w:rFonts w:ascii="Times New Roman" w:eastAsia="Arial" w:hAnsi="Times New Roman" w:cs="Times New Roman"/>
          <w:color w:val="auto"/>
          <w:sz w:val="24"/>
          <w:szCs w:val="24"/>
        </w:rPr>
      </w:pPr>
      <w:r w:rsidRPr="003823CC">
        <w:rPr>
          <w:rFonts w:ascii="Times New Roman" w:hAnsi="Times New Roman" w:cs="Times New Roman"/>
          <w:color w:val="auto"/>
          <w:sz w:val="24"/>
          <w:szCs w:val="24"/>
        </w:rPr>
        <w:t xml:space="preserve">Penelitian ini di mulai dengan melakukan menyiapkan peralatan yang nantinya di gunakan misalnya bahan utama yang </w:t>
      </w:r>
      <w:proofErr w:type="gramStart"/>
      <w:r w:rsidRPr="003823CC">
        <w:rPr>
          <w:rFonts w:ascii="Times New Roman" w:hAnsi="Times New Roman" w:cs="Times New Roman"/>
          <w:color w:val="auto"/>
          <w:sz w:val="24"/>
          <w:szCs w:val="24"/>
        </w:rPr>
        <w:t>akan</w:t>
      </w:r>
      <w:proofErr w:type="gramEnd"/>
      <w:r w:rsidRPr="003823CC">
        <w:rPr>
          <w:rFonts w:ascii="Times New Roman" w:hAnsi="Times New Roman" w:cs="Times New Roman"/>
          <w:color w:val="auto"/>
          <w:sz w:val="24"/>
          <w:szCs w:val="24"/>
        </w:rPr>
        <w:t xml:space="preserve"> dilakukan pengecoran dengan </w:t>
      </w:r>
      <w:r w:rsidRPr="003823CC">
        <w:rPr>
          <w:rFonts w:ascii="Times New Roman" w:hAnsi="Times New Roman" w:cs="Times New Roman"/>
          <w:i/>
          <w:color w:val="auto"/>
          <w:sz w:val="24"/>
          <w:szCs w:val="24"/>
        </w:rPr>
        <w:t xml:space="preserve">Squeeze Casting </w:t>
      </w:r>
      <w:r w:rsidRPr="003823CC">
        <w:rPr>
          <w:rFonts w:ascii="Times New Roman" w:hAnsi="Times New Roman" w:cs="Times New Roman"/>
          <w:color w:val="auto"/>
          <w:sz w:val="24"/>
          <w:szCs w:val="24"/>
        </w:rPr>
        <w:t xml:space="preserve">berupa chip dari bahan utama Alumunium </w:t>
      </w:r>
      <w:r w:rsidRPr="00814AC6">
        <w:rPr>
          <w:rFonts w:ascii="Times New Roman" w:hAnsi="Times New Roman" w:cs="Times New Roman"/>
          <w:i/>
          <w:color w:val="auto"/>
          <w:sz w:val="24"/>
          <w:szCs w:val="24"/>
        </w:rPr>
        <w:t>Alloy</w:t>
      </w:r>
      <w:r w:rsidRPr="003823CC">
        <w:rPr>
          <w:rFonts w:ascii="Times New Roman" w:hAnsi="Times New Roman" w:cs="Times New Roman"/>
          <w:color w:val="auto"/>
          <w:sz w:val="24"/>
          <w:szCs w:val="24"/>
        </w:rPr>
        <w:t xml:space="preserve"> yang sudah dibubut. Dilanjutkan proses pembuatan spesimen dengan Pengecoran </w:t>
      </w:r>
      <w:r w:rsidRPr="003823CC">
        <w:rPr>
          <w:rFonts w:ascii="Times New Roman" w:hAnsi="Times New Roman" w:cs="Times New Roman"/>
          <w:i/>
          <w:color w:val="auto"/>
          <w:sz w:val="24"/>
          <w:szCs w:val="24"/>
        </w:rPr>
        <w:t xml:space="preserve">Squeeze Casting </w:t>
      </w:r>
      <w:r w:rsidRPr="003823CC">
        <w:rPr>
          <w:rFonts w:ascii="Times New Roman" w:hAnsi="Times New Roman" w:cs="Times New Roman"/>
          <w:color w:val="auto"/>
          <w:sz w:val="24"/>
          <w:szCs w:val="24"/>
        </w:rPr>
        <w:t>dengan variasi temperatur yang ditentukan yaitu 300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 400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lang w:val="nl-NL"/>
        </w:rPr>
        <w:t>C, dan 500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 xml:space="preserve">C. </w:t>
      </w:r>
      <w:proofErr w:type="gramStart"/>
      <w:r w:rsidRPr="003823CC">
        <w:rPr>
          <w:rFonts w:ascii="Times New Roman" w:hAnsi="Times New Roman" w:cs="Times New Roman"/>
          <w:color w:val="auto"/>
          <w:sz w:val="24"/>
          <w:szCs w:val="24"/>
        </w:rPr>
        <w:t>setelah</w:t>
      </w:r>
      <w:proofErr w:type="gramEnd"/>
      <w:r w:rsidRPr="003823CC">
        <w:rPr>
          <w:rFonts w:ascii="Times New Roman" w:hAnsi="Times New Roman" w:cs="Times New Roman"/>
          <w:color w:val="auto"/>
          <w:sz w:val="24"/>
          <w:szCs w:val="24"/>
        </w:rPr>
        <w:t xml:space="preserve"> itu proses pengujian pengujian kekerasan.</w:t>
      </w:r>
      <w:r>
        <w:rPr>
          <w:rFonts w:ascii="Times New Roman" w:eastAsia="Arial" w:hAnsi="Times New Roman" w:cs="Times New Roman"/>
          <w:color w:val="auto"/>
          <w:sz w:val="24"/>
          <w:szCs w:val="24"/>
        </w:rPr>
        <w:t xml:space="preserve"> </w:t>
      </w:r>
      <w:r w:rsidRPr="003823CC">
        <w:rPr>
          <w:rFonts w:ascii="Times New Roman" w:eastAsia="Arial" w:hAnsi="Times New Roman" w:cs="Times New Roman"/>
          <w:color w:val="auto"/>
          <w:sz w:val="24"/>
          <w:szCs w:val="24"/>
        </w:rPr>
        <w:t xml:space="preserve">Adapun prosesnya bias </w:t>
      </w:r>
      <w:r>
        <w:rPr>
          <w:rFonts w:ascii="Times New Roman" w:eastAsia="Arial" w:hAnsi="Times New Roman" w:cs="Times New Roman"/>
          <w:color w:val="auto"/>
          <w:sz w:val="24"/>
          <w:szCs w:val="24"/>
        </w:rPr>
        <w:t>di lihat pada gambar berikut.</w:t>
      </w:r>
    </w:p>
    <w:p w:rsidR="00DB4DA0" w:rsidRDefault="00DB4DA0" w:rsidP="00DB4DA0">
      <w:pPr>
        <w:pStyle w:val="Badan"/>
        <w:spacing w:after="0" w:line="240" w:lineRule="auto"/>
        <w:ind w:firstLine="720"/>
        <w:jc w:val="both"/>
        <w:rPr>
          <w:rFonts w:ascii="Times New Roman" w:eastAsia="Arial" w:hAnsi="Times New Roman" w:cs="Times New Roman"/>
          <w:color w:val="auto"/>
          <w:sz w:val="24"/>
          <w:szCs w:val="24"/>
        </w:rPr>
      </w:pPr>
    </w:p>
    <w:tbl>
      <w:tblPr>
        <w:tblStyle w:val="TableGrid"/>
        <w:tblW w:w="4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6"/>
        <w:gridCol w:w="1251"/>
        <w:gridCol w:w="1249"/>
      </w:tblGrid>
      <w:tr w:rsidR="00DB4DA0" w:rsidTr="0067353A">
        <w:trPr>
          <w:trHeight w:val="1612"/>
        </w:trPr>
        <w:tc>
          <w:tcPr>
            <w:tcW w:w="1716"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Arial" w:hAnsi="Times New Roman" w:cs="Times New Roman"/>
                <w:color w:val="auto"/>
                <w:sz w:val="24"/>
                <w:szCs w:val="24"/>
              </w:rPr>
            </w:pPr>
            <w:r>
              <w:rPr>
                <w:noProof/>
                <w:lang w:eastAsia="en-US"/>
              </w:rPr>
              <w:drawing>
                <wp:inline distT="0" distB="0" distL="0" distR="0" wp14:anchorId="50BC106F" wp14:editId="59CF4C16">
                  <wp:extent cx="922655" cy="11270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2080" t="28596" r="25532" b="13372"/>
                          <a:stretch/>
                        </pic:blipFill>
                        <pic:spPr bwMode="auto">
                          <a:xfrm>
                            <a:off x="0" y="0"/>
                            <a:ext cx="931096" cy="1137362"/>
                          </a:xfrm>
                          <a:prstGeom prst="rect">
                            <a:avLst/>
                          </a:prstGeom>
                          <a:ln>
                            <a:noFill/>
                          </a:ln>
                          <a:extLst>
                            <a:ext uri="{53640926-AAD7-44D8-BBD7-CCE9431645EC}">
                              <a14:shadowObscured xmlns:a14="http://schemas.microsoft.com/office/drawing/2010/main"/>
                            </a:ext>
                          </a:extLst>
                        </pic:spPr>
                      </pic:pic>
                    </a:graphicData>
                  </a:graphic>
                </wp:inline>
              </w:drawing>
            </w:r>
          </w:p>
        </w:tc>
        <w:tc>
          <w:tcPr>
            <w:tcW w:w="1251"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Arial" w:hAnsi="Times New Roman" w:cs="Times New Roman"/>
                <w:color w:val="auto"/>
                <w:sz w:val="24"/>
                <w:szCs w:val="24"/>
              </w:rPr>
            </w:pPr>
            <w:r w:rsidRPr="003823CC">
              <w:rPr>
                <w:rFonts w:ascii="Times New Roman" w:hAnsi="Times New Roman" w:cs="Times New Roman"/>
                <w:noProof/>
                <w:color w:val="auto"/>
                <w:sz w:val="24"/>
                <w:szCs w:val="24"/>
                <w:lang w:eastAsia="en-US"/>
              </w:rPr>
              <w:drawing>
                <wp:anchor distT="0" distB="0" distL="114300" distR="114300" simplePos="0" relativeHeight="251661312" behindDoc="0" locked="0" layoutInCell="1" allowOverlap="1" wp14:anchorId="460C3838" wp14:editId="5DD5971E">
                  <wp:simplePos x="0" y="0"/>
                  <wp:positionH relativeFrom="column">
                    <wp:posOffset>-94585</wp:posOffset>
                  </wp:positionH>
                  <wp:positionV relativeFrom="paragraph">
                    <wp:posOffset>31750</wp:posOffset>
                  </wp:positionV>
                  <wp:extent cx="669851" cy="1049688"/>
                  <wp:effectExtent l="0" t="0" r="0" b="0"/>
                  <wp:wrapNone/>
                  <wp:docPr id="21" name="Picture 21" descr="C:\Users\User\AppData\Local\Microsoft\Windows\INetCache\Content.Word\IMG_20220623_144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Word\IMG_20220623_14404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146" cy="107522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49"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186" w:firstLine="186"/>
              <w:jc w:val="both"/>
              <w:rPr>
                <w:rFonts w:ascii="Times New Roman" w:eastAsia="Arial" w:hAnsi="Times New Roman" w:cs="Times New Roman"/>
                <w:color w:val="auto"/>
                <w:sz w:val="24"/>
                <w:szCs w:val="24"/>
              </w:rPr>
            </w:pPr>
            <w:r w:rsidRPr="003823CC">
              <w:rPr>
                <w:rFonts w:ascii="Times New Roman" w:hAnsi="Times New Roman" w:cs="Times New Roman"/>
                <w:noProof/>
                <w:color w:val="auto"/>
                <w:sz w:val="24"/>
                <w:szCs w:val="24"/>
                <w:lang w:eastAsia="en-US"/>
              </w:rPr>
              <w:drawing>
                <wp:anchor distT="0" distB="0" distL="114300" distR="114300" simplePos="0" relativeHeight="251663360" behindDoc="0" locked="0" layoutInCell="1" allowOverlap="1" wp14:anchorId="3781981C" wp14:editId="01B53016">
                  <wp:simplePos x="0" y="0"/>
                  <wp:positionH relativeFrom="column">
                    <wp:posOffset>-35811</wp:posOffset>
                  </wp:positionH>
                  <wp:positionV relativeFrom="paragraph">
                    <wp:posOffset>31750</wp:posOffset>
                  </wp:positionV>
                  <wp:extent cx="725411" cy="1073888"/>
                  <wp:effectExtent l="0" t="0" r="0" b="0"/>
                  <wp:wrapNone/>
                  <wp:docPr id="19" name="Picture 19" descr="C:\Users\User\AppData\Local\Microsoft\Windows\INetCache\Content.Word\IMG_20220623_14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IMG_20220623_14363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9250" r="22229" b="29932"/>
                          <a:stretch/>
                        </pic:blipFill>
                        <pic:spPr bwMode="auto">
                          <a:xfrm>
                            <a:off x="0" y="0"/>
                            <a:ext cx="731172" cy="108241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B4DA0" w:rsidTr="0067353A">
        <w:trPr>
          <w:trHeight w:val="275"/>
        </w:trPr>
        <w:tc>
          <w:tcPr>
            <w:tcW w:w="1716"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a</w:t>
            </w:r>
          </w:p>
        </w:tc>
        <w:tc>
          <w:tcPr>
            <w:tcW w:w="1251"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b</w:t>
            </w:r>
          </w:p>
        </w:tc>
        <w:tc>
          <w:tcPr>
            <w:tcW w:w="1249" w:type="dxa"/>
          </w:tcPr>
          <w:p w:rsidR="00DB4DA0" w:rsidRDefault="00DB4DA0" w:rsidP="00DB4DA0">
            <w:pPr>
              <w:pStyle w:val="Badan"/>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c</w:t>
            </w:r>
          </w:p>
        </w:tc>
      </w:tr>
    </w:tbl>
    <w:p w:rsidR="00DB4DA0" w:rsidRDefault="00DB4DA0" w:rsidP="0067353A">
      <w:pPr>
        <w:pStyle w:val="Badan"/>
        <w:spacing w:after="0" w:line="240" w:lineRule="auto"/>
        <w:jc w:val="both"/>
        <w:rPr>
          <w:rFonts w:ascii="Times New Roman" w:eastAsia="Arial" w:hAnsi="Times New Roman" w:cs="Times New Roman"/>
          <w:color w:val="auto"/>
          <w:sz w:val="24"/>
          <w:szCs w:val="24"/>
        </w:rPr>
      </w:pPr>
    </w:p>
    <w:p w:rsidR="00DB4DA0" w:rsidRDefault="00DB4DA0" w:rsidP="00DB4DA0">
      <w:pPr>
        <w:pStyle w:val="Badan"/>
        <w:spacing w:after="0" w:line="240" w:lineRule="auto"/>
        <w:jc w:val="center"/>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Gambar</w:t>
      </w:r>
      <w:r w:rsidR="0067353A">
        <w:rPr>
          <w:rFonts w:ascii="Times New Roman" w:eastAsia="Arial" w:hAnsi="Times New Roman" w:cs="Times New Roman"/>
          <w:color w:val="auto"/>
          <w:sz w:val="24"/>
          <w:szCs w:val="24"/>
        </w:rPr>
        <w:t xml:space="preserve"> 4.</w:t>
      </w:r>
      <w:r>
        <w:rPr>
          <w:rFonts w:ascii="Times New Roman" w:eastAsia="Arial" w:hAnsi="Times New Roman" w:cs="Times New Roman"/>
          <w:color w:val="auto"/>
          <w:sz w:val="24"/>
          <w:szCs w:val="24"/>
        </w:rPr>
        <w:t xml:space="preserve"> </w:t>
      </w:r>
      <w:proofErr w:type="gramStart"/>
      <w:r>
        <w:rPr>
          <w:rFonts w:ascii="Times New Roman" w:eastAsia="Arial" w:hAnsi="Times New Roman" w:cs="Times New Roman"/>
          <w:color w:val="auto"/>
          <w:sz w:val="24"/>
          <w:szCs w:val="24"/>
        </w:rPr>
        <w:t>a</w:t>
      </w:r>
      <w:proofErr w:type="gramEnd"/>
      <w:r>
        <w:rPr>
          <w:rFonts w:ascii="Times New Roman" w:eastAsia="Arial" w:hAnsi="Times New Roman" w:cs="Times New Roman"/>
          <w:color w:val="auto"/>
          <w:sz w:val="24"/>
          <w:szCs w:val="24"/>
        </w:rPr>
        <w:t>). hasil sisa permsesinan</w:t>
      </w:r>
    </w:p>
    <w:p w:rsidR="00DB4DA0" w:rsidRPr="003823CC" w:rsidRDefault="00DB4DA0" w:rsidP="00DB4DA0">
      <w:pPr>
        <w:pStyle w:val="Badan"/>
        <w:spacing w:after="0" w:line="240" w:lineRule="auto"/>
        <w:jc w:val="center"/>
        <w:rPr>
          <w:rFonts w:ascii="Times New Roman" w:eastAsia="Arial" w:hAnsi="Times New Roman" w:cs="Times New Roman"/>
          <w:color w:val="auto"/>
          <w:sz w:val="24"/>
          <w:szCs w:val="24"/>
        </w:rPr>
      </w:pPr>
      <w:r>
        <w:rPr>
          <w:rFonts w:ascii="Times New Roman" w:eastAsia="Arial" w:hAnsi="Times New Roman" w:cs="Times New Roman"/>
          <w:color w:val="auto"/>
          <w:sz w:val="24"/>
          <w:szCs w:val="24"/>
        </w:rPr>
        <w:t xml:space="preserve">b). proses </w:t>
      </w:r>
      <w:r w:rsidRPr="003823CC">
        <w:rPr>
          <w:rFonts w:ascii="Times New Roman" w:hAnsi="Times New Roman" w:cs="Times New Roman"/>
          <w:bCs/>
          <w:i/>
          <w:color w:val="auto"/>
          <w:sz w:val="24"/>
          <w:szCs w:val="24"/>
          <w:lang w:val="id-ID"/>
        </w:rPr>
        <w:t>Squeeze Casting</w:t>
      </w:r>
      <w:r>
        <w:rPr>
          <w:rFonts w:ascii="Times New Roman" w:hAnsi="Times New Roman" w:cs="Times New Roman"/>
          <w:bCs/>
          <w:i/>
          <w:color w:val="auto"/>
          <w:sz w:val="24"/>
          <w:szCs w:val="24"/>
        </w:rPr>
        <w:t xml:space="preserve">, </w:t>
      </w:r>
      <w:r w:rsidRPr="00DB4DA0">
        <w:rPr>
          <w:rFonts w:ascii="Times New Roman" w:hAnsi="Times New Roman" w:cs="Times New Roman"/>
          <w:bCs/>
          <w:color w:val="auto"/>
          <w:sz w:val="24"/>
          <w:szCs w:val="24"/>
        </w:rPr>
        <w:t>c)</w:t>
      </w:r>
      <w:r>
        <w:rPr>
          <w:rFonts w:ascii="Times New Roman" w:hAnsi="Times New Roman" w:cs="Times New Roman"/>
          <w:bCs/>
          <w:color w:val="auto"/>
          <w:sz w:val="24"/>
          <w:szCs w:val="24"/>
        </w:rPr>
        <w:t xml:space="preserve"> hasil proses </w:t>
      </w:r>
      <w:r w:rsidRPr="003823CC">
        <w:rPr>
          <w:rFonts w:ascii="Times New Roman" w:hAnsi="Times New Roman" w:cs="Times New Roman"/>
          <w:bCs/>
          <w:i/>
          <w:color w:val="auto"/>
          <w:sz w:val="24"/>
          <w:szCs w:val="24"/>
          <w:lang w:val="id-ID"/>
        </w:rPr>
        <w:t>Squeeze Casting</w:t>
      </w:r>
      <w:r>
        <w:rPr>
          <w:rFonts w:ascii="Times New Roman" w:hAnsi="Times New Roman" w:cs="Times New Roman"/>
          <w:bCs/>
          <w:i/>
          <w:color w:val="auto"/>
          <w:sz w:val="24"/>
          <w:szCs w:val="24"/>
        </w:rPr>
        <w:t>,</w:t>
      </w:r>
    </w:p>
    <w:p w:rsidR="00DB4DA0" w:rsidRDefault="00DB4DA0" w:rsidP="002A6DEB">
      <w:pPr>
        <w:pStyle w:val="TTPParagraphothers"/>
        <w:ind w:firstLine="709"/>
      </w:pPr>
    </w:p>
    <w:p w:rsidR="00DB4DA0" w:rsidRPr="003823CC" w:rsidRDefault="00DB4DA0" w:rsidP="00DB4DA0">
      <w:pPr>
        <w:pStyle w:val="ListParagraph"/>
        <w:spacing w:after="0" w:line="240" w:lineRule="auto"/>
        <w:ind w:left="0"/>
        <w:jc w:val="both"/>
        <w:rPr>
          <w:rFonts w:ascii="Times New Roman" w:hAnsi="Times New Roman" w:cs="Times New Roman"/>
          <w:b/>
          <w:bCs/>
          <w:color w:val="auto"/>
          <w:sz w:val="24"/>
          <w:szCs w:val="24"/>
        </w:rPr>
      </w:pPr>
      <w:r w:rsidRPr="003823CC">
        <w:rPr>
          <w:rFonts w:ascii="Times New Roman" w:hAnsi="Times New Roman" w:cs="Times New Roman"/>
          <w:b/>
          <w:bCs/>
          <w:color w:val="auto"/>
          <w:sz w:val="24"/>
          <w:szCs w:val="24"/>
        </w:rPr>
        <w:t>Uji Komposisi</w:t>
      </w:r>
    </w:p>
    <w:p w:rsidR="00B65E8C" w:rsidRPr="00B65E8C" w:rsidRDefault="00DB4DA0" w:rsidP="00B65E8C">
      <w:pPr>
        <w:pStyle w:val="TTPParagraphothers"/>
        <w:ind w:firstLine="709"/>
        <w:rPr>
          <w:i/>
        </w:rPr>
      </w:pPr>
      <w:r w:rsidRPr="003823CC">
        <w:t>Pengujian komposisi bertujuan untuk mengetahui unsur unsur</w:t>
      </w:r>
      <w:r w:rsidRPr="003823CC">
        <w:rPr>
          <w:spacing w:val="1"/>
        </w:rPr>
        <w:t xml:space="preserve"> </w:t>
      </w:r>
      <w:r w:rsidRPr="003823CC">
        <w:t xml:space="preserve">pembentuk dari benda yang </w:t>
      </w:r>
      <w:proofErr w:type="gramStart"/>
      <w:r w:rsidRPr="003823CC">
        <w:t>akan</w:t>
      </w:r>
      <w:proofErr w:type="gramEnd"/>
      <w:r w:rsidRPr="003823CC">
        <w:t xml:space="preserve"> diuji, ini berguna untuk menganalisa</w:t>
      </w:r>
      <w:r w:rsidRPr="003823CC">
        <w:rPr>
          <w:spacing w:val="1"/>
        </w:rPr>
        <w:t xml:space="preserve"> </w:t>
      </w:r>
      <w:r w:rsidRPr="003823CC">
        <w:t xml:space="preserve">kekuatan mekanis yang dimiliki oleh benda uji. Berikut ini adalah </w:t>
      </w:r>
      <w:r w:rsidRPr="003823CC">
        <w:lastRenderedPageBreak/>
        <w:t>hasil</w:t>
      </w:r>
      <w:r w:rsidRPr="003823CC">
        <w:rPr>
          <w:spacing w:val="1"/>
        </w:rPr>
        <w:t xml:space="preserve"> </w:t>
      </w:r>
      <w:r w:rsidRPr="003823CC">
        <w:t>pengujian</w:t>
      </w:r>
      <w:r w:rsidRPr="003823CC">
        <w:rPr>
          <w:spacing w:val="-1"/>
        </w:rPr>
        <w:t xml:space="preserve"> </w:t>
      </w:r>
      <w:r w:rsidRPr="003823CC">
        <w:t>komposisi dari bahan awal dan produk coran</w:t>
      </w:r>
      <w:r w:rsidRPr="003823CC">
        <w:rPr>
          <w:i/>
        </w:rPr>
        <w:t>.</w:t>
      </w:r>
    </w:p>
    <w:p w:rsidR="00814AC6" w:rsidRDefault="00814AC6" w:rsidP="00814AC6">
      <w:pPr>
        <w:pStyle w:val="TTPParagraphothers"/>
        <w:ind w:firstLine="0"/>
      </w:pPr>
      <w:r w:rsidRPr="003823CC">
        <w:t>Tabel</w:t>
      </w:r>
      <w:r w:rsidRPr="003823CC">
        <w:rPr>
          <w:spacing w:val="-4"/>
        </w:rPr>
        <w:t xml:space="preserve"> </w:t>
      </w:r>
      <w:r>
        <w:t>2</w:t>
      </w:r>
      <w:r w:rsidRPr="003823CC">
        <w:t>.</w:t>
      </w:r>
      <w:r w:rsidRPr="003823CC">
        <w:rPr>
          <w:spacing w:val="-3"/>
        </w:rPr>
        <w:t xml:space="preserve"> </w:t>
      </w:r>
      <w:r w:rsidRPr="003823CC">
        <w:t xml:space="preserve">Kandungan bahan Aluminium </w:t>
      </w:r>
    </w:p>
    <w:p w:rsidR="00814AC6" w:rsidRDefault="00814AC6" w:rsidP="0067353A">
      <w:pPr>
        <w:pStyle w:val="TTPParagraphothers"/>
        <w:ind w:firstLine="0"/>
      </w:pPr>
    </w:p>
    <w:tbl>
      <w:tblPr>
        <w:tblpPr w:leftFromText="180" w:rightFromText="180" w:vertAnchor="page" w:horzAnchor="page" w:tblpX="6363" w:tblpY="25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3"/>
        <w:gridCol w:w="1559"/>
      </w:tblGrid>
      <w:tr w:rsidR="00B65E8C" w:rsidRPr="003823CC" w:rsidTr="00B65E8C">
        <w:trPr>
          <w:trHeight w:val="567"/>
        </w:trPr>
        <w:tc>
          <w:tcPr>
            <w:tcW w:w="1413" w:type="dxa"/>
            <w:vAlign w:val="center"/>
          </w:tcPr>
          <w:p w:rsidR="00B65E8C" w:rsidRPr="003823CC" w:rsidRDefault="00B65E8C" w:rsidP="00B65E8C">
            <w:pPr>
              <w:pStyle w:val="TableParagraph"/>
              <w:ind w:left="0" w:right="672"/>
              <w:jc w:val="center"/>
              <w:rPr>
                <w:b/>
                <w:sz w:val="24"/>
                <w:szCs w:val="24"/>
              </w:rPr>
            </w:pPr>
            <w:r w:rsidRPr="003823CC">
              <w:rPr>
                <w:b/>
                <w:sz w:val="24"/>
                <w:szCs w:val="24"/>
              </w:rPr>
              <w:t>Unsur</w:t>
            </w:r>
          </w:p>
        </w:tc>
        <w:tc>
          <w:tcPr>
            <w:tcW w:w="1559" w:type="dxa"/>
            <w:vAlign w:val="center"/>
          </w:tcPr>
          <w:p w:rsidR="00B65E8C" w:rsidRPr="003823CC" w:rsidRDefault="00B65E8C" w:rsidP="00B65E8C">
            <w:pPr>
              <w:pStyle w:val="TableParagraph"/>
              <w:ind w:left="0" w:right="143"/>
              <w:jc w:val="center"/>
              <w:rPr>
                <w:b/>
                <w:sz w:val="24"/>
                <w:szCs w:val="24"/>
              </w:rPr>
            </w:pPr>
            <w:r w:rsidRPr="003823CC">
              <w:rPr>
                <w:b/>
                <w:sz w:val="24"/>
                <w:szCs w:val="24"/>
              </w:rPr>
              <w:t>Kadar (</w:t>
            </w:r>
            <w:r w:rsidRPr="003823CC">
              <w:rPr>
                <w:b/>
                <w:w w:val="99"/>
                <w:sz w:val="24"/>
                <w:szCs w:val="24"/>
              </w:rPr>
              <w:t>%)</w:t>
            </w:r>
          </w:p>
        </w:tc>
      </w:tr>
      <w:tr w:rsidR="00B65E8C" w:rsidRPr="003823CC" w:rsidTr="00B65E8C">
        <w:trPr>
          <w:trHeight w:val="286"/>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Al</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92,9</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Si</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1,5</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Cu</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3,0</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Mn</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0,0202</w:t>
            </w:r>
          </w:p>
        </w:tc>
      </w:tr>
      <w:tr w:rsidR="00B65E8C" w:rsidRPr="003823CC" w:rsidTr="00B65E8C">
        <w:trPr>
          <w:trHeight w:val="286"/>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Mg</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0,296</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Cr</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&lt;0,015</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Ni</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0,175</w:t>
            </w:r>
          </w:p>
        </w:tc>
      </w:tr>
      <w:tr w:rsidR="00B65E8C" w:rsidRPr="003823CC" w:rsidTr="00B65E8C">
        <w:trPr>
          <w:trHeight w:val="286"/>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Zn</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0,0603</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Sn</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&lt;0,05</w:t>
            </w:r>
          </w:p>
        </w:tc>
      </w:tr>
      <w:tr w:rsidR="00B65E8C" w:rsidRPr="003823CC" w:rsidTr="00B65E8C">
        <w:trPr>
          <w:trHeight w:val="283"/>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Ti</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0,0244</w:t>
            </w:r>
          </w:p>
        </w:tc>
      </w:tr>
      <w:tr w:rsidR="00B65E8C" w:rsidRPr="003823CC" w:rsidTr="00B65E8C">
        <w:trPr>
          <w:trHeight w:val="286"/>
        </w:trPr>
        <w:tc>
          <w:tcPr>
            <w:tcW w:w="1413" w:type="dxa"/>
            <w:vAlign w:val="center"/>
          </w:tcPr>
          <w:p w:rsidR="00B65E8C" w:rsidRPr="003823CC" w:rsidRDefault="00B65E8C" w:rsidP="00B65E8C">
            <w:pPr>
              <w:pStyle w:val="TableParagraph"/>
              <w:ind w:left="0" w:right="672"/>
              <w:jc w:val="center"/>
              <w:rPr>
                <w:sz w:val="24"/>
                <w:szCs w:val="24"/>
              </w:rPr>
            </w:pPr>
            <w:r w:rsidRPr="003823CC">
              <w:rPr>
                <w:sz w:val="24"/>
                <w:szCs w:val="24"/>
              </w:rPr>
              <w:t>Pb</w:t>
            </w:r>
          </w:p>
        </w:tc>
        <w:tc>
          <w:tcPr>
            <w:tcW w:w="1559" w:type="dxa"/>
            <w:vAlign w:val="center"/>
          </w:tcPr>
          <w:p w:rsidR="00B65E8C" w:rsidRPr="003823CC" w:rsidRDefault="00B65E8C" w:rsidP="00B65E8C">
            <w:pPr>
              <w:pStyle w:val="TableParagraph"/>
              <w:ind w:left="0" w:right="212"/>
              <w:jc w:val="center"/>
              <w:rPr>
                <w:sz w:val="24"/>
                <w:szCs w:val="24"/>
              </w:rPr>
            </w:pPr>
            <w:r w:rsidRPr="003823CC">
              <w:rPr>
                <w:sz w:val="24"/>
                <w:szCs w:val="24"/>
              </w:rPr>
              <w:t>0,256</w:t>
            </w:r>
          </w:p>
        </w:tc>
      </w:tr>
    </w:tbl>
    <w:p w:rsidR="00814AC6" w:rsidRDefault="00814AC6" w:rsidP="0067353A">
      <w:pPr>
        <w:pStyle w:val="TTPParagraphothers"/>
        <w:ind w:firstLine="0"/>
      </w:pPr>
    </w:p>
    <w:p w:rsidR="00814AC6" w:rsidRDefault="00814AC6" w:rsidP="0067353A">
      <w:pPr>
        <w:pStyle w:val="TTPParagraphothers"/>
        <w:ind w:firstLine="0"/>
      </w:pPr>
    </w:p>
    <w:p w:rsidR="00814AC6" w:rsidRDefault="00814AC6" w:rsidP="0067353A">
      <w:pPr>
        <w:pStyle w:val="TTPParagraphothers"/>
        <w:ind w:firstLine="0"/>
      </w:pPr>
    </w:p>
    <w:p w:rsidR="00814AC6" w:rsidRDefault="00814AC6" w:rsidP="0067353A">
      <w:pPr>
        <w:pStyle w:val="TTPParagraphothers"/>
        <w:ind w:firstLine="0"/>
      </w:pPr>
    </w:p>
    <w:p w:rsidR="00814AC6" w:rsidRDefault="00814AC6" w:rsidP="0067353A">
      <w:pPr>
        <w:pStyle w:val="TTPParagraphothers"/>
        <w:ind w:firstLine="0"/>
      </w:pPr>
    </w:p>
    <w:p w:rsidR="00814AC6" w:rsidRDefault="00814AC6" w:rsidP="0067353A">
      <w:pPr>
        <w:pStyle w:val="TTPParagraphothers"/>
        <w:ind w:firstLine="0"/>
      </w:pPr>
    </w:p>
    <w:p w:rsidR="00814AC6" w:rsidRDefault="00814AC6" w:rsidP="0067353A">
      <w:pPr>
        <w:pStyle w:val="TTPParagraphothers"/>
        <w:ind w:firstLine="0"/>
      </w:pPr>
    </w:p>
    <w:p w:rsidR="00814AC6" w:rsidRPr="004D5354" w:rsidRDefault="00814AC6" w:rsidP="0067353A">
      <w:pPr>
        <w:pStyle w:val="TTPParagraphothers"/>
        <w:ind w:firstLine="0"/>
      </w:pPr>
    </w:p>
    <w:p w:rsidR="00814AC6" w:rsidRDefault="00814AC6" w:rsidP="004D5354">
      <w:pPr>
        <w:pStyle w:val="TTPParagraphothers"/>
        <w:ind w:firstLine="0"/>
      </w:pPr>
      <w:bookmarkStart w:id="3" w:name="_GoBack"/>
      <w:bookmarkEnd w:id="3"/>
    </w:p>
    <w:p w:rsidR="00814AC6" w:rsidRDefault="00814AC6" w:rsidP="004D5354">
      <w:pPr>
        <w:pStyle w:val="TTPParagraphothers"/>
        <w:ind w:firstLine="0"/>
      </w:pPr>
    </w:p>
    <w:p w:rsidR="00814AC6" w:rsidRDefault="00814AC6" w:rsidP="004D5354">
      <w:pPr>
        <w:pStyle w:val="TTPParagraphothers"/>
        <w:ind w:firstLine="0"/>
      </w:pPr>
    </w:p>
    <w:p w:rsidR="00814AC6" w:rsidRDefault="00814AC6" w:rsidP="004D5354">
      <w:pPr>
        <w:pStyle w:val="TTPParagraphothers"/>
        <w:ind w:firstLine="0"/>
      </w:pPr>
    </w:p>
    <w:p w:rsidR="00814AC6" w:rsidRDefault="00814AC6" w:rsidP="004D5354">
      <w:pPr>
        <w:pStyle w:val="TTPParagraphothers"/>
        <w:ind w:firstLine="0"/>
      </w:pPr>
    </w:p>
    <w:p w:rsidR="0067353A" w:rsidRDefault="0067353A" w:rsidP="0067353A">
      <w:pPr>
        <w:pStyle w:val="TTPParagraphothers"/>
        <w:ind w:firstLine="0"/>
      </w:pPr>
    </w:p>
    <w:p w:rsidR="00814AC6" w:rsidRDefault="004D5354" w:rsidP="00814AC6">
      <w:pPr>
        <w:pStyle w:val="TTPParagraphothers"/>
        <w:ind w:firstLine="709"/>
      </w:pPr>
      <w:r w:rsidRPr="003823CC">
        <w:t xml:space="preserve">Pengujian komposisi kimia yang dilakukan </w:t>
      </w:r>
      <w:r w:rsidRPr="003823CC">
        <w:rPr>
          <w:spacing w:val="-1"/>
        </w:rPr>
        <w:t xml:space="preserve">dengan </w:t>
      </w:r>
      <w:r w:rsidRPr="003823CC">
        <w:t>menggunakan</w:t>
      </w:r>
      <w:r w:rsidRPr="003823CC">
        <w:rPr>
          <w:spacing w:val="23"/>
        </w:rPr>
        <w:t xml:space="preserve"> </w:t>
      </w:r>
      <w:r w:rsidRPr="003823CC">
        <w:t>mesin</w:t>
      </w:r>
      <w:r w:rsidRPr="003823CC">
        <w:rPr>
          <w:spacing w:val="25"/>
        </w:rPr>
        <w:t xml:space="preserve"> </w:t>
      </w:r>
      <w:r w:rsidRPr="003823CC">
        <w:rPr>
          <w:i/>
        </w:rPr>
        <w:t>Spectrometer</w:t>
      </w:r>
      <w:r w:rsidRPr="003823CC">
        <w:rPr>
          <w:i/>
          <w:spacing w:val="23"/>
        </w:rPr>
        <w:t xml:space="preserve"> </w:t>
      </w:r>
      <w:r w:rsidRPr="003823CC">
        <w:rPr>
          <w:i/>
        </w:rPr>
        <w:t>Metal</w:t>
      </w:r>
      <w:r w:rsidRPr="003823CC">
        <w:rPr>
          <w:i/>
          <w:spacing w:val="23"/>
        </w:rPr>
        <w:t xml:space="preserve"> </w:t>
      </w:r>
      <w:r w:rsidRPr="003823CC">
        <w:rPr>
          <w:i/>
        </w:rPr>
        <w:t>Scan</w:t>
      </w:r>
      <w:r w:rsidRPr="003823CC">
        <w:rPr>
          <w:i/>
          <w:spacing w:val="26"/>
        </w:rPr>
        <w:t xml:space="preserve"> </w:t>
      </w:r>
      <w:r w:rsidRPr="003823CC">
        <w:t>dengan</w:t>
      </w:r>
      <w:r w:rsidRPr="003823CC">
        <w:rPr>
          <w:spacing w:val="24"/>
        </w:rPr>
        <w:t xml:space="preserve"> </w:t>
      </w:r>
      <w:r w:rsidRPr="003823CC">
        <w:t>pembacaan secara</w:t>
      </w:r>
      <w:r w:rsidRPr="003823CC">
        <w:rPr>
          <w:spacing w:val="-11"/>
        </w:rPr>
        <w:t xml:space="preserve"> </w:t>
      </w:r>
      <w:r w:rsidRPr="003823CC">
        <w:t>otomatis</w:t>
      </w:r>
      <w:r w:rsidRPr="003823CC">
        <w:rPr>
          <w:spacing w:val="-8"/>
        </w:rPr>
        <w:t xml:space="preserve"> </w:t>
      </w:r>
      <w:r w:rsidRPr="003823CC">
        <w:t>memberikan</w:t>
      </w:r>
      <w:r w:rsidRPr="003823CC">
        <w:rPr>
          <w:spacing w:val="-10"/>
        </w:rPr>
        <w:t xml:space="preserve"> </w:t>
      </w:r>
      <w:r w:rsidRPr="003823CC">
        <w:t>hasil</w:t>
      </w:r>
      <w:r w:rsidRPr="003823CC">
        <w:rPr>
          <w:spacing w:val="-8"/>
        </w:rPr>
        <w:t xml:space="preserve"> </w:t>
      </w:r>
      <w:r w:rsidRPr="003823CC">
        <w:t>komposisi</w:t>
      </w:r>
      <w:r w:rsidRPr="003823CC">
        <w:rPr>
          <w:spacing w:val="-11"/>
        </w:rPr>
        <w:t xml:space="preserve"> </w:t>
      </w:r>
      <w:r w:rsidRPr="003823CC">
        <w:t>kimia</w:t>
      </w:r>
      <w:r w:rsidRPr="003823CC">
        <w:rPr>
          <w:spacing w:val="-7"/>
        </w:rPr>
        <w:t xml:space="preserve"> </w:t>
      </w:r>
      <w:r w:rsidRPr="003823CC">
        <w:t>pada</w:t>
      </w:r>
      <w:r w:rsidRPr="003823CC">
        <w:rPr>
          <w:spacing w:val="-11"/>
        </w:rPr>
        <w:t xml:space="preserve"> </w:t>
      </w:r>
      <w:r w:rsidRPr="003823CC">
        <w:t>benda</w:t>
      </w:r>
      <w:r w:rsidRPr="003823CC">
        <w:rPr>
          <w:spacing w:val="-10"/>
        </w:rPr>
        <w:t xml:space="preserve"> </w:t>
      </w:r>
      <w:r w:rsidRPr="003823CC">
        <w:t>yang</w:t>
      </w:r>
      <w:r w:rsidRPr="003823CC">
        <w:rPr>
          <w:spacing w:val="-57"/>
        </w:rPr>
        <w:t xml:space="preserve"> </w:t>
      </w:r>
      <w:r w:rsidRPr="003823CC">
        <w:t>di</w:t>
      </w:r>
      <w:r w:rsidRPr="003823CC">
        <w:rPr>
          <w:spacing w:val="-1"/>
        </w:rPr>
        <w:t xml:space="preserve"> </w:t>
      </w:r>
      <w:r w:rsidRPr="003823CC">
        <w:t>uji. Standart</w:t>
      </w:r>
      <w:r w:rsidRPr="003823CC">
        <w:rPr>
          <w:spacing w:val="-1"/>
        </w:rPr>
        <w:t xml:space="preserve"> </w:t>
      </w:r>
      <w:r w:rsidRPr="003823CC">
        <w:t>pengujian ini mengunakan</w:t>
      </w:r>
      <w:r w:rsidRPr="003823CC">
        <w:rPr>
          <w:spacing w:val="-1"/>
        </w:rPr>
        <w:t xml:space="preserve"> </w:t>
      </w:r>
      <w:r w:rsidRPr="003823CC">
        <w:t>ASTM</w:t>
      </w:r>
      <w:r w:rsidRPr="003823CC">
        <w:rPr>
          <w:spacing w:val="2"/>
        </w:rPr>
        <w:t xml:space="preserve"> </w:t>
      </w:r>
      <w:r w:rsidRPr="003823CC">
        <w:t>D7751</w:t>
      </w:r>
      <w:r w:rsidRPr="003823CC">
        <w:rPr>
          <w:spacing w:val="-1"/>
        </w:rPr>
        <w:t xml:space="preserve"> </w:t>
      </w:r>
      <w:r w:rsidRPr="003823CC">
        <w:t>– 16</w:t>
      </w:r>
      <w:r>
        <w:t>.</w:t>
      </w:r>
    </w:p>
    <w:p w:rsidR="00814AC6" w:rsidRPr="004D5354" w:rsidRDefault="00814AC6" w:rsidP="00814AC6">
      <w:pPr>
        <w:pStyle w:val="TTPParagraphothers"/>
        <w:ind w:firstLine="0"/>
      </w:pPr>
    </w:p>
    <w:p w:rsidR="004D5354" w:rsidRPr="003823CC" w:rsidRDefault="004D5354" w:rsidP="004D5354">
      <w:pPr>
        <w:pStyle w:val="ListParagraph"/>
        <w:spacing w:after="0" w:line="240" w:lineRule="auto"/>
        <w:ind w:left="0"/>
        <w:jc w:val="both"/>
        <w:rPr>
          <w:rFonts w:ascii="Times New Roman" w:hAnsi="Times New Roman" w:cs="Times New Roman"/>
          <w:b/>
          <w:bCs/>
          <w:color w:val="auto"/>
          <w:sz w:val="24"/>
          <w:szCs w:val="24"/>
        </w:rPr>
      </w:pPr>
      <w:r w:rsidRPr="003823CC">
        <w:rPr>
          <w:rFonts w:ascii="Times New Roman" w:hAnsi="Times New Roman" w:cs="Times New Roman"/>
          <w:b/>
          <w:bCs/>
          <w:color w:val="auto"/>
          <w:sz w:val="24"/>
          <w:szCs w:val="24"/>
        </w:rPr>
        <w:t xml:space="preserve">Pengujian Kekerasan </w:t>
      </w:r>
      <w:r w:rsidRPr="003823CC">
        <w:rPr>
          <w:rFonts w:ascii="Times New Roman" w:hAnsi="Times New Roman" w:cs="Times New Roman"/>
          <w:b/>
          <w:bCs/>
          <w:i/>
          <w:color w:val="auto"/>
          <w:sz w:val="24"/>
          <w:szCs w:val="24"/>
        </w:rPr>
        <w:t>Vickers</w:t>
      </w:r>
      <w:r w:rsidRPr="003823CC">
        <w:rPr>
          <w:rFonts w:ascii="Times New Roman" w:hAnsi="Times New Roman" w:cs="Times New Roman"/>
          <w:b/>
          <w:bCs/>
          <w:color w:val="auto"/>
          <w:sz w:val="24"/>
          <w:szCs w:val="24"/>
        </w:rPr>
        <w:t xml:space="preserve"> </w:t>
      </w:r>
    </w:p>
    <w:p w:rsidR="004D5354" w:rsidRPr="003823CC" w:rsidRDefault="004D5354" w:rsidP="004D5354">
      <w:pPr>
        <w:pStyle w:val="Caption"/>
        <w:keepNext/>
        <w:spacing w:after="0"/>
        <w:jc w:val="both"/>
        <w:rPr>
          <w:rFonts w:eastAsia="Arial"/>
          <w:color w:val="auto"/>
          <w:sz w:val="24"/>
          <w:szCs w:val="24"/>
        </w:rPr>
      </w:pPr>
      <w:r w:rsidRPr="003823CC">
        <w:rPr>
          <w:color w:val="auto"/>
          <w:sz w:val="24"/>
          <w:szCs w:val="24"/>
        </w:rPr>
        <w:t xml:space="preserve">      </w:t>
      </w:r>
      <w:r w:rsidRPr="003823CC">
        <w:rPr>
          <w:b w:val="0"/>
          <w:color w:val="auto"/>
          <w:sz w:val="24"/>
          <w:szCs w:val="24"/>
        </w:rPr>
        <w:t xml:space="preserve">Tabel </w:t>
      </w:r>
      <w:r w:rsidR="0067353A">
        <w:rPr>
          <w:b w:val="0"/>
          <w:color w:val="auto"/>
          <w:sz w:val="24"/>
          <w:szCs w:val="24"/>
        </w:rPr>
        <w:t>3</w:t>
      </w:r>
      <w:r w:rsidRPr="003823CC">
        <w:rPr>
          <w:b w:val="0"/>
          <w:color w:val="auto"/>
          <w:sz w:val="24"/>
          <w:szCs w:val="24"/>
        </w:rPr>
        <w:t>. Hasil Pengujian kekerasan</w:t>
      </w:r>
      <w:r w:rsidRPr="003823CC">
        <w:rPr>
          <w:color w:val="auto"/>
          <w:sz w:val="24"/>
          <w:szCs w:val="24"/>
        </w:rPr>
        <w:t>.</w:t>
      </w:r>
    </w:p>
    <w:tbl>
      <w:tblPr>
        <w:tblW w:w="4168"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82"/>
        <w:gridCol w:w="709"/>
        <w:gridCol w:w="851"/>
        <w:gridCol w:w="992"/>
        <w:gridCol w:w="1134"/>
      </w:tblGrid>
      <w:tr w:rsidR="004D5354" w:rsidRPr="004D5354" w:rsidTr="004D5354">
        <w:trPr>
          <w:trHeight w:val="245"/>
        </w:trPr>
        <w:tc>
          <w:tcPr>
            <w:tcW w:w="482"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No.</w:t>
            </w:r>
          </w:p>
        </w:tc>
        <w:tc>
          <w:tcPr>
            <w:tcW w:w="709"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lang w:val="id-ID"/>
              </w:rPr>
              <w:t>Temperatur</w:t>
            </w:r>
            <w:r w:rsidRPr="004D5354">
              <w:rPr>
                <w:rFonts w:ascii="Times New Roman" w:hAnsi="Times New Roman" w:cs="Times New Roman"/>
                <w:color w:val="auto"/>
                <w:sz w:val="16"/>
                <w:szCs w:val="16"/>
              </w:rPr>
              <w:t xml:space="preserve"> cetakan</w:t>
            </w:r>
            <w:r w:rsidRPr="004D5354">
              <w:rPr>
                <w:rFonts w:ascii="Times New Roman" w:hAnsi="Times New Roman" w:cs="Times New Roman"/>
                <w:color w:val="auto"/>
                <w:sz w:val="16"/>
                <w:szCs w:val="16"/>
                <w:lang w:val="id-ID"/>
              </w:rPr>
              <w:t xml:space="preserve"> (</w:t>
            </w:r>
            <w:r w:rsidRPr="004D5354">
              <w:rPr>
                <w:rFonts w:ascii="Times New Roman" w:hAnsi="Times New Roman" w:cs="Times New Roman"/>
                <w:color w:val="auto"/>
                <w:sz w:val="16"/>
                <w:szCs w:val="16"/>
              </w:rPr>
              <w:t>°</w:t>
            </w:r>
            <w:r w:rsidRPr="004D5354">
              <w:rPr>
                <w:rFonts w:ascii="Times New Roman" w:hAnsi="Times New Roman" w:cs="Times New Roman"/>
                <w:color w:val="auto"/>
                <w:sz w:val="16"/>
                <w:szCs w:val="16"/>
                <w:lang w:val="id-ID"/>
              </w:rPr>
              <w:t>C)</w:t>
            </w: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lang w:val="id-ID"/>
              </w:rPr>
              <w:t>Kode Spesimen</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Nilai Kekerasan VHN (kg/mm)</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Nilai Rata-Rata (kg/mm)</w:t>
            </w:r>
          </w:p>
        </w:tc>
      </w:tr>
      <w:tr w:rsidR="004D5354" w:rsidRPr="004D5354" w:rsidTr="004D5354">
        <w:trPr>
          <w:trHeight w:val="210"/>
        </w:trPr>
        <w:tc>
          <w:tcPr>
            <w:tcW w:w="48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1.</w:t>
            </w:r>
          </w:p>
        </w:tc>
        <w:tc>
          <w:tcPr>
            <w:tcW w:w="709" w:type="dxa"/>
            <w:vMerge w:val="restart"/>
            <w:tcBorders>
              <w:top w:val="single" w:sz="4" w:space="0" w:color="auto"/>
              <w:left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lang w:val="id-ID"/>
              </w:rPr>
              <w:t>300</w:t>
            </w:r>
            <w:r w:rsidRPr="004D5354">
              <w:rPr>
                <w:rFonts w:ascii="Times New Roman" w:hAnsi="Times New Roman" w:cs="Times New Roman"/>
                <w:color w:val="auto"/>
                <w:sz w:val="16"/>
                <w:szCs w:val="16"/>
                <w:vertAlign w:val="superscript"/>
              </w:rPr>
              <w:t>o</w:t>
            </w:r>
            <w:r w:rsidRPr="004D5354">
              <w:rPr>
                <w:rFonts w:ascii="Times New Roman" w:hAnsi="Times New Roman" w:cs="Times New Roman"/>
                <w:color w:val="auto"/>
                <w:sz w:val="16"/>
                <w:szCs w:val="16"/>
              </w:rPr>
              <w:t>C</w:t>
            </w:r>
          </w:p>
        </w:tc>
        <w:tc>
          <w:tcPr>
            <w:tcW w:w="851" w:type="dxa"/>
            <w:tcBorders>
              <w:top w:val="single" w:sz="4" w:space="0" w:color="auto"/>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A</w:t>
            </w:r>
            <w:r w:rsidRPr="004D5354">
              <w:rPr>
                <w:rFonts w:ascii="Times New Roman" w:hAnsi="Times New Roman" w:cs="Times New Roman"/>
                <w:color w:val="auto"/>
                <w:sz w:val="16"/>
                <w:szCs w:val="16"/>
                <w:vertAlign w:val="subscript"/>
                <w:lang w:val="id-ID"/>
              </w:rPr>
              <w:t>1</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37,8</w:t>
            </w:r>
          </w:p>
        </w:tc>
        <w:tc>
          <w:tcPr>
            <w:tcW w:w="1134" w:type="dxa"/>
            <w:vMerge w:val="restart"/>
            <w:tcBorders>
              <w:top w:val="single" w:sz="4" w:space="0" w:color="000000"/>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p>
          <w:p w:rsidR="004D5354" w:rsidRPr="004D5354" w:rsidRDefault="004D5354" w:rsidP="00322694">
            <w:pPr>
              <w:jc w:val="center"/>
              <w:rPr>
                <w:sz w:val="16"/>
                <w:szCs w:val="16"/>
              </w:rPr>
            </w:pPr>
            <w:r w:rsidRPr="004D5354">
              <w:rPr>
                <w:sz w:val="16"/>
                <w:szCs w:val="16"/>
              </w:rPr>
              <w:t>48,9</w:t>
            </w:r>
          </w:p>
        </w:tc>
      </w:tr>
      <w:tr w:rsidR="004D5354" w:rsidRPr="004D5354" w:rsidTr="004D5354">
        <w:trPr>
          <w:trHeight w:val="225"/>
        </w:trPr>
        <w:tc>
          <w:tcPr>
            <w:tcW w:w="48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2</w:t>
            </w:r>
            <w:r w:rsidRPr="004D5354">
              <w:rPr>
                <w:rFonts w:ascii="Times New Roman" w:hAnsi="Times New Roman" w:cs="Times New Roman"/>
                <w:color w:val="auto"/>
                <w:sz w:val="16"/>
                <w:szCs w:val="16"/>
                <w:lang w:val="id-ID"/>
              </w:rPr>
              <w:t>.</w:t>
            </w:r>
          </w:p>
        </w:tc>
        <w:tc>
          <w:tcPr>
            <w:tcW w:w="709" w:type="dxa"/>
            <w:vMerge/>
            <w:tcBorders>
              <w:left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lang w:val="id-ID"/>
              </w:rPr>
            </w:pPr>
            <w:r w:rsidRPr="004D5354">
              <w:rPr>
                <w:sz w:val="16"/>
                <w:szCs w:val="16"/>
              </w:rPr>
              <w:t>A</w:t>
            </w:r>
            <w:r w:rsidRPr="004D5354">
              <w:rPr>
                <w:sz w:val="16"/>
                <w:szCs w:val="16"/>
                <w:vertAlign w:val="subscript"/>
                <w:lang w:val="id-ID"/>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55,6</w:t>
            </w:r>
          </w:p>
        </w:tc>
        <w:tc>
          <w:tcPr>
            <w:tcW w:w="1134" w:type="dxa"/>
            <w:vMerge/>
            <w:tcBorders>
              <w:top w:val="single" w:sz="4" w:space="0" w:color="auto"/>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p>
        </w:tc>
      </w:tr>
      <w:tr w:rsidR="004D5354" w:rsidRPr="004D5354" w:rsidTr="004D5354">
        <w:trPr>
          <w:trHeight w:val="210"/>
        </w:trPr>
        <w:tc>
          <w:tcPr>
            <w:tcW w:w="482" w:type="dxa"/>
            <w:tcBorders>
              <w:top w:val="single" w:sz="4" w:space="0" w:color="auto"/>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3</w:t>
            </w:r>
            <w:r w:rsidRPr="004D5354">
              <w:rPr>
                <w:rFonts w:ascii="Times New Roman" w:hAnsi="Times New Roman" w:cs="Times New Roman"/>
                <w:color w:val="auto"/>
                <w:sz w:val="16"/>
                <w:szCs w:val="16"/>
                <w:lang w:val="id-ID"/>
              </w:rPr>
              <w:t>.</w:t>
            </w:r>
          </w:p>
        </w:tc>
        <w:tc>
          <w:tcPr>
            <w:tcW w:w="709" w:type="dxa"/>
            <w:vMerge/>
            <w:tcBorders>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r w:rsidRPr="004D5354">
              <w:rPr>
                <w:sz w:val="16"/>
                <w:szCs w:val="16"/>
              </w:rPr>
              <w:t>A</w:t>
            </w:r>
            <w:r w:rsidRPr="004D5354">
              <w:rPr>
                <w:sz w:val="16"/>
                <w:szCs w:val="16"/>
                <w:vertAlign w:val="subscript"/>
                <w:lang w:val="id-ID"/>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53,2</w:t>
            </w:r>
          </w:p>
        </w:tc>
        <w:tc>
          <w:tcPr>
            <w:tcW w:w="1134" w:type="dxa"/>
            <w:vMerge/>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p>
        </w:tc>
      </w:tr>
      <w:tr w:rsidR="004D5354" w:rsidRPr="004D5354" w:rsidTr="004D5354">
        <w:trPr>
          <w:trHeight w:val="255"/>
        </w:trPr>
        <w:tc>
          <w:tcPr>
            <w:tcW w:w="482" w:type="dxa"/>
            <w:tcBorders>
              <w:top w:val="single" w:sz="4" w:space="0" w:color="000000"/>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4</w:t>
            </w:r>
            <w:r w:rsidRPr="004D5354">
              <w:rPr>
                <w:rFonts w:ascii="Times New Roman" w:hAnsi="Times New Roman" w:cs="Times New Roman"/>
                <w:color w:val="auto"/>
                <w:sz w:val="16"/>
                <w:szCs w:val="16"/>
                <w:lang w:val="id-ID"/>
              </w:rPr>
              <w:t>.</w:t>
            </w:r>
          </w:p>
        </w:tc>
        <w:tc>
          <w:tcPr>
            <w:tcW w:w="709" w:type="dxa"/>
            <w:vMerge w:val="restart"/>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lang w:val="id-ID"/>
              </w:rPr>
              <w:t>400</w:t>
            </w:r>
            <w:r w:rsidRPr="004D5354">
              <w:rPr>
                <w:rFonts w:ascii="Times New Roman" w:hAnsi="Times New Roman" w:cs="Times New Roman"/>
                <w:color w:val="auto"/>
                <w:sz w:val="16"/>
                <w:szCs w:val="16"/>
                <w:vertAlign w:val="superscript"/>
              </w:rPr>
              <w:t>o</w:t>
            </w:r>
            <w:r w:rsidRPr="004D5354">
              <w:rPr>
                <w:rFonts w:ascii="Times New Roman" w:hAnsi="Times New Roman" w:cs="Times New Roman"/>
                <w:color w:val="auto"/>
                <w:sz w:val="16"/>
                <w:szCs w:val="16"/>
              </w:rPr>
              <w:t>C</w:t>
            </w: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B</w:t>
            </w:r>
            <w:r w:rsidRPr="004D5354">
              <w:rPr>
                <w:rFonts w:ascii="Times New Roman" w:hAnsi="Times New Roman" w:cs="Times New Roman"/>
                <w:color w:val="auto"/>
                <w:sz w:val="16"/>
                <w:szCs w:val="16"/>
                <w:vertAlign w:val="subscript"/>
                <w:lang w:val="id-ID"/>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42,4</w:t>
            </w:r>
          </w:p>
        </w:tc>
        <w:tc>
          <w:tcPr>
            <w:tcW w:w="1134" w:type="dxa"/>
            <w:vMerge w:val="restart"/>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p>
          <w:p w:rsidR="004D5354" w:rsidRPr="004D5354" w:rsidRDefault="004D5354" w:rsidP="00322694">
            <w:pPr>
              <w:jc w:val="center"/>
              <w:rPr>
                <w:sz w:val="16"/>
                <w:szCs w:val="16"/>
              </w:rPr>
            </w:pPr>
          </w:p>
          <w:p w:rsidR="004D5354" w:rsidRPr="004D5354" w:rsidRDefault="004D5354" w:rsidP="00322694">
            <w:pPr>
              <w:jc w:val="center"/>
              <w:rPr>
                <w:sz w:val="16"/>
                <w:szCs w:val="16"/>
              </w:rPr>
            </w:pPr>
            <w:r w:rsidRPr="004D5354">
              <w:rPr>
                <w:sz w:val="16"/>
                <w:szCs w:val="16"/>
              </w:rPr>
              <w:t>51,1</w:t>
            </w:r>
          </w:p>
        </w:tc>
      </w:tr>
      <w:tr w:rsidR="004D5354" w:rsidRPr="004D5354" w:rsidTr="004D5354">
        <w:trPr>
          <w:trHeight w:val="245"/>
        </w:trPr>
        <w:tc>
          <w:tcPr>
            <w:tcW w:w="482" w:type="dxa"/>
            <w:tcBorders>
              <w:top w:val="single" w:sz="4" w:space="0" w:color="auto"/>
              <w:left w:val="single" w:sz="4" w:space="0" w:color="auto"/>
              <w:bottom w:val="single" w:sz="4" w:space="0" w:color="auto"/>
              <w:right w:val="single" w:sz="4" w:space="0" w:color="auto"/>
            </w:tcBorders>
            <w:shd w:val="clear" w:color="auto" w:fill="auto"/>
            <w:vAlign w:val="center"/>
          </w:tcPr>
          <w:p w:rsidR="004D5354" w:rsidRPr="004D5354" w:rsidRDefault="004D5354" w:rsidP="00322694">
            <w:pPr>
              <w:jc w:val="center"/>
              <w:rPr>
                <w:sz w:val="16"/>
                <w:szCs w:val="16"/>
                <w:lang w:val="id-ID"/>
              </w:rPr>
            </w:pPr>
            <w:r w:rsidRPr="004D5354">
              <w:rPr>
                <w:sz w:val="16"/>
                <w:szCs w:val="16"/>
              </w:rPr>
              <w:t>5</w:t>
            </w:r>
            <w:r w:rsidRPr="004D5354">
              <w:rPr>
                <w:sz w:val="16"/>
                <w:szCs w:val="16"/>
                <w:lang w:val="id-ID"/>
              </w:rPr>
              <w:t>.</w:t>
            </w:r>
          </w:p>
        </w:tc>
        <w:tc>
          <w:tcPr>
            <w:tcW w:w="709"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B</w:t>
            </w:r>
            <w:r w:rsidRPr="004D5354">
              <w:rPr>
                <w:rFonts w:ascii="Times New Roman" w:hAnsi="Times New Roman" w:cs="Times New Roman"/>
                <w:color w:val="auto"/>
                <w:sz w:val="16"/>
                <w:szCs w:val="16"/>
                <w:vertAlign w:val="subscript"/>
                <w:lang w:val="id-ID"/>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53,3</w:t>
            </w:r>
          </w:p>
        </w:tc>
        <w:tc>
          <w:tcPr>
            <w:tcW w:w="1134"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r>
      <w:tr w:rsidR="004D5354" w:rsidRPr="004D5354" w:rsidTr="004D5354">
        <w:trPr>
          <w:trHeight w:val="245"/>
        </w:trPr>
        <w:tc>
          <w:tcPr>
            <w:tcW w:w="482" w:type="dxa"/>
            <w:tcBorders>
              <w:top w:val="single" w:sz="4" w:space="0" w:color="auto"/>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lang w:val="id-ID"/>
              </w:rPr>
            </w:pPr>
            <w:r w:rsidRPr="004D5354">
              <w:rPr>
                <w:sz w:val="16"/>
                <w:szCs w:val="16"/>
              </w:rPr>
              <w:t>6</w:t>
            </w:r>
            <w:r w:rsidRPr="004D5354">
              <w:rPr>
                <w:sz w:val="16"/>
                <w:szCs w:val="16"/>
                <w:lang w:val="id-ID"/>
              </w:rPr>
              <w:t>.</w:t>
            </w:r>
          </w:p>
        </w:tc>
        <w:tc>
          <w:tcPr>
            <w:tcW w:w="709"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lang w:val="id-ID"/>
              </w:rPr>
            </w:pPr>
            <w:r w:rsidRPr="004D5354">
              <w:rPr>
                <w:sz w:val="16"/>
                <w:szCs w:val="16"/>
              </w:rPr>
              <w:t>B</w:t>
            </w:r>
            <w:r w:rsidRPr="004D5354">
              <w:rPr>
                <w:sz w:val="16"/>
                <w:szCs w:val="16"/>
                <w:vertAlign w:val="subscript"/>
                <w:lang w:val="id-ID"/>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57,7</w:t>
            </w:r>
          </w:p>
        </w:tc>
        <w:tc>
          <w:tcPr>
            <w:tcW w:w="1134"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r>
      <w:tr w:rsidR="004D5354" w:rsidRPr="004D5354" w:rsidTr="004D5354">
        <w:trPr>
          <w:trHeight w:val="245"/>
        </w:trPr>
        <w:tc>
          <w:tcPr>
            <w:tcW w:w="482" w:type="dxa"/>
            <w:tcBorders>
              <w:top w:val="single" w:sz="4" w:space="0" w:color="000000"/>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7.</w:t>
            </w:r>
          </w:p>
        </w:tc>
        <w:tc>
          <w:tcPr>
            <w:tcW w:w="709" w:type="dxa"/>
            <w:vMerge w:val="restart"/>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5</w:t>
            </w:r>
            <w:r w:rsidRPr="004D5354">
              <w:rPr>
                <w:rFonts w:ascii="Times New Roman" w:hAnsi="Times New Roman" w:cs="Times New Roman"/>
                <w:color w:val="auto"/>
                <w:sz w:val="16"/>
                <w:szCs w:val="16"/>
                <w:lang w:val="id-ID"/>
              </w:rPr>
              <w:t>00</w:t>
            </w:r>
            <w:r w:rsidRPr="004D5354">
              <w:rPr>
                <w:rFonts w:ascii="Times New Roman" w:hAnsi="Times New Roman" w:cs="Times New Roman"/>
                <w:color w:val="auto"/>
                <w:sz w:val="16"/>
                <w:szCs w:val="16"/>
                <w:vertAlign w:val="superscript"/>
              </w:rPr>
              <w:t>o</w:t>
            </w:r>
            <w:r w:rsidRPr="004D5354">
              <w:rPr>
                <w:rFonts w:ascii="Times New Roman" w:hAnsi="Times New Roman" w:cs="Times New Roman"/>
                <w:color w:val="auto"/>
                <w:sz w:val="16"/>
                <w:szCs w:val="16"/>
              </w:rPr>
              <w:t>C</w:t>
            </w: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C</w:t>
            </w:r>
            <w:r w:rsidRPr="004D5354">
              <w:rPr>
                <w:rFonts w:ascii="Times New Roman" w:hAnsi="Times New Roman" w:cs="Times New Roman"/>
                <w:color w:val="auto"/>
                <w:sz w:val="16"/>
                <w:szCs w:val="16"/>
                <w:vertAlign w:val="subscript"/>
              </w:rPr>
              <w:t>1</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87,7</w:t>
            </w:r>
          </w:p>
        </w:tc>
        <w:tc>
          <w:tcPr>
            <w:tcW w:w="1134" w:type="dxa"/>
            <w:vMerge w:val="restart"/>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rPr>
            </w:pPr>
          </w:p>
          <w:p w:rsidR="004D5354" w:rsidRPr="004D5354" w:rsidRDefault="004D5354" w:rsidP="00322694">
            <w:pPr>
              <w:jc w:val="center"/>
              <w:rPr>
                <w:sz w:val="16"/>
                <w:szCs w:val="16"/>
              </w:rPr>
            </w:pPr>
          </w:p>
          <w:p w:rsidR="004D5354" w:rsidRPr="004D5354" w:rsidRDefault="004D5354" w:rsidP="00322694">
            <w:pPr>
              <w:jc w:val="center"/>
              <w:rPr>
                <w:sz w:val="16"/>
                <w:szCs w:val="16"/>
              </w:rPr>
            </w:pPr>
            <w:r w:rsidRPr="004D5354">
              <w:rPr>
                <w:sz w:val="16"/>
                <w:szCs w:val="16"/>
              </w:rPr>
              <w:t>60,2</w:t>
            </w:r>
          </w:p>
        </w:tc>
      </w:tr>
      <w:tr w:rsidR="004D5354" w:rsidRPr="004D5354" w:rsidTr="004D5354">
        <w:trPr>
          <w:trHeight w:val="245"/>
        </w:trPr>
        <w:tc>
          <w:tcPr>
            <w:tcW w:w="482" w:type="dxa"/>
            <w:tcBorders>
              <w:top w:val="single" w:sz="4" w:space="0" w:color="auto"/>
              <w:left w:val="single" w:sz="4" w:space="0" w:color="auto"/>
              <w:bottom w:val="single" w:sz="4" w:space="0" w:color="auto"/>
              <w:right w:val="single" w:sz="4" w:space="0" w:color="auto"/>
            </w:tcBorders>
            <w:shd w:val="clear" w:color="auto" w:fill="auto"/>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lang w:val="id-ID"/>
              </w:rPr>
            </w:pPr>
            <w:r w:rsidRPr="004D5354">
              <w:rPr>
                <w:rFonts w:ascii="Times New Roman" w:hAnsi="Times New Roman" w:cs="Times New Roman"/>
                <w:color w:val="auto"/>
                <w:sz w:val="16"/>
                <w:szCs w:val="16"/>
              </w:rPr>
              <w:t>8.</w:t>
            </w:r>
          </w:p>
        </w:tc>
        <w:tc>
          <w:tcPr>
            <w:tcW w:w="709"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pStyle w:val="Badan"/>
              <w:spacing w:after="0" w:line="240" w:lineRule="auto"/>
              <w:jc w:val="center"/>
              <w:rPr>
                <w:rFonts w:ascii="Times New Roman" w:hAnsi="Times New Roman" w:cs="Times New Roman"/>
                <w:color w:val="auto"/>
                <w:sz w:val="16"/>
                <w:szCs w:val="16"/>
              </w:rPr>
            </w:pPr>
            <w:r w:rsidRPr="004D5354">
              <w:rPr>
                <w:rFonts w:ascii="Times New Roman" w:hAnsi="Times New Roman" w:cs="Times New Roman"/>
                <w:color w:val="auto"/>
                <w:sz w:val="16"/>
                <w:szCs w:val="16"/>
              </w:rPr>
              <w:t>C</w:t>
            </w:r>
            <w:r w:rsidRPr="004D5354">
              <w:rPr>
                <w:rFonts w:ascii="Times New Roman" w:hAnsi="Times New Roman" w:cs="Times New Roman"/>
                <w:color w:val="auto"/>
                <w:sz w:val="16"/>
                <w:szCs w:val="16"/>
                <w:vertAlign w:val="subscript"/>
              </w:rPr>
              <w:t>2</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44,9</w:t>
            </w:r>
          </w:p>
        </w:tc>
        <w:tc>
          <w:tcPr>
            <w:tcW w:w="1134"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r>
      <w:tr w:rsidR="004D5354" w:rsidRPr="004D5354" w:rsidTr="004D5354">
        <w:trPr>
          <w:trHeight w:val="245"/>
        </w:trPr>
        <w:tc>
          <w:tcPr>
            <w:tcW w:w="482" w:type="dxa"/>
            <w:tcBorders>
              <w:top w:val="single" w:sz="4" w:space="0" w:color="auto"/>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lang w:val="id-ID"/>
              </w:rPr>
            </w:pPr>
            <w:r w:rsidRPr="004D5354">
              <w:rPr>
                <w:sz w:val="16"/>
                <w:szCs w:val="16"/>
              </w:rPr>
              <w:t>9.</w:t>
            </w:r>
          </w:p>
        </w:tc>
        <w:tc>
          <w:tcPr>
            <w:tcW w:w="709"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c>
          <w:tcPr>
            <w:tcW w:w="851" w:type="dxa"/>
            <w:tcBorders>
              <w:top w:val="single" w:sz="4" w:space="0" w:color="000000"/>
              <w:left w:val="single" w:sz="4" w:space="0" w:color="auto"/>
              <w:bottom w:val="single" w:sz="4" w:space="0" w:color="000000"/>
              <w:right w:val="single" w:sz="4" w:space="0" w:color="auto"/>
            </w:tcBorders>
            <w:shd w:val="clear" w:color="auto" w:fill="auto"/>
            <w:tcMar>
              <w:top w:w="80" w:type="dxa"/>
              <w:left w:w="80" w:type="dxa"/>
              <w:bottom w:w="80" w:type="dxa"/>
              <w:right w:w="80" w:type="dxa"/>
            </w:tcMar>
            <w:vAlign w:val="center"/>
          </w:tcPr>
          <w:p w:rsidR="004D5354" w:rsidRPr="004D5354" w:rsidRDefault="004D5354" w:rsidP="00322694">
            <w:pPr>
              <w:jc w:val="center"/>
              <w:rPr>
                <w:sz w:val="16"/>
                <w:szCs w:val="16"/>
                <w:lang w:val="id-ID"/>
              </w:rPr>
            </w:pPr>
            <w:r w:rsidRPr="004D5354">
              <w:rPr>
                <w:sz w:val="16"/>
                <w:szCs w:val="16"/>
              </w:rPr>
              <w:t>C</w:t>
            </w:r>
            <w:r w:rsidRPr="004D5354">
              <w:rPr>
                <w:sz w:val="16"/>
                <w:szCs w:val="16"/>
                <w:vertAlign w:val="subscript"/>
              </w:rPr>
              <w:t>3</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r w:rsidRPr="004D5354">
              <w:rPr>
                <w:sz w:val="16"/>
                <w:szCs w:val="16"/>
              </w:rPr>
              <w:t>48,1</w:t>
            </w:r>
          </w:p>
        </w:tc>
        <w:tc>
          <w:tcPr>
            <w:tcW w:w="1134"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4D5354" w:rsidRPr="004D5354" w:rsidRDefault="004D5354" w:rsidP="00322694">
            <w:pPr>
              <w:jc w:val="center"/>
              <w:rPr>
                <w:sz w:val="16"/>
                <w:szCs w:val="16"/>
              </w:rPr>
            </w:pPr>
          </w:p>
        </w:tc>
      </w:tr>
    </w:tbl>
    <w:p w:rsidR="004D5354" w:rsidRPr="003823CC" w:rsidRDefault="004D5354" w:rsidP="004D5354">
      <w:pPr>
        <w:pStyle w:val="BodyText"/>
        <w:ind w:right="196"/>
        <w:jc w:val="both"/>
      </w:pPr>
    </w:p>
    <w:p w:rsidR="004D5354" w:rsidRPr="003823CC" w:rsidRDefault="004D5354" w:rsidP="00814AC6">
      <w:pPr>
        <w:pStyle w:val="Badan"/>
        <w:spacing w:after="0" w:line="240" w:lineRule="auto"/>
        <w:ind w:firstLine="709"/>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Agar dapat mempermudah pembacaan tabel dari perhitungan data hasil uji kekerasan </w:t>
      </w:r>
      <w:proofErr w:type="gramStart"/>
      <w:r w:rsidRPr="003823CC">
        <w:rPr>
          <w:rFonts w:ascii="Times New Roman" w:hAnsi="Times New Roman" w:cs="Times New Roman"/>
          <w:i/>
          <w:color w:val="auto"/>
          <w:sz w:val="24"/>
          <w:szCs w:val="24"/>
        </w:rPr>
        <w:t>vickers</w:t>
      </w:r>
      <w:proofErr w:type="gramEnd"/>
      <w:r w:rsidRPr="003823CC">
        <w:rPr>
          <w:rFonts w:ascii="Times New Roman" w:hAnsi="Times New Roman" w:cs="Times New Roman"/>
          <w:color w:val="auto"/>
          <w:sz w:val="24"/>
          <w:szCs w:val="24"/>
        </w:rPr>
        <w:t xml:space="preserve"> diatas maka </w:t>
      </w:r>
      <w:r w:rsidR="00814AC6">
        <w:rPr>
          <w:rFonts w:ascii="Times New Roman" w:hAnsi="Times New Roman" w:cs="Times New Roman"/>
          <w:color w:val="auto"/>
          <w:sz w:val="24"/>
          <w:szCs w:val="24"/>
        </w:rPr>
        <w:t>dibuatlah grafik pada gambar 5.</w:t>
      </w:r>
    </w:p>
    <w:p w:rsidR="004D5354" w:rsidRPr="003823CC" w:rsidRDefault="004D5354" w:rsidP="004D5354">
      <w:pPr>
        <w:pStyle w:val="Badan"/>
        <w:spacing w:after="0" w:line="240" w:lineRule="auto"/>
        <w:ind w:firstLine="414"/>
        <w:jc w:val="both"/>
        <w:rPr>
          <w:rFonts w:ascii="Times New Roman" w:hAnsi="Times New Roman" w:cs="Times New Roman"/>
          <w:color w:val="auto"/>
          <w:sz w:val="24"/>
          <w:szCs w:val="24"/>
        </w:rPr>
      </w:pPr>
    </w:p>
    <w:p w:rsidR="004D5354" w:rsidRDefault="004D5354" w:rsidP="00814AC6">
      <w:pPr>
        <w:pStyle w:val="TTPSectionHeading"/>
        <w:spacing w:before="240"/>
        <w:jc w:val="center"/>
      </w:pPr>
      <w:r w:rsidRPr="003823CC">
        <w:rPr>
          <w:noProof/>
        </w:rPr>
        <w:drawing>
          <wp:inline distT="0" distB="0" distL="0" distR="0" wp14:anchorId="2C9F0D1D" wp14:editId="6CC6D019">
            <wp:extent cx="2626241" cy="2232838"/>
            <wp:effectExtent l="0" t="0" r="3175" b="1524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D5354" w:rsidRPr="003823CC" w:rsidRDefault="0067353A" w:rsidP="00814AC6">
      <w:pPr>
        <w:pStyle w:val="Badan"/>
        <w:spacing w:after="0" w:line="240" w:lineRule="auto"/>
        <w:jc w:val="center"/>
        <w:rPr>
          <w:rFonts w:ascii="Times New Roman" w:eastAsia="Arial" w:hAnsi="Times New Roman" w:cs="Times New Roman"/>
          <w:color w:val="auto"/>
          <w:sz w:val="24"/>
          <w:szCs w:val="24"/>
        </w:rPr>
      </w:pPr>
      <w:r>
        <w:rPr>
          <w:rFonts w:ascii="Times New Roman" w:hAnsi="Times New Roman" w:cs="Times New Roman"/>
          <w:color w:val="auto"/>
          <w:sz w:val="24"/>
          <w:szCs w:val="24"/>
          <w:lang w:val="nl-NL"/>
        </w:rPr>
        <w:t>Gambar 5</w:t>
      </w:r>
      <w:r w:rsidR="00814AC6">
        <w:rPr>
          <w:rFonts w:ascii="Times New Roman" w:hAnsi="Times New Roman" w:cs="Times New Roman"/>
          <w:color w:val="auto"/>
          <w:sz w:val="24"/>
          <w:szCs w:val="24"/>
          <w:lang w:val="nl-NL"/>
        </w:rPr>
        <w:t>.G</w:t>
      </w:r>
      <w:r w:rsidR="004D5354" w:rsidRPr="003823CC">
        <w:rPr>
          <w:rFonts w:ascii="Times New Roman" w:hAnsi="Times New Roman" w:cs="Times New Roman"/>
          <w:color w:val="auto"/>
          <w:sz w:val="24"/>
          <w:szCs w:val="24"/>
          <w:lang w:val="nl-NL"/>
        </w:rPr>
        <w:t>rafik perbandingan nilai kekerasan</w:t>
      </w:r>
    </w:p>
    <w:p w:rsidR="0067353A" w:rsidRPr="00814AC6" w:rsidRDefault="00C32242" w:rsidP="00814AC6">
      <w:pPr>
        <w:pStyle w:val="TTPSectionHeading"/>
        <w:spacing w:before="240"/>
        <w:ind w:firstLine="709"/>
        <w:rPr>
          <w:b w:val="0"/>
        </w:rPr>
      </w:pPr>
      <w:r w:rsidRPr="00C32242">
        <w:rPr>
          <w:b w:val="0"/>
        </w:rPr>
        <w:t>Dari</w:t>
      </w:r>
      <w:r w:rsidRPr="00C32242">
        <w:rPr>
          <w:b w:val="0"/>
          <w:lang w:val="es-ES_tradnl"/>
        </w:rPr>
        <w:t xml:space="preserve"> variasi temperatur yang digunakan dalam pemngujian di dapatkan pembahsan sebagai berikut</w:t>
      </w:r>
      <w:r w:rsidRPr="00C32242">
        <w:rPr>
          <w:b w:val="0"/>
        </w:rPr>
        <w:t xml:space="preserve">, Untuk nilai tertinggi </w:t>
      </w:r>
      <w:r w:rsidR="00814AC6">
        <w:rPr>
          <w:b w:val="0"/>
        </w:rPr>
        <w:t xml:space="preserve">dari hasil pengujian kekerasan </w:t>
      </w:r>
      <w:r w:rsidRPr="00C32242">
        <w:rPr>
          <w:b w:val="0"/>
        </w:rPr>
        <w:t xml:space="preserve">pada bahan aluminium </w:t>
      </w:r>
      <w:r w:rsidRPr="00814AC6">
        <w:rPr>
          <w:b w:val="0"/>
          <w:i/>
        </w:rPr>
        <w:t>alloy</w:t>
      </w:r>
      <w:r w:rsidRPr="00C32242">
        <w:rPr>
          <w:b w:val="0"/>
        </w:rPr>
        <w:t xml:space="preserve"> dengan temperatur 500˚C</w:t>
      </w:r>
      <w:r w:rsidRPr="00C32242">
        <w:rPr>
          <w:b w:val="0"/>
          <w:lang w:val="es-ES_tradnl"/>
        </w:rPr>
        <w:t xml:space="preserve"> </w:t>
      </w:r>
      <w:r w:rsidRPr="00C32242">
        <w:rPr>
          <w:b w:val="0"/>
        </w:rPr>
        <w:t>yaitu sebesar 60</w:t>
      </w:r>
      <w:proofErr w:type="gramStart"/>
      <w:r w:rsidRPr="00C32242">
        <w:rPr>
          <w:b w:val="0"/>
        </w:rPr>
        <w:t>,2</w:t>
      </w:r>
      <w:proofErr w:type="gramEnd"/>
      <w:r w:rsidRPr="00C32242">
        <w:rPr>
          <w:b w:val="0"/>
        </w:rPr>
        <w:t xml:space="preserve"> HVN</w:t>
      </w:r>
      <w:r w:rsidRPr="00C32242">
        <w:rPr>
          <w:b w:val="0"/>
          <w:lang w:val="es-ES_tradnl"/>
        </w:rPr>
        <w:t>. Kemudian pada temperatur 400</w:t>
      </w:r>
      <w:r w:rsidRPr="00C32242">
        <w:rPr>
          <w:b w:val="0"/>
        </w:rPr>
        <w:t>˚C memiliki nilai kekerasan 51,1 HVN</w:t>
      </w:r>
      <w:r w:rsidRPr="00C32242">
        <w:rPr>
          <w:b w:val="0"/>
          <w:lang w:val="nl-NL"/>
        </w:rPr>
        <w:t>, sedangkan untuk temperatur 300</w:t>
      </w:r>
      <w:r w:rsidRPr="00C32242">
        <w:rPr>
          <w:b w:val="0"/>
        </w:rPr>
        <w:t>˚C memiliki nilai kekerasan 48,9 HVN. Dilihat dari grafik pada gambar 28 tersebut bahwa spesimen yang memiliki nilai kekerasan maksimum terdapat pada spesimen dengan temperatur 500˚C dengan nilai 60</w:t>
      </w:r>
      <w:proofErr w:type="gramStart"/>
      <w:r w:rsidRPr="00C32242">
        <w:rPr>
          <w:b w:val="0"/>
        </w:rPr>
        <w:t>,2</w:t>
      </w:r>
      <w:proofErr w:type="gramEnd"/>
      <w:r w:rsidRPr="00C32242">
        <w:rPr>
          <w:b w:val="0"/>
        </w:rPr>
        <w:t xml:space="preserve"> HVN. Hal itu memungkinkan terjadi karena pengaruh variasi temperatur yang diberikan terhadap spesimen saat melakukan proses pengecoran, semakin tinggi temperatur yang diberikan maka nilai kekerasan </w:t>
      </w:r>
      <w:proofErr w:type="gramStart"/>
      <w:r w:rsidRPr="00C32242">
        <w:rPr>
          <w:b w:val="0"/>
        </w:rPr>
        <w:t>akan</w:t>
      </w:r>
      <w:proofErr w:type="gramEnd"/>
      <w:r w:rsidRPr="00C32242">
        <w:rPr>
          <w:b w:val="0"/>
        </w:rPr>
        <w:t xml:space="preserve"> meningkat, sedangkan jika variasi temperatur yang diberikan semakin rendah maka nilai kekerasan akan menurun. Maka dari itu dapat dianalisa bahwa semakin tinggi temperatur, maka </w:t>
      </w:r>
      <w:proofErr w:type="gramStart"/>
      <w:r w:rsidRPr="00C32242">
        <w:rPr>
          <w:b w:val="0"/>
        </w:rPr>
        <w:t>akan</w:t>
      </w:r>
      <w:proofErr w:type="gramEnd"/>
      <w:r w:rsidRPr="00C32242">
        <w:rPr>
          <w:b w:val="0"/>
        </w:rPr>
        <w:t xml:space="preserve"> semakin berpengaruh pula terhadap kekeraan material. Dapat disimpulkan juga bahwa butuh waktu 10 menit atau lebih penyimpanan temperatur, untuk mempengaruhi kekerasan material yang melewati bata</w:t>
      </w:r>
      <w:r w:rsidR="00E10039">
        <w:rPr>
          <w:b w:val="0"/>
        </w:rPr>
        <w:t xml:space="preserve">s dari </w:t>
      </w:r>
      <w:r w:rsidR="00E10039" w:rsidRPr="00814AC6">
        <w:rPr>
          <w:b w:val="0"/>
          <w:i/>
        </w:rPr>
        <w:t>range</w:t>
      </w:r>
      <w:r w:rsidR="00E10039">
        <w:rPr>
          <w:b w:val="0"/>
        </w:rPr>
        <w:t xml:space="preserve"> standar kekerasan</w:t>
      </w:r>
      <w:r w:rsidR="0067353A">
        <w:rPr>
          <w:b w:val="0"/>
        </w:rPr>
        <w:t>.</w:t>
      </w:r>
    </w:p>
    <w:p w:rsidR="00F30817" w:rsidRPr="002A6DEB" w:rsidRDefault="00764FEF" w:rsidP="0040261E">
      <w:pPr>
        <w:pStyle w:val="TTPSectionHeading"/>
        <w:spacing w:before="240"/>
      </w:pPr>
      <w:r w:rsidRPr="002A6DEB">
        <w:lastRenderedPageBreak/>
        <w:t>Kesimpulan</w:t>
      </w:r>
    </w:p>
    <w:p w:rsidR="00C32242" w:rsidRPr="003823CC" w:rsidRDefault="00C32242" w:rsidP="00814AC6">
      <w:pPr>
        <w:pStyle w:val="BodyText"/>
        <w:ind w:firstLine="709"/>
        <w:jc w:val="both"/>
      </w:pPr>
      <w:r w:rsidRPr="003823CC">
        <w:t>Berdasarkan</w:t>
      </w:r>
      <w:r w:rsidRPr="003823CC">
        <w:rPr>
          <w:spacing w:val="1"/>
        </w:rPr>
        <w:t xml:space="preserve"> </w:t>
      </w:r>
      <w:r w:rsidRPr="003823CC">
        <w:t>hasil</w:t>
      </w:r>
      <w:r w:rsidRPr="003823CC">
        <w:rPr>
          <w:spacing w:val="1"/>
        </w:rPr>
        <w:t xml:space="preserve"> </w:t>
      </w:r>
      <w:r w:rsidRPr="003823CC">
        <w:t>penelitian</w:t>
      </w:r>
      <w:r w:rsidRPr="003823CC">
        <w:rPr>
          <w:spacing w:val="1"/>
        </w:rPr>
        <w:t xml:space="preserve"> </w:t>
      </w:r>
      <w:r w:rsidRPr="003823CC">
        <w:t>yang</w:t>
      </w:r>
      <w:r w:rsidRPr="003823CC">
        <w:rPr>
          <w:spacing w:val="1"/>
        </w:rPr>
        <w:t xml:space="preserve"> </w:t>
      </w:r>
      <w:r w:rsidRPr="003823CC">
        <w:t>telah</w:t>
      </w:r>
      <w:r w:rsidRPr="003823CC">
        <w:rPr>
          <w:spacing w:val="1"/>
        </w:rPr>
        <w:t xml:space="preserve"> </w:t>
      </w:r>
      <w:r w:rsidRPr="003823CC">
        <w:t>dilakukan</w:t>
      </w:r>
      <w:r w:rsidRPr="003823CC">
        <w:rPr>
          <w:spacing w:val="1"/>
        </w:rPr>
        <w:t xml:space="preserve"> </w:t>
      </w:r>
      <w:r>
        <w:t>d</w:t>
      </w:r>
      <w:r w:rsidRPr="003823CC">
        <w:t>apat</w:t>
      </w:r>
      <w:r w:rsidRPr="003823CC">
        <w:rPr>
          <w:spacing w:val="1"/>
        </w:rPr>
        <w:t xml:space="preserve"> </w:t>
      </w:r>
      <w:r w:rsidRPr="003823CC">
        <w:t>disimpulkan</w:t>
      </w:r>
      <w:r w:rsidRPr="003823CC">
        <w:rPr>
          <w:spacing w:val="-3"/>
        </w:rPr>
        <w:t xml:space="preserve"> </w:t>
      </w:r>
      <w:r w:rsidRPr="003823CC">
        <w:t>bahwa:</w:t>
      </w:r>
    </w:p>
    <w:p w:rsidR="00C32242" w:rsidRDefault="00C32242" w:rsidP="00C32242">
      <w:pPr>
        <w:pStyle w:val="ListParagraph"/>
        <w:spacing w:after="0" w:line="240" w:lineRule="auto"/>
        <w:ind w:left="0"/>
        <w:jc w:val="both"/>
        <w:rPr>
          <w:rFonts w:ascii="Times New Roman" w:hAnsi="Times New Roman" w:cs="Times New Roman"/>
          <w:color w:val="auto"/>
          <w:sz w:val="24"/>
          <w:szCs w:val="24"/>
        </w:rPr>
      </w:pPr>
      <w:r>
        <w:rPr>
          <w:rFonts w:ascii="Times New Roman" w:hAnsi="Times New Roman" w:cs="Times New Roman"/>
          <w:color w:val="auto"/>
          <w:sz w:val="24"/>
          <w:szCs w:val="24"/>
        </w:rPr>
        <w:t>N</w:t>
      </w:r>
      <w:r w:rsidRPr="003823CC">
        <w:rPr>
          <w:rFonts w:ascii="Times New Roman" w:hAnsi="Times New Roman" w:cs="Times New Roman"/>
          <w:color w:val="auto"/>
          <w:sz w:val="24"/>
          <w:szCs w:val="24"/>
        </w:rPr>
        <w:t>ilai kekerasan tertinggi pada spesimen dengan temperature 500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 yaitu dengan nilai 60</w:t>
      </w:r>
      <w:proofErr w:type="gramStart"/>
      <w:r w:rsidRPr="003823CC">
        <w:rPr>
          <w:rFonts w:ascii="Times New Roman" w:hAnsi="Times New Roman" w:cs="Times New Roman"/>
          <w:color w:val="auto"/>
          <w:sz w:val="24"/>
          <w:szCs w:val="24"/>
        </w:rPr>
        <w:t>,2</w:t>
      </w:r>
      <w:proofErr w:type="gramEnd"/>
      <w:r w:rsidRPr="003823CC">
        <w:rPr>
          <w:rFonts w:ascii="Times New Roman" w:hAnsi="Times New Roman" w:cs="Times New Roman"/>
          <w:color w:val="auto"/>
          <w:sz w:val="24"/>
          <w:szCs w:val="24"/>
        </w:rPr>
        <w:t xml:space="preserve"> HVN, dan untuk nilai kekerasan terendah terdapat pada spesimen dengan temperature 300</w:t>
      </w:r>
      <w:r w:rsidRPr="003823CC">
        <w:rPr>
          <w:rFonts w:ascii="Times New Roman" w:hAnsi="Times New Roman" w:cs="Times New Roman"/>
          <w:color w:val="auto"/>
          <w:sz w:val="24"/>
          <w:szCs w:val="24"/>
          <w:vertAlign w:val="superscript"/>
        </w:rPr>
        <w:t>o</w:t>
      </w:r>
      <w:r w:rsidRPr="003823CC">
        <w:rPr>
          <w:rFonts w:ascii="Times New Roman" w:hAnsi="Times New Roman" w:cs="Times New Roman"/>
          <w:color w:val="auto"/>
          <w:sz w:val="24"/>
          <w:szCs w:val="24"/>
        </w:rPr>
        <w:t xml:space="preserve">C dengan nilai 48,9 HVN . </w:t>
      </w:r>
      <w:proofErr w:type="gramStart"/>
      <w:r w:rsidRPr="003823CC">
        <w:rPr>
          <w:rFonts w:ascii="Times New Roman" w:hAnsi="Times New Roman" w:cs="Times New Roman"/>
          <w:color w:val="auto"/>
          <w:sz w:val="24"/>
          <w:szCs w:val="24"/>
        </w:rPr>
        <w:t>serta</w:t>
      </w:r>
      <w:proofErr w:type="gramEnd"/>
      <w:r w:rsidRPr="003823CC">
        <w:rPr>
          <w:rFonts w:ascii="Times New Roman" w:hAnsi="Times New Roman" w:cs="Times New Roman"/>
          <w:color w:val="auto"/>
          <w:sz w:val="24"/>
          <w:szCs w:val="24"/>
        </w:rPr>
        <w:t xml:space="preserve"> hasil pengujian kekerasan </w:t>
      </w:r>
      <w:r w:rsidR="00814AC6">
        <w:rPr>
          <w:rFonts w:ascii="Times New Roman" w:hAnsi="Times New Roman" w:cs="Times New Roman"/>
          <w:color w:val="auto"/>
          <w:sz w:val="24"/>
          <w:szCs w:val="24"/>
        </w:rPr>
        <w:t>yang lain yaitu pada temperatur</w:t>
      </w:r>
      <w:r w:rsidRPr="003823CC">
        <w:rPr>
          <w:rFonts w:ascii="Times New Roman" w:hAnsi="Times New Roman" w:cs="Times New Roman"/>
          <w:color w:val="auto"/>
          <w:sz w:val="24"/>
          <w:szCs w:val="24"/>
        </w:rPr>
        <w:t xml:space="preserve"> 400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 mendapatkan nilai kekerasan yaitu 51,1 HVN. Berdasarkan pengujian kekerasan yang telah dilakukan nilai kekerasan yang paling optimal yaitu pada spesimen dengan temperature 500</w:t>
      </w:r>
      <w:r w:rsidRPr="003823CC">
        <w:rPr>
          <w:rFonts w:ascii="Times New Roman" w:hAnsi="Times New Roman" w:cs="Times New Roman"/>
          <w:color w:val="auto"/>
          <w:sz w:val="24"/>
          <w:szCs w:val="24"/>
          <w:vertAlign w:val="superscript"/>
        </w:rPr>
        <w:t>0</w:t>
      </w:r>
      <w:r w:rsidRPr="003823CC">
        <w:rPr>
          <w:rFonts w:ascii="Times New Roman" w:hAnsi="Times New Roman" w:cs="Times New Roman"/>
          <w:color w:val="auto"/>
          <w:sz w:val="24"/>
          <w:szCs w:val="24"/>
        </w:rPr>
        <w:t>C.</w:t>
      </w:r>
    </w:p>
    <w:p w:rsidR="00C32242" w:rsidRPr="003823CC" w:rsidRDefault="00C32242" w:rsidP="00C32242">
      <w:pPr>
        <w:pStyle w:val="ListParagraph"/>
        <w:spacing w:after="0" w:line="240" w:lineRule="auto"/>
        <w:ind w:left="0"/>
        <w:jc w:val="both"/>
        <w:rPr>
          <w:rFonts w:ascii="Times New Roman" w:hAnsi="Times New Roman" w:cs="Times New Roman"/>
          <w:color w:val="auto"/>
          <w:sz w:val="24"/>
          <w:szCs w:val="24"/>
        </w:rPr>
      </w:pPr>
    </w:p>
    <w:p w:rsidR="00C32242" w:rsidRPr="003823CC" w:rsidRDefault="00C32242" w:rsidP="00C32242">
      <w:pPr>
        <w:pStyle w:val="Badan"/>
        <w:spacing w:after="0" w:line="240" w:lineRule="auto"/>
        <w:jc w:val="both"/>
        <w:rPr>
          <w:rFonts w:ascii="Times New Roman" w:eastAsia="Arial" w:hAnsi="Times New Roman" w:cs="Times New Roman"/>
          <w:b/>
          <w:bCs/>
          <w:color w:val="auto"/>
          <w:sz w:val="24"/>
          <w:szCs w:val="24"/>
        </w:rPr>
      </w:pPr>
      <w:r w:rsidRPr="003823CC">
        <w:rPr>
          <w:rFonts w:ascii="Times New Roman" w:hAnsi="Times New Roman" w:cs="Times New Roman"/>
          <w:b/>
          <w:bCs/>
          <w:color w:val="auto"/>
          <w:sz w:val="24"/>
          <w:szCs w:val="24"/>
        </w:rPr>
        <w:t>Saran</w:t>
      </w:r>
    </w:p>
    <w:p w:rsidR="00C32242" w:rsidRPr="003823CC" w:rsidRDefault="00C32242" w:rsidP="00814AC6">
      <w:pPr>
        <w:ind w:firstLine="709"/>
        <w:jc w:val="both"/>
        <w:rPr>
          <w:sz w:val="24"/>
          <w:szCs w:val="24"/>
        </w:rPr>
      </w:pPr>
      <w:r w:rsidRPr="003823CC">
        <w:rPr>
          <w:sz w:val="24"/>
          <w:szCs w:val="24"/>
        </w:rPr>
        <w:t>Berdasarkan kesimpulan di atas, maka penulis sarankan sebagai berikut:</w:t>
      </w:r>
    </w:p>
    <w:p w:rsidR="00C32242" w:rsidRPr="003823CC" w:rsidRDefault="00C32242" w:rsidP="00C322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 Ditambahkan pelumasan supaya mampu mencegah kemungkinan material mene</w:t>
      </w:r>
      <w:r w:rsidR="00814AC6">
        <w:rPr>
          <w:rFonts w:ascii="Times New Roman" w:hAnsi="Times New Roman" w:cs="Times New Roman"/>
          <w:color w:val="auto"/>
          <w:sz w:val="24"/>
          <w:szCs w:val="24"/>
        </w:rPr>
        <w:t>m</w:t>
      </w:r>
      <w:r w:rsidRPr="003823CC">
        <w:rPr>
          <w:rFonts w:ascii="Times New Roman" w:hAnsi="Times New Roman" w:cs="Times New Roman"/>
          <w:color w:val="auto"/>
          <w:sz w:val="24"/>
          <w:szCs w:val="24"/>
        </w:rPr>
        <w:t>pel atau lengket</w:t>
      </w:r>
      <w:r w:rsidR="00814AC6">
        <w:rPr>
          <w:rFonts w:ascii="Times New Roman" w:hAnsi="Times New Roman" w:cs="Times New Roman"/>
          <w:color w:val="auto"/>
          <w:sz w:val="24"/>
          <w:szCs w:val="24"/>
        </w:rPr>
        <w:t xml:space="preserve"> </w:t>
      </w:r>
      <w:r w:rsidRPr="003823CC">
        <w:rPr>
          <w:rFonts w:ascii="Times New Roman" w:hAnsi="Times New Roman" w:cs="Times New Roman"/>
          <w:color w:val="auto"/>
          <w:sz w:val="24"/>
          <w:szCs w:val="24"/>
        </w:rPr>
        <w:t xml:space="preserve">pada dinding </w:t>
      </w:r>
      <w:r w:rsidRPr="003823CC">
        <w:rPr>
          <w:rFonts w:ascii="Times New Roman" w:hAnsi="Times New Roman" w:cs="Times New Roman"/>
          <w:i/>
          <w:color w:val="auto"/>
          <w:sz w:val="24"/>
          <w:szCs w:val="24"/>
        </w:rPr>
        <w:t>dies.</w:t>
      </w:r>
    </w:p>
    <w:p w:rsidR="00C32242" w:rsidRPr="003823CC" w:rsidRDefault="00C32242" w:rsidP="00C322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Perlu penambahan pegas untuk membantu pengangkatan </w:t>
      </w:r>
      <w:r w:rsidRPr="003823CC">
        <w:rPr>
          <w:rFonts w:ascii="Times New Roman" w:hAnsi="Times New Roman" w:cs="Times New Roman"/>
          <w:i/>
          <w:color w:val="auto"/>
          <w:sz w:val="24"/>
          <w:szCs w:val="24"/>
        </w:rPr>
        <w:t>punch</w:t>
      </w:r>
      <w:r w:rsidRPr="003823CC">
        <w:rPr>
          <w:rFonts w:ascii="Times New Roman" w:hAnsi="Times New Roman" w:cs="Times New Roman"/>
          <w:color w:val="auto"/>
          <w:sz w:val="24"/>
          <w:szCs w:val="24"/>
        </w:rPr>
        <w:t xml:space="preserve">, sehingga dongkrak dapat mengangkat </w:t>
      </w:r>
      <w:r w:rsidRPr="003823CC">
        <w:rPr>
          <w:rFonts w:ascii="Times New Roman" w:hAnsi="Times New Roman" w:cs="Times New Roman"/>
          <w:i/>
          <w:color w:val="auto"/>
          <w:sz w:val="24"/>
          <w:szCs w:val="24"/>
        </w:rPr>
        <w:t>punch</w:t>
      </w:r>
      <w:r w:rsidRPr="003823CC">
        <w:rPr>
          <w:rFonts w:ascii="Times New Roman" w:hAnsi="Times New Roman" w:cs="Times New Roman"/>
          <w:color w:val="auto"/>
          <w:sz w:val="24"/>
          <w:szCs w:val="24"/>
        </w:rPr>
        <w:t xml:space="preserve"> dengan mudah.</w:t>
      </w:r>
    </w:p>
    <w:p w:rsidR="00C32242" w:rsidRPr="003823CC" w:rsidRDefault="00C32242" w:rsidP="00C322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Melakukan analisa lanjutan mengenai pengaruh proses terhadap hasil </w:t>
      </w:r>
      <w:r w:rsidRPr="003823CC">
        <w:rPr>
          <w:rFonts w:ascii="Times New Roman" w:hAnsi="Times New Roman" w:cs="Times New Roman"/>
          <w:i/>
          <w:color w:val="auto"/>
          <w:sz w:val="24"/>
          <w:szCs w:val="24"/>
        </w:rPr>
        <w:t>squeeze casting</w:t>
      </w:r>
    </w:p>
    <w:p w:rsidR="00C32242" w:rsidRPr="003823CC" w:rsidRDefault="00C32242" w:rsidP="00C322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 xml:space="preserve">Hasil penilitian dari </w:t>
      </w:r>
      <w:r w:rsidRPr="003823CC">
        <w:rPr>
          <w:rFonts w:ascii="Times New Roman" w:hAnsi="Times New Roman" w:cs="Times New Roman"/>
          <w:i/>
          <w:color w:val="auto"/>
          <w:sz w:val="24"/>
          <w:szCs w:val="24"/>
        </w:rPr>
        <w:t xml:space="preserve">Squeeze Casting </w:t>
      </w:r>
      <w:r w:rsidRPr="003823CC">
        <w:rPr>
          <w:rFonts w:ascii="Times New Roman" w:hAnsi="Times New Roman" w:cs="Times New Roman"/>
          <w:color w:val="auto"/>
          <w:sz w:val="24"/>
          <w:szCs w:val="24"/>
        </w:rPr>
        <w:t>perlu di amati melalui pengujian lain, untuk menunjang hasil dari penelitian</w:t>
      </w:r>
    </w:p>
    <w:p w:rsidR="00C32242" w:rsidRPr="003823CC" w:rsidRDefault="00C32242" w:rsidP="00C322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284" w:hanging="284"/>
        <w:contextualSpacing/>
        <w:jc w:val="both"/>
        <w:rPr>
          <w:rFonts w:ascii="Times New Roman" w:hAnsi="Times New Roman" w:cs="Times New Roman"/>
          <w:color w:val="auto"/>
          <w:sz w:val="24"/>
          <w:szCs w:val="24"/>
        </w:rPr>
      </w:pPr>
      <w:r w:rsidRPr="003823CC">
        <w:rPr>
          <w:rFonts w:ascii="Times New Roman" w:hAnsi="Times New Roman" w:cs="Times New Roman"/>
          <w:color w:val="auto"/>
          <w:sz w:val="24"/>
          <w:szCs w:val="24"/>
        </w:rPr>
        <w:t>Perlu melakukan analisis pada tutup ejektor supaya tutup ejektor dapat di tarik dengan mudah.</w:t>
      </w:r>
    </w:p>
    <w:p w:rsidR="00C32242" w:rsidRDefault="00C32242" w:rsidP="002A6DEB">
      <w:pPr>
        <w:pStyle w:val="TTPParagraphothers"/>
        <w:ind w:firstLine="709"/>
      </w:pPr>
    </w:p>
    <w:p w:rsidR="00764E36" w:rsidRPr="00764E36" w:rsidRDefault="00764FEF" w:rsidP="00764E36">
      <w:pPr>
        <w:pStyle w:val="TTPSectionHeading"/>
        <w:spacing w:before="240"/>
        <w:rPr>
          <w:lang w:val="id-ID"/>
        </w:rPr>
      </w:pPr>
      <w:r w:rsidRPr="002A6DEB">
        <w:t>Referensi</w:t>
      </w:r>
    </w:p>
    <w:p w:rsidR="008B325F" w:rsidRPr="00F52B29" w:rsidRDefault="008B325F" w:rsidP="008B325F">
      <w:pPr>
        <w:jc w:val="both"/>
        <w:rPr>
          <w:sz w:val="24"/>
          <w:szCs w:val="24"/>
        </w:rPr>
      </w:pPr>
    </w:p>
    <w:p w:rsidR="008B325F" w:rsidRDefault="008B325F" w:rsidP="008B325F">
      <w:pPr>
        <w:ind w:left="426" w:hanging="426"/>
        <w:jc w:val="both"/>
        <w:rPr>
          <w:sz w:val="24"/>
          <w:szCs w:val="24"/>
          <w:lang w:val="en-US"/>
        </w:rPr>
      </w:pPr>
      <w:r w:rsidRPr="00F52B29">
        <w:rPr>
          <w:sz w:val="24"/>
          <w:szCs w:val="24"/>
        </w:rPr>
        <w:t xml:space="preserve"> [1]</w:t>
      </w:r>
      <w:r w:rsidRPr="00F52B29">
        <w:rPr>
          <w:sz w:val="24"/>
          <w:szCs w:val="24"/>
        </w:rPr>
        <w:tab/>
      </w:r>
      <w:r w:rsidRPr="00F52B29">
        <w:rPr>
          <w:noProof/>
          <w:sz w:val="24"/>
          <w:szCs w:val="24"/>
          <w:lang w:val="id-ID"/>
        </w:rPr>
        <w:t>H</w:t>
      </w:r>
      <w:r w:rsidRPr="00F52B29">
        <w:rPr>
          <w:noProof/>
          <w:sz w:val="24"/>
          <w:szCs w:val="24"/>
        </w:rPr>
        <w:t>andono, s. d</w:t>
      </w:r>
      <w:r w:rsidRPr="00F52B29">
        <w:rPr>
          <w:noProof/>
          <w:sz w:val="24"/>
          <w:szCs w:val="24"/>
          <w:lang w:val="id-ID"/>
        </w:rPr>
        <w:t>.,dkk</w:t>
      </w:r>
      <w:r w:rsidRPr="00F52B29">
        <w:rPr>
          <w:noProof/>
          <w:sz w:val="24"/>
          <w:szCs w:val="24"/>
        </w:rPr>
        <w:t xml:space="preserve"> (2019). Pengaruh Variasi Temperatur Dan Komposisi Bahan Terhadap Kekerasan Pada Proses </w:t>
      </w:r>
      <w:r w:rsidRPr="00F52B29">
        <w:rPr>
          <w:i/>
          <w:noProof/>
          <w:sz w:val="24"/>
          <w:szCs w:val="24"/>
        </w:rPr>
        <w:t xml:space="preserve">Squeeze Casting </w:t>
      </w:r>
      <w:r w:rsidRPr="00F52B29">
        <w:rPr>
          <w:noProof/>
          <w:sz w:val="24"/>
          <w:szCs w:val="24"/>
        </w:rPr>
        <w:t xml:space="preserve">Dengan Material Al Dan Mg Hasil Permesinan. </w:t>
      </w:r>
      <w:r w:rsidRPr="00F52B29">
        <w:rPr>
          <w:i/>
          <w:iCs/>
          <w:noProof/>
          <w:sz w:val="24"/>
          <w:szCs w:val="24"/>
        </w:rPr>
        <w:t>Handono, S.D., dkk. / Prosiding SNTTM XVIII, 9-10 Oktober 2019, RM15</w:t>
      </w:r>
      <w:r w:rsidRPr="00F52B29">
        <w:rPr>
          <w:noProof/>
          <w:sz w:val="24"/>
          <w:szCs w:val="24"/>
        </w:rPr>
        <w:t>, 9-10.</w:t>
      </w:r>
      <w:r w:rsidRPr="00F52B29">
        <w:rPr>
          <w:sz w:val="24"/>
          <w:szCs w:val="24"/>
          <w:lang w:val="id-ID"/>
        </w:rPr>
        <w:fldChar w:fldCharType="begin"/>
      </w:r>
      <w:r w:rsidRPr="00F52B29">
        <w:rPr>
          <w:sz w:val="24"/>
          <w:szCs w:val="24"/>
          <w:lang w:val="id-ID"/>
        </w:rPr>
        <w:instrText xml:space="preserve"> BIBLIOGRAPHY  \l 1057 </w:instrText>
      </w:r>
      <w:r w:rsidRPr="00F52B29">
        <w:rPr>
          <w:sz w:val="24"/>
          <w:szCs w:val="24"/>
          <w:lang w:val="id-ID"/>
        </w:rPr>
        <w:fldChar w:fldCharType="separate"/>
      </w:r>
    </w:p>
    <w:p w:rsidR="008B325F" w:rsidRPr="00F52B29" w:rsidRDefault="008B325F" w:rsidP="008B325F">
      <w:pPr>
        <w:ind w:left="426" w:hanging="426"/>
        <w:jc w:val="both"/>
        <w:rPr>
          <w:sz w:val="24"/>
          <w:szCs w:val="24"/>
          <w:lang w:val="en-US"/>
        </w:rPr>
      </w:pPr>
      <w:r>
        <w:rPr>
          <w:sz w:val="24"/>
          <w:szCs w:val="24"/>
          <w:lang w:val="en-US"/>
        </w:rPr>
        <w:lastRenderedPageBreak/>
        <w:t>[2]</w:t>
      </w:r>
      <w:r>
        <w:rPr>
          <w:sz w:val="24"/>
          <w:szCs w:val="24"/>
          <w:lang w:val="en-US"/>
        </w:rPr>
        <w:tab/>
      </w:r>
      <w:r w:rsidRPr="00F52B29">
        <w:rPr>
          <w:noProof/>
          <w:sz w:val="24"/>
          <w:szCs w:val="24"/>
        </w:rPr>
        <w:t>Cahyo W.T, E</w:t>
      </w:r>
      <w:r w:rsidRPr="00F52B29">
        <w:rPr>
          <w:noProof/>
          <w:sz w:val="24"/>
          <w:szCs w:val="24"/>
          <w:lang w:val="id-ID"/>
        </w:rPr>
        <w:t>ko</w:t>
      </w:r>
      <w:r w:rsidRPr="00F52B29">
        <w:rPr>
          <w:noProof/>
          <w:sz w:val="24"/>
          <w:szCs w:val="24"/>
        </w:rPr>
        <w:t xml:space="preserve">. B. (2021). Variasi temperatur pada proses </w:t>
      </w:r>
      <w:r w:rsidRPr="00F52B29">
        <w:rPr>
          <w:i/>
          <w:noProof/>
          <w:sz w:val="24"/>
          <w:szCs w:val="24"/>
        </w:rPr>
        <w:t xml:space="preserve">Squeeze Casting </w:t>
      </w:r>
      <w:r w:rsidRPr="00F52B29">
        <w:rPr>
          <w:noProof/>
          <w:sz w:val="24"/>
          <w:szCs w:val="24"/>
        </w:rPr>
        <w:t xml:space="preserve">berbahan magnesium </w:t>
      </w:r>
      <w:r w:rsidRPr="00F52B29">
        <w:rPr>
          <w:i/>
          <w:noProof/>
          <w:sz w:val="24"/>
          <w:szCs w:val="24"/>
        </w:rPr>
        <w:t xml:space="preserve">semi solid </w:t>
      </w:r>
      <w:r w:rsidRPr="00F52B29">
        <w:rPr>
          <w:noProof/>
          <w:sz w:val="24"/>
          <w:szCs w:val="24"/>
        </w:rPr>
        <w:t xml:space="preserve">terhadap hasil kekerasan. </w:t>
      </w:r>
      <w:r w:rsidRPr="00F52B29">
        <w:rPr>
          <w:i/>
          <w:iCs/>
          <w:noProof/>
          <w:sz w:val="24"/>
          <w:szCs w:val="24"/>
        </w:rPr>
        <w:t>ARMATUR Vol. 2 No. 1, 2021 ISSN (cetak): 2722-080X, ISSN (online): 2722-0796</w:t>
      </w:r>
      <w:r w:rsidRPr="00F52B29">
        <w:rPr>
          <w:noProof/>
          <w:sz w:val="24"/>
          <w:szCs w:val="24"/>
        </w:rPr>
        <w:t>, Vol. 2 No. 1.</w:t>
      </w:r>
      <w:r w:rsidRPr="00F52B29">
        <w:rPr>
          <w:sz w:val="24"/>
          <w:szCs w:val="24"/>
          <w:lang w:val="id-ID"/>
        </w:rPr>
        <w:fldChar w:fldCharType="end"/>
      </w:r>
    </w:p>
    <w:p w:rsidR="008B325F" w:rsidRPr="00F52B29" w:rsidRDefault="008B325F" w:rsidP="008B325F">
      <w:pPr>
        <w:ind w:left="426" w:hanging="426"/>
        <w:jc w:val="both"/>
        <w:rPr>
          <w:sz w:val="24"/>
          <w:szCs w:val="24"/>
        </w:rPr>
      </w:pPr>
      <w:r w:rsidRPr="00F52B29">
        <w:rPr>
          <w:sz w:val="24"/>
          <w:szCs w:val="24"/>
          <w:bdr w:val="none" w:sz="0" w:space="0" w:color="auto" w:frame="1"/>
        </w:rPr>
        <w:t>[3]</w:t>
      </w:r>
      <w:r w:rsidRPr="00F52B29">
        <w:rPr>
          <w:sz w:val="24"/>
          <w:szCs w:val="24"/>
          <w:bdr w:val="none" w:sz="0" w:space="0" w:color="auto" w:frame="1"/>
        </w:rPr>
        <w:tab/>
      </w:r>
      <w:r w:rsidRPr="00F52B29">
        <w:rPr>
          <w:sz w:val="24"/>
          <w:szCs w:val="24"/>
        </w:rPr>
        <w:t xml:space="preserve">Taufikurrahman. Nukman. Yanis M. 2013. Effect Of The Squeeze Process On The Hardhess And Micro Stucture Of Recyled Alumunium Materials. </w:t>
      </w:r>
      <w:r w:rsidRPr="00F52B29">
        <w:rPr>
          <w:i/>
          <w:sz w:val="24"/>
          <w:szCs w:val="24"/>
        </w:rPr>
        <w:t>Journal Of Mechanical Science And Engineering. Vol.1  no.1 October</w:t>
      </w:r>
    </w:p>
    <w:p w:rsidR="008B325F" w:rsidRPr="00F52B29" w:rsidRDefault="008B325F" w:rsidP="008B325F">
      <w:pPr>
        <w:ind w:left="426" w:hanging="426"/>
        <w:jc w:val="both"/>
        <w:rPr>
          <w:sz w:val="24"/>
          <w:szCs w:val="24"/>
          <w:shd w:val="clear" w:color="auto" w:fill="FFFFFF"/>
        </w:rPr>
      </w:pPr>
      <w:r w:rsidRPr="00F52B29">
        <w:rPr>
          <w:sz w:val="24"/>
          <w:szCs w:val="24"/>
          <w:shd w:val="clear" w:color="auto" w:fill="FFFFFF"/>
        </w:rPr>
        <w:t>[4]</w:t>
      </w:r>
      <w:r w:rsidRPr="00F52B29">
        <w:rPr>
          <w:sz w:val="24"/>
          <w:szCs w:val="24"/>
          <w:shd w:val="clear" w:color="auto" w:fill="FFFFFF"/>
        </w:rPr>
        <w:tab/>
        <w:t>Syaifullah, A. (2014). Analisis Pengaruh Time Buff Terhadap Tingkat Kekasaran dan Kekerasan Permukaan Pada Proses EDM MP-50 Material Stainless Steel SUS 304. </w:t>
      </w:r>
      <w:r w:rsidRPr="00F52B29">
        <w:rPr>
          <w:i/>
          <w:iCs/>
          <w:sz w:val="24"/>
          <w:szCs w:val="24"/>
          <w:shd w:val="clear" w:color="auto" w:fill="FFFFFF"/>
        </w:rPr>
        <w:t>Engineering: Jurnal Bidang Teknik</w:t>
      </w:r>
      <w:r w:rsidRPr="00F52B29">
        <w:rPr>
          <w:sz w:val="24"/>
          <w:szCs w:val="24"/>
          <w:shd w:val="clear" w:color="auto" w:fill="FFFFFF"/>
        </w:rPr>
        <w:t>, </w:t>
      </w:r>
      <w:r w:rsidRPr="00F52B29">
        <w:rPr>
          <w:i/>
          <w:iCs/>
          <w:sz w:val="24"/>
          <w:szCs w:val="24"/>
          <w:shd w:val="clear" w:color="auto" w:fill="FFFFFF"/>
        </w:rPr>
        <w:t>5</w:t>
      </w:r>
      <w:r w:rsidRPr="00F52B29">
        <w:rPr>
          <w:sz w:val="24"/>
          <w:szCs w:val="24"/>
          <w:shd w:val="clear" w:color="auto" w:fill="FFFFFF"/>
        </w:rPr>
        <w:t>(1).</w:t>
      </w:r>
    </w:p>
    <w:p w:rsidR="008B325F" w:rsidRPr="00F52B29" w:rsidRDefault="008B325F" w:rsidP="008B325F">
      <w:pPr>
        <w:ind w:left="426" w:hanging="426"/>
        <w:jc w:val="both"/>
        <w:rPr>
          <w:noProof/>
          <w:sz w:val="24"/>
          <w:szCs w:val="24"/>
        </w:rPr>
      </w:pPr>
      <w:r w:rsidRPr="00F52B29">
        <w:rPr>
          <w:sz w:val="24"/>
          <w:szCs w:val="24"/>
        </w:rPr>
        <w:t>[5]</w:t>
      </w:r>
      <w:r w:rsidRPr="00F52B29">
        <w:rPr>
          <w:sz w:val="24"/>
          <w:szCs w:val="24"/>
        </w:rPr>
        <w:tab/>
      </w:r>
      <w:r w:rsidRPr="00F52B29">
        <w:rPr>
          <w:sz w:val="24"/>
          <w:szCs w:val="24"/>
          <w:lang w:val="id-ID"/>
        </w:rPr>
        <w:fldChar w:fldCharType="begin"/>
      </w:r>
      <w:r w:rsidRPr="00F52B29">
        <w:rPr>
          <w:sz w:val="24"/>
          <w:szCs w:val="24"/>
          <w:lang w:val="id-ID"/>
        </w:rPr>
        <w:instrText xml:space="preserve"> BIBLIOGRAPHY  \l 1057 </w:instrText>
      </w:r>
      <w:r w:rsidRPr="00F52B29">
        <w:rPr>
          <w:sz w:val="24"/>
          <w:szCs w:val="24"/>
          <w:lang w:val="id-ID"/>
        </w:rPr>
        <w:fldChar w:fldCharType="separate"/>
      </w:r>
      <w:r w:rsidRPr="00F52B29">
        <w:rPr>
          <w:sz w:val="24"/>
          <w:szCs w:val="24"/>
        </w:rPr>
        <w:t xml:space="preserve">Budiyanto, E.,Dkk  (2018). Uji Ketahanan Fatik Aluminium Scrap Hasil Remelting Piston Bekas Menggunakan Alat Uji Fatik. </w:t>
      </w:r>
      <w:r w:rsidRPr="00F52B29">
        <w:rPr>
          <w:i/>
          <w:iCs/>
          <w:sz w:val="24"/>
          <w:szCs w:val="24"/>
        </w:rPr>
        <w:t>Turbo Vol. 7 No. 1. 2018 P-Issn: 2301-6663, E-Issn: 2477-250x</w:t>
      </w:r>
      <w:r w:rsidRPr="00F52B29">
        <w:rPr>
          <w:sz w:val="24"/>
          <w:szCs w:val="24"/>
        </w:rPr>
        <w:t>, 2301-6663.</w:t>
      </w:r>
    </w:p>
    <w:p w:rsidR="008B325F" w:rsidRPr="00F52B29" w:rsidRDefault="008B325F" w:rsidP="008B325F">
      <w:pPr>
        <w:ind w:left="426" w:hanging="426"/>
        <w:jc w:val="both"/>
        <w:rPr>
          <w:sz w:val="24"/>
          <w:szCs w:val="24"/>
          <w:shd w:val="clear" w:color="auto" w:fill="FFFFFF"/>
        </w:rPr>
      </w:pPr>
      <w:r w:rsidRPr="00F52B29">
        <w:rPr>
          <w:sz w:val="24"/>
          <w:szCs w:val="24"/>
          <w:lang w:val="id-ID"/>
        </w:rPr>
        <w:fldChar w:fldCharType="end"/>
      </w:r>
      <w:r w:rsidRPr="00F52B29">
        <w:rPr>
          <w:sz w:val="24"/>
          <w:szCs w:val="24"/>
        </w:rPr>
        <w:t>[6]</w:t>
      </w:r>
      <w:r w:rsidRPr="00F52B29">
        <w:rPr>
          <w:sz w:val="24"/>
          <w:szCs w:val="24"/>
        </w:rPr>
        <w:tab/>
        <w:t xml:space="preserve">Rochman, R., Hariyati, P. &amp; Purbo, C. (2010). Karakteristik Sifat Mekanik dan Pembentukan Fasa Presipitat pada Aluminium Alloy 2024-T81 Akibat Perlakuan Penuaan. Jurnal Mekanika, </w:t>
      </w:r>
    </w:p>
    <w:p w:rsidR="008B325F" w:rsidRPr="00F52B29" w:rsidRDefault="008B325F" w:rsidP="008B325F">
      <w:pPr>
        <w:ind w:left="426" w:hanging="426"/>
        <w:jc w:val="both"/>
        <w:rPr>
          <w:sz w:val="24"/>
          <w:szCs w:val="24"/>
          <w:bdr w:val="none" w:sz="0" w:space="0" w:color="auto" w:frame="1"/>
        </w:rPr>
      </w:pPr>
      <w:r w:rsidRPr="00F52B29">
        <w:rPr>
          <w:sz w:val="24"/>
          <w:szCs w:val="24"/>
          <w:bdr w:val="none" w:sz="0" w:space="0" w:color="auto" w:frame="1"/>
        </w:rPr>
        <w:t>[7]</w:t>
      </w:r>
      <w:r w:rsidRPr="00F52B29">
        <w:rPr>
          <w:sz w:val="24"/>
          <w:szCs w:val="24"/>
          <w:bdr w:val="none" w:sz="0" w:space="0" w:color="auto" w:frame="1"/>
        </w:rPr>
        <w:tab/>
        <w:t>Efendi, Zainal. 2010.JurnalKekerasan Material dengan MetodeRockwell. Fakultas Sains danTeknologi UA, Surabaya.</w:t>
      </w:r>
    </w:p>
    <w:p w:rsidR="008B325F" w:rsidRPr="00F52B29" w:rsidRDefault="008B325F" w:rsidP="008B325F">
      <w:pPr>
        <w:ind w:left="426" w:hanging="426"/>
        <w:jc w:val="both"/>
        <w:rPr>
          <w:sz w:val="24"/>
          <w:szCs w:val="24"/>
        </w:rPr>
      </w:pPr>
      <w:r w:rsidRPr="00F52B29">
        <w:rPr>
          <w:sz w:val="24"/>
          <w:szCs w:val="24"/>
          <w:shd w:val="clear" w:color="auto" w:fill="FFFFFF"/>
        </w:rPr>
        <w:t>[8]</w:t>
      </w:r>
      <w:r w:rsidRPr="00F52B29">
        <w:rPr>
          <w:sz w:val="24"/>
          <w:szCs w:val="24"/>
          <w:shd w:val="clear" w:color="auto" w:fill="FFFFFF"/>
        </w:rPr>
        <w:tab/>
        <w:t xml:space="preserve">Aspiyansyah, A. (2010). Pengaruh Parameter </w:t>
      </w:r>
      <w:r w:rsidRPr="00F52B29">
        <w:rPr>
          <w:i/>
          <w:sz w:val="24"/>
          <w:szCs w:val="24"/>
          <w:shd w:val="clear" w:color="auto" w:fill="FFFFFF"/>
        </w:rPr>
        <w:t xml:space="preserve">Squeeze Casting </w:t>
      </w:r>
      <w:r w:rsidRPr="00F52B29">
        <w:rPr>
          <w:sz w:val="24"/>
          <w:szCs w:val="24"/>
          <w:shd w:val="clear" w:color="auto" w:fill="FFFFFF"/>
        </w:rPr>
        <w:t>(Melt Temperatur Dan Die Temperatur) Terhadap Kekerasan Dan Munculnya Cacat Pada Benda Cor Tipis Al-3, 22% Si. </w:t>
      </w:r>
      <w:r w:rsidRPr="00F52B29">
        <w:rPr>
          <w:i/>
          <w:iCs/>
          <w:sz w:val="24"/>
          <w:szCs w:val="24"/>
          <w:shd w:val="clear" w:color="auto" w:fill="FFFFFF"/>
        </w:rPr>
        <w:t>Suara Teknik: Jurnal Ilmiah</w:t>
      </w:r>
      <w:r w:rsidRPr="00F52B29">
        <w:rPr>
          <w:sz w:val="24"/>
          <w:szCs w:val="24"/>
          <w:shd w:val="clear" w:color="auto" w:fill="FFFFFF"/>
        </w:rPr>
        <w:t>, </w:t>
      </w:r>
      <w:r w:rsidRPr="00F52B29">
        <w:rPr>
          <w:i/>
          <w:iCs/>
          <w:sz w:val="24"/>
          <w:szCs w:val="24"/>
          <w:shd w:val="clear" w:color="auto" w:fill="FFFFFF"/>
        </w:rPr>
        <w:t>1</w:t>
      </w:r>
      <w:r w:rsidRPr="00F52B29">
        <w:rPr>
          <w:sz w:val="24"/>
          <w:szCs w:val="24"/>
          <w:shd w:val="clear" w:color="auto" w:fill="FFFFFF"/>
        </w:rPr>
        <w:t>(2).</w:t>
      </w:r>
    </w:p>
    <w:p w:rsidR="008B325F" w:rsidRPr="00F52B29" w:rsidRDefault="008B325F" w:rsidP="008B325F">
      <w:pPr>
        <w:ind w:left="426" w:hanging="426"/>
        <w:jc w:val="both"/>
        <w:rPr>
          <w:sz w:val="24"/>
          <w:szCs w:val="24"/>
          <w:shd w:val="clear" w:color="auto" w:fill="FFFFFF"/>
        </w:rPr>
      </w:pPr>
      <w:r w:rsidRPr="00F52B29">
        <w:rPr>
          <w:sz w:val="24"/>
          <w:szCs w:val="24"/>
          <w:shd w:val="clear" w:color="auto" w:fill="FFFFFF"/>
        </w:rPr>
        <w:t>[9]</w:t>
      </w:r>
      <w:r w:rsidRPr="00F52B29">
        <w:rPr>
          <w:sz w:val="24"/>
          <w:szCs w:val="24"/>
          <w:shd w:val="clear" w:color="auto" w:fill="FFFFFF"/>
        </w:rPr>
        <w:tab/>
        <w:t>Darmanto, D., Respati, S. M. B., &amp; Purwanto, H. (2014). Pengembangan Mekanisme Dan Kualitas Produksi Sepatu Kampas Rem Berbahan Alumunium Daur Ulang Dengan Metode Pengecoran Squeeze. </w:t>
      </w:r>
      <w:r w:rsidRPr="00F52B29">
        <w:rPr>
          <w:i/>
          <w:iCs/>
          <w:sz w:val="24"/>
          <w:szCs w:val="24"/>
          <w:shd w:val="clear" w:color="auto" w:fill="FFFFFF"/>
        </w:rPr>
        <w:t>Prosiding Snst Fakultas Teknik</w:t>
      </w:r>
      <w:r w:rsidRPr="00F52B29">
        <w:rPr>
          <w:sz w:val="24"/>
          <w:szCs w:val="24"/>
          <w:shd w:val="clear" w:color="auto" w:fill="FFFFFF"/>
        </w:rPr>
        <w:t>, </w:t>
      </w:r>
      <w:r w:rsidRPr="00F52B29">
        <w:rPr>
          <w:i/>
          <w:iCs/>
          <w:sz w:val="24"/>
          <w:szCs w:val="24"/>
          <w:shd w:val="clear" w:color="auto" w:fill="FFFFFF"/>
        </w:rPr>
        <w:t>1</w:t>
      </w:r>
      <w:r w:rsidRPr="00F52B29">
        <w:rPr>
          <w:sz w:val="24"/>
          <w:szCs w:val="24"/>
          <w:shd w:val="clear" w:color="auto" w:fill="FFFFFF"/>
        </w:rPr>
        <w:t>(1)</w:t>
      </w:r>
    </w:p>
    <w:p w:rsidR="008B325F" w:rsidRPr="00F52B29" w:rsidRDefault="008B325F" w:rsidP="008B325F">
      <w:pPr>
        <w:ind w:left="426" w:hanging="426"/>
        <w:jc w:val="both"/>
        <w:rPr>
          <w:sz w:val="24"/>
          <w:szCs w:val="24"/>
          <w:shd w:val="clear" w:color="auto" w:fill="FFFFFF"/>
          <w:lang w:val="en-US"/>
        </w:rPr>
      </w:pPr>
      <w:r w:rsidRPr="00F52B29">
        <w:rPr>
          <w:sz w:val="24"/>
          <w:szCs w:val="24"/>
          <w:shd w:val="clear" w:color="auto" w:fill="FFFFFF"/>
        </w:rPr>
        <w:lastRenderedPageBreak/>
        <w:t>[10]</w:t>
      </w:r>
      <w:r w:rsidRPr="00F52B29">
        <w:rPr>
          <w:sz w:val="24"/>
          <w:szCs w:val="24"/>
          <w:shd w:val="clear" w:color="auto" w:fill="FFFFFF"/>
        </w:rPr>
        <w:tab/>
      </w:r>
      <w:r w:rsidRPr="00F52B29">
        <w:rPr>
          <w:sz w:val="24"/>
          <w:szCs w:val="24"/>
        </w:rPr>
        <w:t>Nugroho, E., dkk (2019) Study the Experiment of Magnesium Addition in Scrap Aluminum in Squeeze Casting Process by Varying the Pressure Value and Duration of Pressure to Hardness Value Experiment,. Prosiding SNTTM XVIII, 9-10 Oktober 2019, RM14</w:t>
      </w:r>
    </w:p>
    <w:p w:rsidR="00764E36" w:rsidRPr="007960B8" w:rsidRDefault="00764E36" w:rsidP="008B325F">
      <w:pPr>
        <w:pStyle w:val="Bibliography"/>
        <w:jc w:val="both"/>
        <w:rPr>
          <w:sz w:val="24"/>
          <w:szCs w:val="24"/>
          <w:shd w:val="clear" w:color="auto" w:fill="FFFFFF"/>
        </w:rPr>
      </w:pPr>
    </w:p>
    <w:p w:rsidR="00764E36" w:rsidRPr="00764E36" w:rsidRDefault="00764E36" w:rsidP="00764E36">
      <w:pPr>
        <w:pStyle w:val="TTPParagraph1st"/>
        <w:rPr>
          <w:lang w:val="id-ID"/>
        </w:rPr>
      </w:pPr>
    </w:p>
    <w:p w:rsidR="001A5293" w:rsidRPr="002A6DEB" w:rsidRDefault="001A5293" w:rsidP="008E6B41">
      <w:pPr>
        <w:pStyle w:val="TTPReference"/>
        <w:tabs>
          <w:tab w:val="clear" w:pos="426"/>
        </w:tabs>
        <w:spacing w:after="0" w:line="240" w:lineRule="auto"/>
        <w:ind w:left="567" w:hanging="567"/>
        <w:rPr>
          <w:lang w:val="id-ID" w:eastAsia="de-DE"/>
        </w:rPr>
      </w:pPr>
    </w:p>
    <w:sectPr w:rsidR="001A5293" w:rsidRPr="002A6DEB" w:rsidSect="00764E36">
      <w:type w:val="continuous"/>
      <w:pgSz w:w="11907" w:h="16840" w:code="9"/>
      <w:pgMar w:top="1440" w:right="1701" w:bottom="1440" w:left="1440" w:header="851" w:footer="283"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F11" w:rsidRDefault="00DF3F11">
      <w:r>
        <w:separator/>
      </w:r>
    </w:p>
  </w:endnote>
  <w:endnote w:type="continuationSeparator" w:id="0">
    <w:p w:rsidR="00DF3F11" w:rsidRDefault="00DF3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B65E8C">
          <w:rPr>
            <w:noProof/>
          </w:rPr>
          <w:t>6</w:t>
        </w:r>
        <w:r>
          <w:rPr>
            <w:noProof/>
          </w:rPr>
          <w:fldChar w:fldCharType="end"/>
        </w:r>
        <w:r>
          <w:t xml:space="preserve"> </w:t>
        </w:r>
      </w:sdtContent>
    </w:sdt>
  </w:p>
  <w:p w:rsidR="00874B43" w:rsidRDefault="00874B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F11" w:rsidRDefault="00DF3F11">
      <w:r>
        <w:separator/>
      </w:r>
    </w:p>
  </w:footnote>
  <w:footnote w:type="continuationSeparator" w:id="0">
    <w:p w:rsidR="00DF3F11" w:rsidRDefault="00DF3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366" w:rsidRDefault="00C42366">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rsidTr="009C33A8">
      <w:trPr>
        <w:jc w:val="center"/>
      </w:trPr>
      <w:tc>
        <w:tcPr>
          <w:tcW w:w="5103" w:type="dxa"/>
          <w:hideMark/>
        </w:tcPr>
        <w:p w:rsidR="00D93872" w:rsidRPr="00342D39" w:rsidRDefault="00D93872" w:rsidP="00D93872">
          <w:pPr>
            <w:ind w:left="-108"/>
          </w:pPr>
          <w:r w:rsidRPr="00342D39">
            <w:t>T</w:t>
          </w:r>
          <w:r w:rsidR="00102C0E">
            <w:t>URBO Vol. 9 No. 1. 2020</w:t>
          </w:r>
        </w:p>
      </w:tc>
      <w:tc>
        <w:tcPr>
          <w:tcW w:w="3969" w:type="dxa"/>
          <w:hideMark/>
        </w:tcPr>
        <w:p w:rsidR="00D93872" w:rsidRPr="00342D39" w:rsidRDefault="00D93872" w:rsidP="00D93872">
          <w:pPr>
            <w:tabs>
              <w:tab w:val="right" w:pos="9072"/>
            </w:tabs>
          </w:pPr>
          <w:r w:rsidRPr="00342D39">
            <w:t>p-ISSN: 2301-6663, e-ISSN: 2477-250X</w:t>
          </w:r>
        </w:p>
      </w:tc>
    </w:tr>
    <w:tr w:rsidR="00D93872" w:rsidRPr="00342D39" w:rsidTr="009C33A8">
      <w:trPr>
        <w:jc w:val="center"/>
      </w:trPr>
      <w:tc>
        <w:tcPr>
          <w:tcW w:w="5103" w:type="dxa"/>
          <w:hideMark/>
        </w:tcPr>
        <w:p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D93872" w:rsidRPr="00342D39" w:rsidRDefault="00D93872" w:rsidP="00D93872">
          <w:pPr>
            <w:tabs>
              <w:tab w:val="right" w:pos="9072"/>
            </w:tabs>
          </w:pPr>
          <w:r w:rsidRPr="00342D39">
            <w:t>URL: http://ojs.ummetro.ac.id/index.php/turbo</w:t>
          </w:r>
        </w:p>
      </w:tc>
    </w:tr>
  </w:tbl>
  <w:p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en-US"/>
      </w:rPr>
      <mc:AlternateContent>
        <mc:Choice Requires="wps">
          <w:drawing>
            <wp:anchor distT="4294967292" distB="4294967292" distL="114300" distR="114300" simplePos="0" relativeHeight="251659264" behindDoc="0" locked="0" layoutInCell="1" allowOverlap="1" wp14:anchorId="06928E2E" wp14:editId="3F653ADA">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en-US"/>
      </w:rPr>
      <mc:AlternateContent>
        <mc:Choice Requires="wps">
          <w:drawing>
            <wp:anchor distT="4294967292" distB="4294967292" distL="114300" distR="114300" simplePos="0" relativeHeight="251660288" behindDoc="0" locked="0" layoutInCell="1" allowOverlap="1" wp14:anchorId="298F8341" wp14:editId="01AB2816">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486FAD"/>
    <w:multiLevelType w:val="hybridMultilevel"/>
    <w:tmpl w:val="0E949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
    <w:nsid w:val="5A4604A6"/>
    <w:multiLevelType w:val="hybridMultilevel"/>
    <w:tmpl w:val="4E28C36A"/>
    <w:lvl w:ilvl="0" w:tplc="2FFEB01A">
      <w:start w:val="1"/>
      <w:numFmt w:val="decimal"/>
      <w:lvlText w:val="%1)"/>
      <w:lvlJc w:val="left"/>
      <w:pPr>
        <w:ind w:left="1068"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2E24160"/>
    <w:multiLevelType w:val="hybridMultilevel"/>
    <w:tmpl w:val="E360900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intFractionalCharacterWidth/>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17"/>
    <w:rsid w:val="00002163"/>
    <w:rsid w:val="00007382"/>
    <w:rsid w:val="00026EEB"/>
    <w:rsid w:val="00036594"/>
    <w:rsid w:val="00037A49"/>
    <w:rsid w:val="000436E5"/>
    <w:rsid w:val="00047A13"/>
    <w:rsid w:val="00053BF2"/>
    <w:rsid w:val="00077B79"/>
    <w:rsid w:val="000A3B42"/>
    <w:rsid w:val="000C160C"/>
    <w:rsid w:val="000E0F19"/>
    <w:rsid w:val="000E40FD"/>
    <w:rsid w:val="000F0724"/>
    <w:rsid w:val="000F4864"/>
    <w:rsid w:val="00102C0E"/>
    <w:rsid w:val="001413E1"/>
    <w:rsid w:val="001553C0"/>
    <w:rsid w:val="00157157"/>
    <w:rsid w:val="001910AE"/>
    <w:rsid w:val="00191D51"/>
    <w:rsid w:val="00192CBA"/>
    <w:rsid w:val="001A5293"/>
    <w:rsid w:val="001B2AB7"/>
    <w:rsid w:val="001C5B52"/>
    <w:rsid w:val="001E3336"/>
    <w:rsid w:val="00200D90"/>
    <w:rsid w:val="002117CC"/>
    <w:rsid w:val="0023148D"/>
    <w:rsid w:val="00233600"/>
    <w:rsid w:val="002510F4"/>
    <w:rsid w:val="00251A99"/>
    <w:rsid w:val="00266B6B"/>
    <w:rsid w:val="00295485"/>
    <w:rsid w:val="002A6DEB"/>
    <w:rsid w:val="002B3485"/>
    <w:rsid w:val="002C1997"/>
    <w:rsid w:val="002C1E36"/>
    <w:rsid w:val="002D389A"/>
    <w:rsid w:val="002E3910"/>
    <w:rsid w:val="002F4E15"/>
    <w:rsid w:val="00307859"/>
    <w:rsid w:val="00311693"/>
    <w:rsid w:val="0031718F"/>
    <w:rsid w:val="00343CF0"/>
    <w:rsid w:val="003825CD"/>
    <w:rsid w:val="0038451C"/>
    <w:rsid w:val="003D504F"/>
    <w:rsid w:val="003E7890"/>
    <w:rsid w:val="00401B4E"/>
    <w:rsid w:val="0040261E"/>
    <w:rsid w:val="00417BC0"/>
    <w:rsid w:val="00483C98"/>
    <w:rsid w:val="0049171F"/>
    <w:rsid w:val="00493480"/>
    <w:rsid w:val="0049544C"/>
    <w:rsid w:val="004C48B6"/>
    <w:rsid w:val="004D18B0"/>
    <w:rsid w:val="004D5354"/>
    <w:rsid w:val="004D6BFB"/>
    <w:rsid w:val="004F7AE3"/>
    <w:rsid w:val="0050027D"/>
    <w:rsid w:val="00532900"/>
    <w:rsid w:val="00537DB6"/>
    <w:rsid w:val="00552712"/>
    <w:rsid w:val="00580DFD"/>
    <w:rsid w:val="005829C6"/>
    <w:rsid w:val="005957A9"/>
    <w:rsid w:val="005A22D8"/>
    <w:rsid w:val="005A3C18"/>
    <w:rsid w:val="005A6E99"/>
    <w:rsid w:val="005D1D01"/>
    <w:rsid w:val="005D3BB8"/>
    <w:rsid w:val="00606332"/>
    <w:rsid w:val="00611020"/>
    <w:rsid w:val="00621C54"/>
    <w:rsid w:val="00637202"/>
    <w:rsid w:val="006577AC"/>
    <w:rsid w:val="0066001F"/>
    <w:rsid w:val="00660A63"/>
    <w:rsid w:val="0067353A"/>
    <w:rsid w:val="00673838"/>
    <w:rsid w:val="00692651"/>
    <w:rsid w:val="006A6ED6"/>
    <w:rsid w:val="006B347C"/>
    <w:rsid w:val="006B5DF6"/>
    <w:rsid w:val="006C2709"/>
    <w:rsid w:val="006D025D"/>
    <w:rsid w:val="006E2248"/>
    <w:rsid w:val="006E5365"/>
    <w:rsid w:val="00710935"/>
    <w:rsid w:val="0071668E"/>
    <w:rsid w:val="00723AE8"/>
    <w:rsid w:val="00764E36"/>
    <w:rsid w:val="00764FEF"/>
    <w:rsid w:val="00774597"/>
    <w:rsid w:val="00775F93"/>
    <w:rsid w:val="007A072D"/>
    <w:rsid w:val="007A1ECC"/>
    <w:rsid w:val="007C4583"/>
    <w:rsid w:val="007C5CDB"/>
    <w:rsid w:val="007C7D61"/>
    <w:rsid w:val="007F18B8"/>
    <w:rsid w:val="00800F74"/>
    <w:rsid w:val="00801B01"/>
    <w:rsid w:val="00805BBF"/>
    <w:rsid w:val="008065F1"/>
    <w:rsid w:val="00807385"/>
    <w:rsid w:val="00814AC6"/>
    <w:rsid w:val="00850B18"/>
    <w:rsid w:val="00854631"/>
    <w:rsid w:val="00874B43"/>
    <w:rsid w:val="00876813"/>
    <w:rsid w:val="00880E43"/>
    <w:rsid w:val="00881AD7"/>
    <w:rsid w:val="008B1015"/>
    <w:rsid w:val="008B325F"/>
    <w:rsid w:val="008C02F3"/>
    <w:rsid w:val="008D4C48"/>
    <w:rsid w:val="008D5F72"/>
    <w:rsid w:val="008E6B41"/>
    <w:rsid w:val="00952C88"/>
    <w:rsid w:val="00962128"/>
    <w:rsid w:val="00970847"/>
    <w:rsid w:val="00971A7A"/>
    <w:rsid w:val="00975783"/>
    <w:rsid w:val="00983FDC"/>
    <w:rsid w:val="009A0215"/>
    <w:rsid w:val="009A5F89"/>
    <w:rsid w:val="009B1658"/>
    <w:rsid w:val="009C3704"/>
    <w:rsid w:val="009F27CA"/>
    <w:rsid w:val="00A00487"/>
    <w:rsid w:val="00A04E8E"/>
    <w:rsid w:val="00A05306"/>
    <w:rsid w:val="00A203BF"/>
    <w:rsid w:val="00A24AFB"/>
    <w:rsid w:val="00A353D7"/>
    <w:rsid w:val="00A36A0E"/>
    <w:rsid w:val="00A37610"/>
    <w:rsid w:val="00A55639"/>
    <w:rsid w:val="00A76C04"/>
    <w:rsid w:val="00A9498D"/>
    <w:rsid w:val="00AC716C"/>
    <w:rsid w:val="00AD347B"/>
    <w:rsid w:val="00AD3A4F"/>
    <w:rsid w:val="00AD4BA0"/>
    <w:rsid w:val="00AF1052"/>
    <w:rsid w:val="00B11627"/>
    <w:rsid w:val="00B23B1B"/>
    <w:rsid w:val="00B35F75"/>
    <w:rsid w:val="00B45EA3"/>
    <w:rsid w:val="00B56E8D"/>
    <w:rsid w:val="00B64AC4"/>
    <w:rsid w:val="00B65E8C"/>
    <w:rsid w:val="00B82BC6"/>
    <w:rsid w:val="00B82E4D"/>
    <w:rsid w:val="00B94B57"/>
    <w:rsid w:val="00BA4564"/>
    <w:rsid w:val="00BA6FC3"/>
    <w:rsid w:val="00BB5958"/>
    <w:rsid w:val="00BC3ABB"/>
    <w:rsid w:val="00BD0743"/>
    <w:rsid w:val="00BD1122"/>
    <w:rsid w:val="00BD54EA"/>
    <w:rsid w:val="00C23314"/>
    <w:rsid w:val="00C32242"/>
    <w:rsid w:val="00C37E30"/>
    <w:rsid w:val="00C42366"/>
    <w:rsid w:val="00C42F96"/>
    <w:rsid w:val="00C43386"/>
    <w:rsid w:val="00C47345"/>
    <w:rsid w:val="00C83653"/>
    <w:rsid w:val="00C940C2"/>
    <w:rsid w:val="00CC00CA"/>
    <w:rsid w:val="00CC0CCE"/>
    <w:rsid w:val="00CD442A"/>
    <w:rsid w:val="00CE0238"/>
    <w:rsid w:val="00CE0634"/>
    <w:rsid w:val="00CF1396"/>
    <w:rsid w:val="00D00B16"/>
    <w:rsid w:val="00D05700"/>
    <w:rsid w:val="00D121D0"/>
    <w:rsid w:val="00D21AFA"/>
    <w:rsid w:val="00D22891"/>
    <w:rsid w:val="00D328CF"/>
    <w:rsid w:val="00D34097"/>
    <w:rsid w:val="00D3599A"/>
    <w:rsid w:val="00D427B4"/>
    <w:rsid w:val="00D430B7"/>
    <w:rsid w:val="00D62938"/>
    <w:rsid w:val="00D83A32"/>
    <w:rsid w:val="00D91DD9"/>
    <w:rsid w:val="00D93872"/>
    <w:rsid w:val="00DB1460"/>
    <w:rsid w:val="00DB4DA0"/>
    <w:rsid w:val="00DB721A"/>
    <w:rsid w:val="00DD3D57"/>
    <w:rsid w:val="00DD4B6F"/>
    <w:rsid w:val="00DD4E1D"/>
    <w:rsid w:val="00DE3BC5"/>
    <w:rsid w:val="00DE4B8C"/>
    <w:rsid w:val="00DF3F11"/>
    <w:rsid w:val="00DF5779"/>
    <w:rsid w:val="00E05C84"/>
    <w:rsid w:val="00E068AD"/>
    <w:rsid w:val="00E10039"/>
    <w:rsid w:val="00E21A5C"/>
    <w:rsid w:val="00E23B54"/>
    <w:rsid w:val="00E44D2D"/>
    <w:rsid w:val="00E56305"/>
    <w:rsid w:val="00E6263E"/>
    <w:rsid w:val="00E64EA6"/>
    <w:rsid w:val="00E652B6"/>
    <w:rsid w:val="00E8033E"/>
    <w:rsid w:val="00E82702"/>
    <w:rsid w:val="00E92BEF"/>
    <w:rsid w:val="00EA14ED"/>
    <w:rsid w:val="00EB154E"/>
    <w:rsid w:val="00EB6961"/>
    <w:rsid w:val="00F16E30"/>
    <w:rsid w:val="00F30817"/>
    <w:rsid w:val="00F47BBB"/>
    <w:rsid w:val="00F83EB3"/>
    <w:rsid w:val="00F96D06"/>
    <w:rsid w:val="00FA14D3"/>
    <w:rsid w:val="00FA5988"/>
    <w:rsid w:val="00FB0911"/>
    <w:rsid w:val="00FB29CF"/>
    <w:rsid w:val="00FC0727"/>
    <w:rsid w:val="00FC333C"/>
    <w:rsid w:val="00FC5460"/>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uiPriority w:val="59"/>
    <w:locked/>
    <w:rsid w:val="00266B6B"/>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dan">
    <w:name w:val="Badan"/>
    <w:rsid w:val="0023148D"/>
    <w:pPr>
      <w:pBdr>
        <w:top w:val="nil"/>
        <w:left w:val="nil"/>
        <w:bottom w:val="nil"/>
        <w:right w:val="nil"/>
        <w:between w:val="nil"/>
        <w:bar w:val="nil"/>
      </w:pBdr>
      <w:spacing w:after="200" w:line="276" w:lineRule="auto"/>
    </w:pPr>
    <w:rPr>
      <w:rFonts w:ascii="Calibri" w:eastAsia="Arial Unicode MS" w:hAnsi="Calibri" w:cs="Arial Unicode MS"/>
      <w:color w:val="000000"/>
      <w:sz w:val="22"/>
      <w:szCs w:val="22"/>
      <w:u w:color="000000"/>
      <w:bdr w:val="nil"/>
      <w:lang w:eastAsia="id-ID"/>
    </w:rPr>
  </w:style>
  <w:style w:type="paragraph" w:styleId="ListParagraph">
    <w:name w:val="List Paragraph"/>
    <w:aliases w:val="Body of text,List Paragraph1"/>
    <w:link w:val="ListParagraphChar"/>
    <w:uiPriority w:val="1"/>
    <w:qFormat/>
    <w:rsid w:val="0023148D"/>
    <w:pPr>
      <w:pBdr>
        <w:top w:val="nil"/>
        <w:left w:val="nil"/>
        <w:bottom w:val="nil"/>
        <w:right w:val="nil"/>
        <w:between w:val="nil"/>
        <w:bar w:val="nil"/>
      </w:pBdr>
      <w:spacing w:after="200" w:line="276" w:lineRule="auto"/>
      <w:ind w:left="720"/>
    </w:pPr>
    <w:rPr>
      <w:rFonts w:ascii="Calibri" w:eastAsia="Arial Unicode MS" w:hAnsi="Calibri" w:cs="Arial Unicode MS"/>
      <w:color w:val="000000"/>
      <w:sz w:val="22"/>
      <w:szCs w:val="22"/>
      <w:u w:color="000000"/>
      <w:bdr w:val="nil"/>
      <w:lang w:eastAsia="id-ID"/>
    </w:rPr>
  </w:style>
  <w:style w:type="character" w:customStyle="1" w:styleId="ListParagraphChar">
    <w:name w:val="List Paragraph Char"/>
    <w:aliases w:val="Body of text Char,List Paragraph1 Char"/>
    <w:link w:val="ListParagraph"/>
    <w:uiPriority w:val="1"/>
    <w:rsid w:val="0023148D"/>
    <w:rPr>
      <w:rFonts w:ascii="Calibri" w:eastAsia="Arial Unicode MS" w:hAnsi="Calibri" w:cs="Arial Unicode MS"/>
      <w:color w:val="000000"/>
      <w:sz w:val="22"/>
      <w:szCs w:val="22"/>
      <w:u w:color="000000"/>
      <w:bdr w:val="nil"/>
      <w:lang w:eastAsia="id-ID"/>
    </w:rPr>
  </w:style>
  <w:style w:type="paragraph" w:customStyle="1" w:styleId="Default">
    <w:name w:val="Default"/>
    <w:rsid w:val="00952C88"/>
    <w:pPr>
      <w:autoSpaceDE w:val="0"/>
      <w:autoSpaceDN w:val="0"/>
      <w:adjustRightInd w:val="0"/>
    </w:pPr>
    <w:rPr>
      <w:rFonts w:eastAsiaTheme="minorHAnsi"/>
      <w:color w:val="000000"/>
      <w:sz w:val="24"/>
      <w:szCs w:val="24"/>
      <w:lang w:val="id-ID"/>
    </w:rPr>
  </w:style>
  <w:style w:type="paragraph" w:styleId="NoSpacing">
    <w:name w:val="No Spacing"/>
    <w:uiPriority w:val="1"/>
    <w:qFormat/>
    <w:rsid w:val="00D00B16"/>
    <w:pPr>
      <w:jc w:val="center"/>
    </w:pPr>
    <w:rPr>
      <w:rFonts w:ascii="inherit" w:eastAsiaTheme="minorHAnsi" w:hAnsi="inherit"/>
      <w:sz w:val="28"/>
      <w:szCs w:val="28"/>
      <w:lang w:val="id-ID"/>
    </w:rPr>
  </w:style>
  <w:style w:type="paragraph" w:customStyle="1" w:styleId="TableParagraph">
    <w:name w:val="Table Paragraph"/>
    <w:basedOn w:val="Normal"/>
    <w:uiPriority w:val="1"/>
    <w:qFormat/>
    <w:rsid w:val="004D5354"/>
    <w:pPr>
      <w:widowControl w:val="0"/>
      <w:ind w:left="107"/>
    </w:pPr>
    <w:rPr>
      <w:sz w:val="22"/>
      <w:szCs w:val="22"/>
      <w:lang w:val="en-US"/>
    </w:rPr>
  </w:style>
  <w:style w:type="paragraph" w:styleId="BodyText">
    <w:name w:val="Body Text"/>
    <w:basedOn w:val="Normal"/>
    <w:link w:val="BodyTextChar"/>
    <w:uiPriority w:val="1"/>
    <w:qFormat/>
    <w:rsid w:val="004D5354"/>
    <w:pPr>
      <w:widowControl w:val="0"/>
    </w:pPr>
    <w:rPr>
      <w:sz w:val="24"/>
      <w:szCs w:val="24"/>
      <w:lang w:val="en-US"/>
    </w:rPr>
  </w:style>
  <w:style w:type="character" w:customStyle="1" w:styleId="BodyTextChar">
    <w:name w:val="Body Text Char"/>
    <w:basedOn w:val="DefaultParagraphFont"/>
    <w:link w:val="BodyText"/>
    <w:uiPriority w:val="1"/>
    <w:rsid w:val="004D5354"/>
    <w:rPr>
      <w:sz w:val="24"/>
      <w:szCs w:val="24"/>
    </w:rPr>
  </w:style>
  <w:style w:type="paragraph" w:styleId="Caption">
    <w:name w:val="caption"/>
    <w:basedOn w:val="Normal"/>
    <w:next w:val="Normal"/>
    <w:uiPriority w:val="35"/>
    <w:unhideWhenUsed/>
    <w:qFormat/>
    <w:locked/>
    <w:rsid w:val="004D5354"/>
    <w:pPr>
      <w:pBdr>
        <w:top w:val="nil"/>
        <w:left w:val="nil"/>
        <w:bottom w:val="nil"/>
        <w:right w:val="nil"/>
        <w:between w:val="nil"/>
        <w:bar w:val="nil"/>
      </w:pBdr>
      <w:autoSpaceDE/>
      <w:autoSpaceDN/>
      <w:spacing w:after="200"/>
    </w:pPr>
    <w:rPr>
      <w:rFonts w:eastAsia="Arial Unicode MS"/>
      <w:b/>
      <w:bCs/>
      <w:color w:val="5B9BD5" w:themeColor="accent1"/>
      <w:sz w:val="18"/>
      <w:szCs w:val="18"/>
      <w:bdr w:val="nil"/>
      <w:lang w:val="en-US"/>
    </w:rPr>
  </w:style>
  <w:style w:type="paragraph" w:styleId="Bibliography">
    <w:name w:val="Bibliography"/>
    <w:basedOn w:val="Normal"/>
    <w:next w:val="Normal"/>
    <w:uiPriority w:val="37"/>
    <w:unhideWhenUsed/>
    <w:rsid w:val="00764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roni@aol.com" TargetMode="External"/><Relationship Id="rId13" Type="http://schemas.openxmlformats.org/officeDocument/2006/relationships/image" Target="media/image2.png"/><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aseline="0">
                <a:latin typeface="Times New Roman" panose="02020603050405020304" pitchFamily="18" charset="0"/>
                <a:cs typeface="Times New Roman" panose="02020603050405020304" pitchFamily="18" charset="0"/>
              </a:rPr>
              <a:t>Variasi  temperatur terhadap hasil nilai kekerasan </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Temperatur</c:v>
                </c:pt>
              </c:strCache>
            </c:strRef>
          </c:tx>
          <c:spPr>
            <a:solidFill>
              <a:schemeClr val="accent1"/>
            </a:solidFill>
            <a:ln>
              <a:noFill/>
            </a:ln>
            <a:effectLst/>
          </c:spPr>
          <c:invertIfNegative val="0"/>
          <c:cat>
            <c:numRef>
              <c:f>Sheet1!$A$2:$A$4</c:f>
              <c:numCache>
                <c:formatCode>General</c:formatCode>
                <c:ptCount val="3"/>
                <c:pt idx="0">
                  <c:v>300</c:v>
                </c:pt>
                <c:pt idx="1">
                  <c:v>400</c:v>
                </c:pt>
                <c:pt idx="2">
                  <c:v>500</c:v>
                </c:pt>
              </c:numCache>
            </c:numRef>
          </c:cat>
          <c:val>
            <c:numRef>
              <c:f>Sheet1!$B$2:$B$4</c:f>
              <c:numCache>
                <c:formatCode>General</c:formatCode>
                <c:ptCount val="3"/>
                <c:pt idx="0">
                  <c:v>48.9</c:v>
                </c:pt>
                <c:pt idx="1">
                  <c:v>51.1</c:v>
                </c:pt>
                <c:pt idx="2">
                  <c:v>60.2</c:v>
                </c:pt>
              </c:numCache>
            </c:numRef>
          </c:val>
        </c:ser>
        <c:dLbls>
          <c:showLegendKey val="0"/>
          <c:showVal val="0"/>
          <c:showCatName val="0"/>
          <c:showSerName val="0"/>
          <c:showPercent val="0"/>
          <c:showBubbleSize val="0"/>
        </c:dLbls>
        <c:gapWidth val="219"/>
        <c:axId val="343659568"/>
        <c:axId val="343657216"/>
      </c:barChart>
      <c:catAx>
        <c:axId val="34365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57216"/>
        <c:crosses val="autoZero"/>
        <c:auto val="1"/>
        <c:lblAlgn val="ctr"/>
        <c:lblOffset val="100"/>
        <c:noMultiLvlLbl val="0"/>
      </c:catAx>
      <c:valAx>
        <c:axId val="343657216"/>
        <c:scaling>
          <c:orientation val="minMax"/>
          <c:max val="6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365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sul19</b:Tag>
    <b:SourceType>JournalArticle</b:SourceType>
    <b:Guid>{45CE01A3-0904-4FBA-9976-F69C7D300E13}</b:Guid>
    <b:Author>
      <b:Author>
        <b:NameList>
          <b:Person>
            <b:Last>handono</b:Last>
            <b:First>sulis</b:First>
            <b:Middle>dri</b:Middle>
          </b:Person>
        </b:NameList>
      </b:Author>
    </b:Author>
    <b:Title>Pengaruh Variasi Temperatur Dan Komposisi Bahan Terhadap Kekerasan Pada Proses Squeeze Casting Dengan Material Al Dan Mg Hasil Permesinan</b:Title>
    <b:JournalName>Handono, S.D., dkk. / Prosiding SNTTM XVIII, 9-10 Oktober 2019, RM15</b:JournalName>
    <b:Year>2019</b:Year>
    <b:Pages>9-10</b:Pages>
    <b:RefOrder>1</b:RefOrder>
  </b:Source>
  <b:Source>
    <b:Tag>Tri21</b:Tag>
    <b:SourceType>JournalArticle</b:SourceType>
    <b:Guid>{CBAC654D-5220-46FE-BF14-70D31FCCDF78}</b:Guid>
    <b:Author>
      <b:Author>
        <b:NameList>
          <b:Person>
            <b:Last>Tri Cahyo Wahyudi1</b:Last>
            <b:First>Eko</b:First>
            <b:Middle>Budiyanto2*</b:Middle>
          </b:Person>
        </b:NameList>
      </b:Author>
    </b:Author>
    <b:Title>Variasi temperatur pada proses squeeze casting berbahan magnesium semi solid terhadap hasil kekerasan</b:Title>
    <b:JournalName>ARMATUR Vol. 2 No. 1, 2021 ISSN (cetak): 2722-080X, ISSN (online): 2722-0796</b:JournalName>
    <b:Year>2021</b:Year>
    <b:Pages>Vol. 2 No. 1</b:Pages>
    <b:RefOrder>2</b:RefOrder>
  </b:Source>
  <b:Source>
    <b:Tag>Muh18</b:Tag>
    <b:SourceType>JournalArticle</b:SourceType>
    <b:Guid>{2AD541F5-ADE9-4B5C-9A06-8D2B6869A59B}</b:Guid>
    <b:Author>
      <b:Author>
        <b:NameList>
          <b:Person>
            <b:Last>Muhammad Iqbal1)</b:Last>
            <b:First>Irza</b:First>
            <b:Middle>Sukmana2)*, Yanuar Burhanuddin3)</b:Middle>
          </b:Person>
        </b:NameList>
      </b:Author>
    </b:Author>
    <b:Title>Studi Sifat Mekanik Magnesium AZ31 Hasil Proses Pengecoran Tekan</b:Title>
    <b:JournalName>Jurnal Energi dan Manufaktur Vol. 11 No. 1, April 2018 (1-5)</b:JournalName>
    <b:Year>2018</b:Year>
    <b:Pages>1-5</b:Pages>
    <b:RefOrder>3</b:RefOrder>
  </b:Source>
  <b:Source>
    <b:Tag>Eko18</b:Tag>
    <b:SourceType>JournalArticle</b:SourceType>
    <b:Guid>{D9F6DEED-D0D0-473D-ACA9-F135A393BF8F}</b:Guid>
    <b:Author>
      <b:Author>
        <b:NameList>
          <b:Person>
            <b:Last>Budiyanto</b:Last>
            <b:First>Eko</b:First>
          </b:Person>
        </b:NameList>
      </b:Author>
    </b:Author>
    <b:Title>UJI KETAHANAN FATIK ALUMINIUM SCRAP HASIL REMELTING PISTON BEKAS MENGGUNAKAN ALAT UJI FATIK</b:Title>
    <b:JournalName>TURBO Vol. 7 No. 1. 2018 p-ISSN: 2301-6663, e-ISSN: 2477-250X</b:JournalName>
    <b:Year>2018</b:Year>
    <b:Pages>2301-6663</b:Pages>
    <b:RefOrder>4</b:RefOrder>
  </b:Source>
  <b:Source>
    <b:Tag>Par13</b:Tag>
    <b:SourceType>JournalArticle</b:SourceType>
    <b:Guid>{651B2E5D-9596-4566-9478-BBDEAE842AFA}</b:Guid>
    <b:Author>
      <b:Author>
        <b:NameList>
          <b:Person>
            <b:Last>Hermawan</b:Last>
            <b:First>Parwening</b:First>
            <b:Middle>Sabdo</b:Middle>
          </b:Person>
        </b:NameList>
      </b:Author>
    </b:Author>
    <b:Title>ANALISA PENGARUH VARIASI TEMPERATUR TUANG PADA PENGECORAN SQUEEZE TERHADAP STRUKTUR MIKRO DAN KEKERASAN PRODUK SEPATU KAMPAS REM DENGAN BAHAN ALUMINIUM (Al) SILIKON (Si) DAUR ULANG</b:Title>
    <b:JournalName>Momentum, Vol. 9, No. 2, Oktober 2013, Hal. 10-15 ISSN 0216-7395</b:JournalName>
    <b:Year>2013</b:Year>
    <b:Pages>10-15</b:Pages>
    <b:RefOrder>5</b:RefOrder>
  </b:Source>
  <b:Source>
    <b:Tag>MCh13</b:Tag>
    <b:SourceType>JournalArticle</b:SourceType>
    <b:Guid>{CD2EF7D6-193B-4CBB-8127-A0E73A660FEA}</b:Guid>
    <b:Author>
      <b:Author>
        <b:NameList>
          <b:Person>
            <b:Last>(M. Chambali</b:Last>
            <b:First>dkk)</b:First>
          </b:Person>
        </b:NameList>
      </b:Author>
    </b:Author>
    <b:Title>PENGARUH TEMPERATUR BAHAN TERHADAP STRUKTUR MIKRO DAN</b:Title>
    <b:JournalName>Momentum, Vol. 9, No. 1, April 2013, Hal. 6-12 ISSN 0216-7395</b:JournalName>
    <b:Year>2013</b:Year>
    <b:Pages>6-12</b:Pages>
    <b:RefOrder>6</b:RefOrder>
  </b:Source>
  <b:Source>
    <b:Tag>MSN13</b:Tag>
    <b:SourceType>JournalArticle</b:SourceType>
    <b:Guid>{4209D97C-0AED-4452-B45C-BC8235C802D8}</b:Guid>
    <b:Author>
      <b:Author>
        <b:NameList>
          <b:Person>
            <b:Last>(M. S. Nurkholiq</b:Last>
            <b:First>dkk)</b:First>
          </b:Person>
        </b:NameList>
      </b:Author>
    </b:Author>
    <b:Title>ANALISA PENGARUH VARIASI TEKANAN PADA PENGECORAN SQUEEZE TERHADAP KEKERASAN PRODUK SEPATU KAMPAS REM DENGAN BAHAN ALUMINIUM (Al) SILIKON (Si) DAUR ULANG</b:Title>
    <b:JournalName>Momentum, Vol. 9, No. 2, Oktober 2013, Hal. 34-37 ISSN 0216-7395</b:JournalName>
    <b:Year>2013</b:Year>
    <b:Pages>34-37</b:Pages>
    <b:RefOrder>7</b:RefOrder>
  </b:Source>
  <b:Source>
    <b:Tag>Maf20</b:Tag>
    <b:SourceType>JournalArticle</b:SourceType>
    <b:Guid>{140375EE-D27A-4ECB-ABCF-6173F9AE76BB}</b:Guid>
    <b:Author>
      <b:Author>
        <b:NameList>
          <b:Person>
            <b:Last>Mafruddin.</b:Last>
            <b:First>dkk</b:First>
          </b:Person>
        </b:NameList>
      </b:Author>
    </b:Author>
    <b:Title>Analisa perpindahan panas pada dies squeeze casting</b:Title>
    <b:JournalName>TURBO Vol. 9 No. 1. 2020 p-ISSN: 2301-6663, e-ISSN: 2477-250X</b:JournalName>
    <b:Year>2020</b:Year>
    <b:Pages>2301-6663</b:Pages>
    <b:RefOrder>8</b:RefOrder>
  </b:Source>
</b:Sources>
</file>

<file path=customXml/itemProps1.xml><?xml version="1.0" encoding="utf-8"?>
<ds:datastoreItem xmlns:ds="http://schemas.openxmlformats.org/officeDocument/2006/customXml" ds:itemID="{02BAE974-D5C0-402F-9EFD-571D2D868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7</Pages>
  <Words>2763</Words>
  <Characters>15754</Characters>
  <Application>Microsoft Office Word</Application>
  <DocSecurity>0</DocSecurity>
  <Lines>131</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Personal</cp:lastModifiedBy>
  <cp:revision>18</cp:revision>
  <cp:lastPrinted>2013-08-22T07:17:00Z</cp:lastPrinted>
  <dcterms:created xsi:type="dcterms:W3CDTF">2019-10-14T01:33:00Z</dcterms:created>
  <dcterms:modified xsi:type="dcterms:W3CDTF">2022-11-28T09:16:00Z</dcterms:modified>
</cp:coreProperties>
</file>