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1DB93" w14:textId="1FCBF3A8" w:rsidR="00DD7A78" w:rsidRPr="00F801E5" w:rsidRDefault="00DD7A78" w:rsidP="00DD7A78">
      <w:pPr>
        <w:pStyle w:val="TTPAuthors"/>
        <w:rPr>
          <w:color w:val="000000" w:themeColor="text1"/>
        </w:rPr>
      </w:pPr>
      <w:r w:rsidRPr="00F801E5">
        <w:rPr>
          <w:b/>
          <w:color w:val="000000" w:themeColor="text1"/>
        </w:rPr>
        <w:t xml:space="preserve">Pengaruh Jumlah Lubang </w:t>
      </w:r>
      <w:r w:rsidRPr="00F801E5">
        <w:rPr>
          <w:b/>
          <w:i/>
          <w:iCs/>
          <w:color w:val="000000" w:themeColor="text1"/>
        </w:rPr>
        <w:t xml:space="preserve">Burner </w:t>
      </w:r>
      <w:r w:rsidRPr="00F801E5">
        <w:rPr>
          <w:b/>
          <w:color w:val="000000" w:themeColor="text1"/>
        </w:rPr>
        <w:t>Dan Kecepatan Udara Pada Kompor Oli Bekas Terhadap Unjuk Kerja Pembakaran</w:t>
      </w:r>
    </w:p>
    <w:p w14:paraId="4B34FDAD" w14:textId="23821D80" w:rsidR="00F30817" w:rsidRPr="00F801E5" w:rsidRDefault="00F801E5" w:rsidP="00BD0743">
      <w:pPr>
        <w:pStyle w:val="TTPAuthors"/>
        <w:spacing w:before="240" w:after="240"/>
        <w:rPr>
          <w:b/>
          <w:color w:val="000000" w:themeColor="text1"/>
          <w:lang w:val="id-ID"/>
        </w:rPr>
      </w:pPr>
      <w:r w:rsidRPr="00F801E5">
        <w:rPr>
          <w:b/>
          <w:color w:val="000000" w:themeColor="text1"/>
          <w:sz w:val="24"/>
          <w:szCs w:val="24"/>
        </w:rPr>
        <w:t>Muhib Haerudin</w:t>
      </w:r>
      <w:r w:rsidR="003D504F" w:rsidRPr="00F801E5">
        <w:rPr>
          <w:b/>
          <w:color w:val="000000" w:themeColor="text1"/>
          <w:sz w:val="24"/>
          <w:szCs w:val="24"/>
          <w:vertAlign w:val="superscript"/>
        </w:rPr>
        <w:t>1</w:t>
      </w:r>
      <w:r w:rsidR="00F30817" w:rsidRPr="00F801E5">
        <w:rPr>
          <w:b/>
          <w:bCs/>
          <w:color w:val="000000" w:themeColor="text1"/>
          <w:sz w:val="24"/>
          <w:szCs w:val="24"/>
        </w:rPr>
        <w:t>,</w:t>
      </w:r>
      <w:r w:rsidR="00F30817" w:rsidRPr="00F801E5">
        <w:rPr>
          <w:b/>
          <w:color w:val="000000" w:themeColor="text1"/>
          <w:sz w:val="24"/>
          <w:szCs w:val="24"/>
        </w:rPr>
        <w:t xml:space="preserve"> </w:t>
      </w:r>
      <w:r w:rsidRPr="00F801E5">
        <w:rPr>
          <w:b/>
          <w:color w:val="000000" w:themeColor="text1"/>
          <w:sz w:val="24"/>
          <w:szCs w:val="24"/>
        </w:rPr>
        <w:t>Tri Cahyo Wahyudi</w:t>
      </w:r>
      <w:r w:rsidR="003D504F" w:rsidRPr="00F801E5">
        <w:rPr>
          <w:b/>
          <w:color w:val="000000" w:themeColor="text1"/>
          <w:sz w:val="24"/>
          <w:szCs w:val="24"/>
          <w:vertAlign w:val="superscript"/>
        </w:rPr>
        <w:t>2</w:t>
      </w:r>
      <w:r w:rsidRPr="00F801E5">
        <w:rPr>
          <w:b/>
          <w:color w:val="000000" w:themeColor="text1"/>
          <w:sz w:val="24"/>
          <w:szCs w:val="24"/>
          <w:vertAlign w:val="superscript"/>
        </w:rPr>
        <w:t>*</w:t>
      </w:r>
      <w:r w:rsidR="00DD4B6F" w:rsidRPr="00F801E5">
        <w:rPr>
          <w:b/>
          <w:color w:val="000000" w:themeColor="text1"/>
          <w:sz w:val="24"/>
          <w:szCs w:val="24"/>
          <w:lang w:val="id-ID"/>
        </w:rPr>
        <w:t xml:space="preserve">, </w:t>
      </w:r>
      <w:r w:rsidRPr="00F801E5">
        <w:rPr>
          <w:rStyle w:val="Emphasis"/>
          <w:b/>
          <w:color w:val="000000" w:themeColor="text1"/>
          <w:sz w:val="24"/>
          <w:szCs w:val="24"/>
          <w:shd w:val="clear" w:color="auto" w:fill="FAFAFA"/>
        </w:rPr>
        <w:t>Kemas Ridhuan</w:t>
      </w:r>
      <w:r w:rsidR="007F18B8" w:rsidRPr="00F801E5">
        <w:rPr>
          <w:b/>
          <w:color w:val="000000" w:themeColor="text1"/>
          <w:sz w:val="24"/>
          <w:szCs w:val="24"/>
          <w:vertAlign w:val="superscript"/>
        </w:rPr>
        <w:t>3</w:t>
      </w:r>
    </w:p>
    <w:p w14:paraId="7D0D42F5" w14:textId="0FC6307D" w:rsidR="00F30817" w:rsidRPr="00F801E5" w:rsidRDefault="00F801E5" w:rsidP="00F801E5">
      <w:pPr>
        <w:pStyle w:val="TTPAddress"/>
        <w:spacing w:before="0"/>
        <w:jc w:val="left"/>
        <w:rPr>
          <w:color w:val="000000" w:themeColor="text1"/>
          <w:lang w:val="id-ID"/>
        </w:rPr>
      </w:pPr>
      <w:r w:rsidRPr="00F801E5">
        <w:rPr>
          <w:color w:val="000000" w:themeColor="text1"/>
          <w:vertAlign w:val="superscript"/>
        </w:rPr>
        <w:t>1</w:t>
      </w:r>
      <w:r w:rsidRPr="00F801E5">
        <w:rPr>
          <w:color w:val="000000" w:themeColor="text1"/>
          <w:lang w:val="id-ID"/>
        </w:rPr>
        <w:t>Prodi</w:t>
      </w:r>
      <w:r w:rsidR="00200D90" w:rsidRPr="00F801E5">
        <w:rPr>
          <w:color w:val="000000" w:themeColor="text1"/>
        </w:rPr>
        <w:t xml:space="preserve"> Teknik Mesin</w:t>
      </w:r>
      <w:r w:rsidR="00CC00CA" w:rsidRPr="00F801E5">
        <w:rPr>
          <w:color w:val="000000" w:themeColor="text1"/>
          <w:lang w:val="id-ID"/>
        </w:rPr>
        <w:t>,</w:t>
      </w:r>
      <w:r w:rsidR="00200D90" w:rsidRPr="00F801E5">
        <w:rPr>
          <w:color w:val="000000" w:themeColor="text1"/>
        </w:rPr>
        <w:t xml:space="preserve"> </w:t>
      </w:r>
      <w:r w:rsidR="00880E43" w:rsidRPr="00F801E5">
        <w:rPr>
          <w:color w:val="000000" w:themeColor="text1"/>
          <w:lang w:val="id-ID"/>
        </w:rPr>
        <w:t>Fakultas Teknik</w:t>
      </w:r>
      <w:r w:rsidR="00CC00CA" w:rsidRPr="00F801E5">
        <w:rPr>
          <w:color w:val="000000" w:themeColor="text1"/>
          <w:lang w:val="id-ID"/>
        </w:rPr>
        <w:t xml:space="preserve">, </w:t>
      </w:r>
      <w:r w:rsidR="00880E43" w:rsidRPr="00F801E5">
        <w:rPr>
          <w:color w:val="000000" w:themeColor="text1"/>
        </w:rPr>
        <w:t>Universitas Muhammadiyah Metro</w:t>
      </w:r>
    </w:p>
    <w:p w14:paraId="00CEA12D" w14:textId="77777777" w:rsidR="00D3599A" w:rsidRPr="00F801E5" w:rsidRDefault="00D3599A" w:rsidP="007F18B8">
      <w:pPr>
        <w:pStyle w:val="TTPAddress"/>
        <w:spacing w:before="0"/>
        <w:rPr>
          <w:color w:val="000000" w:themeColor="text1"/>
        </w:rPr>
      </w:pPr>
      <w:r w:rsidRPr="00F801E5">
        <w:rPr>
          <w:color w:val="000000" w:themeColor="text1"/>
        </w:rPr>
        <w:t>Jl. Ki Hajar Dewantara 15 A Kota Metro, Lampung, Indonesia</w:t>
      </w:r>
    </w:p>
    <w:p w14:paraId="1209EBAE" w14:textId="4AC66E67" w:rsidR="00F30817" w:rsidRPr="00F801E5" w:rsidRDefault="00F801E5" w:rsidP="007F18B8">
      <w:pPr>
        <w:pStyle w:val="TTPAddress"/>
        <w:spacing w:before="0"/>
        <w:rPr>
          <w:color w:val="000000" w:themeColor="text1"/>
          <w:lang w:val="id-ID"/>
        </w:rPr>
      </w:pPr>
      <w:r w:rsidRPr="00F801E5">
        <w:rPr>
          <w:color w:val="000000" w:themeColor="text1"/>
          <w:vertAlign w:val="superscript"/>
        </w:rPr>
        <w:t>2,</w:t>
      </w:r>
      <w:r w:rsidR="00F30817" w:rsidRPr="00F801E5">
        <w:rPr>
          <w:color w:val="000000" w:themeColor="text1"/>
          <w:vertAlign w:val="superscript"/>
        </w:rPr>
        <w:t>3</w:t>
      </w:r>
      <w:r w:rsidR="00200D90" w:rsidRPr="00F801E5">
        <w:rPr>
          <w:color w:val="000000" w:themeColor="text1"/>
        </w:rPr>
        <w:t>Jurusan</w:t>
      </w:r>
      <w:r w:rsidR="00CC00CA" w:rsidRPr="00F801E5">
        <w:rPr>
          <w:color w:val="000000" w:themeColor="text1"/>
          <w:lang w:val="id-ID"/>
        </w:rPr>
        <w:t xml:space="preserve"> </w:t>
      </w:r>
      <w:r w:rsidR="00D3599A" w:rsidRPr="00F801E5">
        <w:rPr>
          <w:color w:val="000000" w:themeColor="text1"/>
        </w:rPr>
        <w:t>Teknik Mesin</w:t>
      </w:r>
      <w:r w:rsidR="00D3599A" w:rsidRPr="00F801E5">
        <w:rPr>
          <w:color w:val="000000" w:themeColor="text1"/>
          <w:lang w:val="id-ID"/>
        </w:rPr>
        <w:t>,</w:t>
      </w:r>
      <w:r w:rsidR="00D3599A" w:rsidRPr="00F801E5">
        <w:rPr>
          <w:color w:val="000000" w:themeColor="text1"/>
        </w:rPr>
        <w:t xml:space="preserve"> </w:t>
      </w:r>
      <w:r w:rsidR="00D3599A" w:rsidRPr="00F801E5">
        <w:rPr>
          <w:color w:val="000000" w:themeColor="text1"/>
          <w:lang w:val="id-ID"/>
        </w:rPr>
        <w:t xml:space="preserve">Fakultas Teknik, </w:t>
      </w:r>
      <w:r w:rsidR="00D3599A" w:rsidRPr="00F801E5">
        <w:rPr>
          <w:color w:val="000000" w:themeColor="text1"/>
        </w:rPr>
        <w:t>Universitas Muhammadiyah Metro</w:t>
      </w:r>
    </w:p>
    <w:p w14:paraId="21A32BC2" w14:textId="77777777" w:rsidR="00D3599A" w:rsidRPr="00F801E5" w:rsidRDefault="00D3599A" w:rsidP="007F18B8">
      <w:pPr>
        <w:pStyle w:val="TTPAddress"/>
        <w:spacing w:before="0"/>
        <w:rPr>
          <w:color w:val="000000" w:themeColor="text1"/>
          <w:lang w:val="id-ID"/>
        </w:rPr>
      </w:pPr>
      <w:r w:rsidRPr="00F801E5">
        <w:rPr>
          <w:color w:val="000000" w:themeColor="text1"/>
          <w:lang w:val="id-ID"/>
        </w:rPr>
        <w:t>Jl. Ki Hajar Dewantara 15 A Kota Metro, Lampung, Indonesia</w:t>
      </w:r>
    </w:p>
    <w:p w14:paraId="0BD283A4" w14:textId="228B40F0" w:rsidR="00266B6B" w:rsidRPr="00F801E5" w:rsidRDefault="00A55639" w:rsidP="002A6DEB">
      <w:pPr>
        <w:pStyle w:val="TTPAddress"/>
        <w:spacing w:before="0"/>
        <w:rPr>
          <w:color w:val="000000" w:themeColor="text1"/>
        </w:rPr>
      </w:pPr>
      <w:r w:rsidRPr="00F801E5">
        <w:rPr>
          <w:color w:val="000000" w:themeColor="text1"/>
          <w:lang w:val="id-ID"/>
        </w:rPr>
        <w:t>*</w:t>
      </w:r>
      <w:r w:rsidRPr="00F801E5">
        <w:rPr>
          <w:i/>
          <w:iCs/>
          <w:color w:val="000000" w:themeColor="text1"/>
          <w:lang w:val="id-ID"/>
        </w:rPr>
        <w:t>Corresponding author</w:t>
      </w:r>
      <w:r w:rsidR="00CC00CA" w:rsidRPr="00F801E5">
        <w:rPr>
          <w:color w:val="000000" w:themeColor="text1"/>
          <w:lang w:val="id-ID"/>
        </w:rPr>
        <w:t>:</w:t>
      </w:r>
      <w:r w:rsidR="007A3486">
        <w:rPr>
          <w:color w:val="000000" w:themeColor="text1"/>
        </w:rPr>
        <w:t xml:space="preserve"> </w:t>
      </w:r>
      <w:hyperlink r:id="rId8" w:history="1">
        <w:r w:rsidR="007A3486" w:rsidRPr="00F56545">
          <w:rPr>
            <w:rStyle w:val="Hyperlink"/>
            <w:rFonts w:cs="Arial"/>
          </w:rPr>
          <w:t>tricahyowahyudi3@gmail.com</w:t>
        </w:r>
      </w:hyperlink>
      <w:r w:rsidR="007A3486">
        <w:rPr>
          <w:color w:val="000000" w:themeColor="text1"/>
        </w:rPr>
        <w:t xml:space="preserve"> </w:t>
      </w:r>
    </w:p>
    <w:p w14:paraId="007F678C" w14:textId="77777777" w:rsidR="002A6DEB" w:rsidRPr="00F801E5" w:rsidRDefault="00FE39F8" w:rsidP="008E6B41">
      <w:pPr>
        <w:pStyle w:val="TTPAbstract"/>
        <w:spacing w:before="240" w:after="120"/>
        <w:jc w:val="center"/>
        <w:rPr>
          <w:b/>
          <w:bCs/>
          <w:color w:val="000000" w:themeColor="text1"/>
          <w:lang w:val="id-ID"/>
        </w:rPr>
      </w:pPr>
      <w:r w:rsidRPr="00F801E5">
        <w:rPr>
          <w:b/>
          <w:bCs/>
          <w:iCs/>
          <w:color w:val="000000" w:themeColor="text1"/>
        </w:rPr>
        <w:t>Abstrak</w:t>
      </w:r>
    </w:p>
    <w:p w14:paraId="48305F98" w14:textId="3E2FA6B4" w:rsidR="00BE1BD4" w:rsidRPr="00F801E5" w:rsidRDefault="00BE1BD4" w:rsidP="00BE1BD4">
      <w:pPr>
        <w:contextualSpacing/>
        <w:jc w:val="both"/>
        <w:rPr>
          <w:bCs/>
          <w:color w:val="000000" w:themeColor="text1"/>
          <w:sz w:val="24"/>
          <w:szCs w:val="24"/>
          <w:lang w:val="en-US"/>
        </w:rPr>
      </w:pPr>
      <w:r w:rsidRPr="00F801E5">
        <w:rPr>
          <w:bCs/>
          <w:color w:val="000000" w:themeColor="text1"/>
          <w:sz w:val="24"/>
          <w:szCs w:val="24"/>
        </w:rPr>
        <w:t xml:space="preserve">Kompor oli bekas adalah </w:t>
      </w:r>
      <w:r w:rsidRPr="00F801E5">
        <w:rPr>
          <w:bCs/>
          <w:color w:val="000000" w:themeColor="text1"/>
          <w:sz w:val="24"/>
          <w:szCs w:val="24"/>
          <w:lang w:val="en-US"/>
        </w:rPr>
        <w:t xml:space="preserve">suatu alat </w:t>
      </w:r>
      <w:r w:rsidRPr="00F801E5">
        <w:rPr>
          <w:bCs/>
          <w:color w:val="000000" w:themeColor="text1"/>
          <w:sz w:val="24"/>
          <w:szCs w:val="24"/>
        </w:rPr>
        <w:t xml:space="preserve">yang digunakan untuk membakar bahan seperti </w:t>
      </w:r>
      <w:r w:rsidRPr="00F801E5">
        <w:rPr>
          <w:bCs/>
          <w:color w:val="000000" w:themeColor="text1"/>
          <w:sz w:val="24"/>
          <w:szCs w:val="24"/>
          <w:lang w:val="en-US"/>
        </w:rPr>
        <w:t xml:space="preserve"> oli bekas </w:t>
      </w:r>
      <w:r w:rsidRPr="00F801E5">
        <w:rPr>
          <w:bCs/>
          <w:color w:val="000000" w:themeColor="text1"/>
          <w:sz w:val="24"/>
          <w:szCs w:val="24"/>
        </w:rPr>
        <w:t>atau bahan bakar cair lainnya, untuk menghasilkan panas</w:t>
      </w:r>
      <w:r w:rsidRPr="00F801E5">
        <w:rPr>
          <w:bCs/>
          <w:color w:val="000000" w:themeColor="text1"/>
          <w:sz w:val="24"/>
          <w:szCs w:val="24"/>
          <w:lang w:val="en-US"/>
        </w:rPr>
        <w:t xml:space="preserve"> dan sebagai pemanfaatan oli bekas sebagai bahan bakar alternatif. </w:t>
      </w:r>
      <w:r w:rsidRPr="00F801E5">
        <w:rPr>
          <w:color w:val="000000" w:themeColor="text1"/>
          <w:sz w:val="24"/>
          <w:szCs w:val="24"/>
          <w:lang w:val="en-US"/>
        </w:rPr>
        <w:t xml:space="preserve">Penelitian ini bertujuan </w:t>
      </w:r>
      <w:r w:rsidRPr="00F801E5">
        <w:rPr>
          <w:color w:val="000000" w:themeColor="text1"/>
          <w:sz w:val="24"/>
          <w:szCs w:val="24"/>
        </w:rPr>
        <w:t>untuk</w:t>
      </w:r>
      <w:r w:rsidRPr="00F801E5">
        <w:rPr>
          <w:color w:val="000000" w:themeColor="text1"/>
          <w:sz w:val="24"/>
          <w:szCs w:val="24"/>
          <w:lang w:val="en-US"/>
        </w:rPr>
        <w:t xml:space="preserve"> </w:t>
      </w:r>
      <w:r w:rsidRPr="00F801E5">
        <w:rPr>
          <w:bCs/>
          <w:color w:val="000000" w:themeColor="text1"/>
          <w:sz w:val="24"/>
          <w:szCs w:val="24"/>
          <w:lang w:val="en-US"/>
        </w:rPr>
        <w:t>m</w:t>
      </w:r>
      <w:r w:rsidRPr="00F801E5">
        <w:rPr>
          <w:bCs/>
          <w:color w:val="000000" w:themeColor="text1"/>
          <w:sz w:val="24"/>
          <w:szCs w:val="24"/>
        </w:rPr>
        <w:t>engetahui</w:t>
      </w:r>
      <w:r w:rsidRPr="00F801E5">
        <w:rPr>
          <w:bCs/>
          <w:color w:val="000000" w:themeColor="text1"/>
          <w:sz w:val="24"/>
          <w:szCs w:val="24"/>
          <w:lang w:val="en-US"/>
        </w:rPr>
        <w:t xml:space="preserve"> </w:t>
      </w:r>
      <w:r w:rsidRPr="00F801E5">
        <w:rPr>
          <w:rFonts w:eastAsia="Calibri"/>
          <w:color w:val="000000" w:themeColor="text1"/>
          <w:sz w:val="24"/>
          <w:szCs w:val="24"/>
          <w:lang w:val="en-ID"/>
        </w:rPr>
        <w:t>perubahan temperatur air,</w:t>
      </w:r>
      <w:r w:rsidRPr="00F801E5">
        <w:rPr>
          <w:color w:val="000000" w:themeColor="text1"/>
          <w:sz w:val="24"/>
          <w:szCs w:val="24"/>
          <w:lang w:val="en-ID"/>
        </w:rPr>
        <w:t xml:space="preserve"> efisiensi pembakaran dan nilai RGB</w:t>
      </w:r>
      <w:r w:rsidRPr="00F801E5">
        <w:rPr>
          <w:bCs/>
          <w:color w:val="000000" w:themeColor="text1"/>
          <w:sz w:val="24"/>
          <w:szCs w:val="24"/>
          <w:lang w:val="en-US"/>
        </w:rPr>
        <w:t xml:space="preserve">. Metode dalam penelitian ini menggunakan </w:t>
      </w:r>
      <w:r w:rsidRPr="00F801E5">
        <w:rPr>
          <w:color w:val="000000" w:themeColor="text1"/>
          <w:sz w:val="24"/>
          <w:szCs w:val="24"/>
        </w:rPr>
        <w:t>eksperimental</w:t>
      </w:r>
      <w:r w:rsidRPr="00F801E5">
        <w:rPr>
          <w:color w:val="000000" w:themeColor="text1"/>
          <w:sz w:val="24"/>
          <w:szCs w:val="24"/>
          <w:lang w:val="en-US"/>
        </w:rPr>
        <w:t xml:space="preserve">.  </w:t>
      </w:r>
      <w:r w:rsidRPr="00F801E5">
        <w:rPr>
          <w:color w:val="000000" w:themeColor="text1"/>
          <w:sz w:val="24"/>
          <w:szCs w:val="24"/>
        </w:rPr>
        <w:t>Pengujian</w:t>
      </w:r>
      <w:r w:rsidRPr="00F801E5">
        <w:rPr>
          <w:color w:val="000000" w:themeColor="text1"/>
          <w:sz w:val="24"/>
          <w:szCs w:val="24"/>
          <w:lang w:val="en-US"/>
        </w:rPr>
        <w:t xml:space="preserve"> </w:t>
      </w:r>
      <w:r w:rsidRPr="00F801E5">
        <w:rPr>
          <w:color w:val="000000" w:themeColor="text1"/>
          <w:sz w:val="24"/>
          <w:szCs w:val="24"/>
        </w:rPr>
        <w:t>dilakukan</w:t>
      </w:r>
      <w:r w:rsidRPr="00F801E5">
        <w:rPr>
          <w:color w:val="000000" w:themeColor="text1"/>
          <w:sz w:val="24"/>
          <w:szCs w:val="24"/>
          <w:lang w:val="en-US"/>
        </w:rPr>
        <w:t xml:space="preserve"> </w:t>
      </w:r>
      <w:r w:rsidRPr="00F801E5">
        <w:rPr>
          <w:color w:val="000000" w:themeColor="text1"/>
          <w:sz w:val="24"/>
          <w:szCs w:val="24"/>
        </w:rPr>
        <w:t>dengan</w:t>
      </w:r>
      <w:r w:rsidRPr="00F801E5">
        <w:rPr>
          <w:color w:val="000000" w:themeColor="text1"/>
          <w:sz w:val="24"/>
          <w:szCs w:val="24"/>
          <w:lang w:val="en-US"/>
        </w:rPr>
        <w:t xml:space="preserve"> </w:t>
      </w:r>
      <w:r w:rsidRPr="00F801E5">
        <w:rPr>
          <w:color w:val="000000" w:themeColor="text1"/>
          <w:sz w:val="24"/>
          <w:szCs w:val="24"/>
        </w:rPr>
        <w:t>melakukan</w:t>
      </w:r>
      <w:r w:rsidRPr="00F801E5">
        <w:rPr>
          <w:color w:val="000000" w:themeColor="text1"/>
          <w:sz w:val="24"/>
          <w:szCs w:val="24"/>
          <w:lang w:val="en-US"/>
        </w:rPr>
        <w:t xml:space="preserve"> </w:t>
      </w:r>
      <w:r w:rsidRPr="00F801E5">
        <w:rPr>
          <w:color w:val="000000" w:themeColor="text1"/>
          <w:sz w:val="24"/>
          <w:szCs w:val="24"/>
        </w:rPr>
        <w:t>variasi</w:t>
      </w:r>
      <w:r w:rsidRPr="00F801E5">
        <w:rPr>
          <w:color w:val="000000" w:themeColor="text1"/>
          <w:sz w:val="24"/>
          <w:szCs w:val="24"/>
          <w:lang w:val="en-US"/>
        </w:rPr>
        <w:t xml:space="preserve"> </w:t>
      </w:r>
      <w:r w:rsidRPr="00F801E5">
        <w:rPr>
          <w:color w:val="000000" w:themeColor="text1"/>
          <w:sz w:val="24"/>
          <w:szCs w:val="24"/>
        </w:rPr>
        <w:t>jumlah</w:t>
      </w:r>
      <w:r w:rsidRPr="00F801E5">
        <w:rPr>
          <w:color w:val="000000" w:themeColor="text1"/>
          <w:sz w:val="24"/>
          <w:szCs w:val="24"/>
          <w:lang w:val="en-US"/>
        </w:rPr>
        <w:t xml:space="preserve"> </w:t>
      </w:r>
      <w:r w:rsidRPr="00F801E5">
        <w:rPr>
          <w:color w:val="000000" w:themeColor="text1"/>
          <w:sz w:val="24"/>
          <w:szCs w:val="24"/>
        </w:rPr>
        <w:t xml:space="preserve">lubang </w:t>
      </w:r>
      <w:r w:rsidR="00F56622" w:rsidRPr="00F801E5">
        <w:rPr>
          <w:i/>
          <w:color w:val="000000" w:themeColor="text1"/>
          <w:sz w:val="24"/>
          <w:szCs w:val="24"/>
        </w:rPr>
        <w:t>bunner</w:t>
      </w:r>
      <w:r w:rsidRPr="00F801E5">
        <w:rPr>
          <w:color w:val="000000" w:themeColor="text1"/>
          <w:sz w:val="24"/>
          <w:szCs w:val="24"/>
        </w:rPr>
        <w:t xml:space="preserve"> 16 lubang, 20 lubang, 24 lubang </w:t>
      </w:r>
      <w:r w:rsidRPr="00F801E5">
        <w:rPr>
          <w:color w:val="000000" w:themeColor="text1"/>
          <w:sz w:val="24"/>
          <w:szCs w:val="24"/>
          <w:lang w:val="en-US"/>
        </w:rPr>
        <w:t xml:space="preserve">dengan </w:t>
      </w:r>
      <w:r w:rsidRPr="00F801E5">
        <w:rPr>
          <w:color w:val="000000" w:themeColor="text1"/>
          <w:sz w:val="24"/>
          <w:szCs w:val="24"/>
        </w:rPr>
        <w:t>kecep</w:t>
      </w:r>
      <w:r w:rsidRPr="00F801E5">
        <w:rPr>
          <w:color w:val="000000" w:themeColor="text1"/>
          <w:sz w:val="24"/>
          <w:szCs w:val="24"/>
          <w:lang w:val="en-US"/>
        </w:rPr>
        <w:t>a</w:t>
      </w:r>
      <w:r w:rsidRPr="00F801E5">
        <w:rPr>
          <w:color w:val="000000" w:themeColor="text1"/>
          <w:sz w:val="24"/>
          <w:szCs w:val="24"/>
        </w:rPr>
        <w:t>tan</w:t>
      </w:r>
      <w:r w:rsidRPr="00F801E5">
        <w:rPr>
          <w:color w:val="000000" w:themeColor="text1"/>
          <w:sz w:val="24"/>
          <w:szCs w:val="24"/>
          <w:lang w:val="en-US"/>
        </w:rPr>
        <w:t xml:space="preserve"> </w:t>
      </w:r>
      <w:r w:rsidRPr="00F801E5">
        <w:rPr>
          <w:color w:val="000000" w:themeColor="text1"/>
          <w:sz w:val="24"/>
          <w:szCs w:val="24"/>
        </w:rPr>
        <w:t>aliran</w:t>
      </w:r>
      <w:r w:rsidRPr="00F801E5">
        <w:rPr>
          <w:color w:val="000000" w:themeColor="text1"/>
          <w:sz w:val="24"/>
          <w:szCs w:val="24"/>
          <w:lang w:val="en-US"/>
        </w:rPr>
        <w:t xml:space="preserve"> </w:t>
      </w:r>
      <w:r w:rsidRPr="00F801E5">
        <w:rPr>
          <w:color w:val="000000" w:themeColor="text1"/>
          <w:sz w:val="24"/>
          <w:szCs w:val="24"/>
        </w:rPr>
        <w:t>udara 2,0m/s, 2,2m/s, 2,4m/s.</w:t>
      </w:r>
      <w:r w:rsidRPr="00F801E5">
        <w:rPr>
          <w:color w:val="000000" w:themeColor="text1"/>
          <w:sz w:val="24"/>
          <w:szCs w:val="24"/>
          <w:lang w:val="en-US"/>
        </w:rPr>
        <w:t xml:space="preserve"> </w:t>
      </w:r>
      <w:proofErr w:type="gramStart"/>
      <w:r w:rsidRPr="00F801E5">
        <w:rPr>
          <w:color w:val="000000" w:themeColor="text1"/>
          <w:sz w:val="24"/>
          <w:szCs w:val="24"/>
          <w:lang w:val="en-US"/>
        </w:rPr>
        <w:t>yang</w:t>
      </w:r>
      <w:proofErr w:type="gramEnd"/>
      <w:r w:rsidRPr="00F801E5">
        <w:rPr>
          <w:color w:val="000000" w:themeColor="text1"/>
          <w:sz w:val="24"/>
          <w:szCs w:val="24"/>
          <w:lang w:val="en-US"/>
        </w:rPr>
        <w:t xml:space="preserve"> kemudian </w:t>
      </w:r>
      <w:r w:rsidRPr="00F801E5">
        <w:rPr>
          <w:color w:val="000000" w:themeColor="text1"/>
          <w:sz w:val="24"/>
          <w:szCs w:val="24"/>
        </w:rPr>
        <w:t>masing-masing di</w:t>
      </w:r>
      <w:r w:rsidRPr="00F801E5">
        <w:rPr>
          <w:color w:val="000000" w:themeColor="text1"/>
          <w:sz w:val="24"/>
          <w:szCs w:val="24"/>
          <w:lang w:val="en-US"/>
        </w:rPr>
        <w:t xml:space="preserve"> </w:t>
      </w:r>
      <w:r w:rsidRPr="00F801E5">
        <w:rPr>
          <w:color w:val="000000" w:themeColor="text1"/>
          <w:sz w:val="24"/>
          <w:szCs w:val="24"/>
        </w:rPr>
        <w:t>lakukan</w:t>
      </w:r>
      <w:r w:rsidRPr="00F801E5">
        <w:rPr>
          <w:color w:val="000000" w:themeColor="text1"/>
          <w:sz w:val="24"/>
          <w:szCs w:val="24"/>
          <w:lang w:val="en-US"/>
        </w:rPr>
        <w:t xml:space="preserve"> </w:t>
      </w:r>
      <w:r w:rsidRPr="00F801E5">
        <w:rPr>
          <w:color w:val="000000" w:themeColor="text1"/>
          <w:sz w:val="24"/>
          <w:szCs w:val="24"/>
        </w:rPr>
        <w:t>pengujian</w:t>
      </w:r>
      <w:r w:rsidRPr="00F801E5">
        <w:rPr>
          <w:color w:val="000000" w:themeColor="text1"/>
          <w:sz w:val="24"/>
          <w:szCs w:val="24"/>
          <w:lang w:val="en-US"/>
        </w:rPr>
        <w:t xml:space="preserve"> </w:t>
      </w:r>
      <w:r w:rsidRPr="00F801E5">
        <w:rPr>
          <w:color w:val="000000" w:themeColor="text1"/>
          <w:sz w:val="24"/>
          <w:szCs w:val="24"/>
        </w:rPr>
        <w:t>sebanyak</w:t>
      </w:r>
      <w:r w:rsidRPr="00F801E5">
        <w:rPr>
          <w:color w:val="000000" w:themeColor="text1"/>
          <w:sz w:val="24"/>
          <w:szCs w:val="24"/>
          <w:lang w:val="en-US"/>
        </w:rPr>
        <w:t xml:space="preserve"> </w:t>
      </w:r>
      <w:r w:rsidRPr="00F801E5">
        <w:rPr>
          <w:color w:val="000000" w:themeColor="text1"/>
          <w:sz w:val="24"/>
          <w:szCs w:val="24"/>
        </w:rPr>
        <w:t>3</w:t>
      </w:r>
      <w:r w:rsidRPr="00F801E5">
        <w:rPr>
          <w:color w:val="000000" w:themeColor="text1"/>
          <w:sz w:val="24"/>
          <w:szCs w:val="24"/>
          <w:lang w:val="en-US"/>
        </w:rPr>
        <w:t xml:space="preserve"> </w:t>
      </w:r>
      <w:r w:rsidRPr="00F801E5">
        <w:rPr>
          <w:color w:val="000000" w:themeColor="text1"/>
          <w:sz w:val="24"/>
          <w:szCs w:val="24"/>
        </w:rPr>
        <w:t xml:space="preserve">kali </w:t>
      </w:r>
      <w:r w:rsidRPr="00F801E5">
        <w:rPr>
          <w:color w:val="000000" w:themeColor="text1"/>
          <w:sz w:val="24"/>
          <w:szCs w:val="24"/>
          <w:lang w:val="en-US"/>
        </w:rPr>
        <w:t>lalu</w:t>
      </w:r>
      <w:r w:rsidRPr="00F801E5">
        <w:rPr>
          <w:color w:val="000000" w:themeColor="text1"/>
          <w:sz w:val="24"/>
          <w:szCs w:val="24"/>
        </w:rPr>
        <w:t xml:space="preserve"> diambil </w:t>
      </w:r>
      <w:r w:rsidRPr="00F801E5">
        <w:rPr>
          <w:color w:val="000000" w:themeColor="text1"/>
          <w:sz w:val="24"/>
          <w:szCs w:val="24"/>
          <w:lang w:val="en-US"/>
        </w:rPr>
        <w:t xml:space="preserve">tertinggi. Hasil </w:t>
      </w:r>
      <w:r w:rsidRPr="00F801E5">
        <w:rPr>
          <w:color w:val="000000" w:themeColor="text1"/>
          <w:sz w:val="24"/>
          <w:szCs w:val="24"/>
        </w:rPr>
        <w:t>pengujian</w:t>
      </w:r>
      <w:r w:rsidRPr="00F801E5">
        <w:rPr>
          <w:color w:val="000000" w:themeColor="text1"/>
          <w:sz w:val="24"/>
          <w:szCs w:val="24"/>
          <w:lang w:val="en-US"/>
        </w:rPr>
        <w:t xml:space="preserve"> dan perhitungan</w:t>
      </w:r>
      <w:r w:rsidRPr="00F801E5">
        <w:rPr>
          <w:color w:val="000000" w:themeColor="text1"/>
          <w:sz w:val="24"/>
          <w:szCs w:val="24"/>
        </w:rPr>
        <w:t xml:space="preserve"> </w:t>
      </w:r>
      <w:r w:rsidRPr="00F801E5">
        <w:rPr>
          <w:color w:val="000000" w:themeColor="text1"/>
          <w:sz w:val="24"/>
          <w:szCs w:val="24"/>
          <w:lang w:val="en-US"/>
        </w:rPr>
        <w:t xml:space="preserve">menunjukkan bahwa </w:t>
      </w:r>
      <w:r w:rsidRPr="00F801E5">
        <w:rPr>
          <w:color w:val="000000" w:themeColor="text1"/>
          <w:sz w:val="24"/>
          <w:szCs w:val="24"/>
          <w:lang w:val="en-ID"/>
        </w:rPr>
        <w:t xml:space="preserve">Lubang </w:t>
      </w:r>
      <w:r w:rsidRPr="00F801E5">
        <w:rPr>
          <w:i/>
          <w:color w:val="000000" w:themeColor="text1"/>
          <w:sz w:val="24"/>
          <w:szCs w:val="24"/>
          <w:lang w:val="en-ID"/>
        </w:rPr>
        <w:t>bunner</w:t>
      </w:r>
      <w:r w:rsidRPr="00F801E5">
        <w:rPr>
          <w:color w:val="000000" w:themeColor="text1"/>
          <w:sz w:val="24"/>
          <w:szCs w:val="24"/>
          <w:lang w:val="en-ID"/>
        </w:rPr>
        <w:t xml:space="preserve"> 16 mendapatkan temperatur akhir 100</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pada menit ke, sedangkan </w:t>
      </w:r>
      <w:r w:rsidRPr="00F801E5">
        <w:rPr>
          <w:rFonts w:eastAsia="Calibri"/>
          <w:color w:val="000000" w:themeColor="text1"/>
          <w:sz w:val="24"/>
          <w:szCs w:val="24"/>
          <w:lang w:val="en-ID"/>
        </w:rPr>
        <w:t>jumlah lubang</w:t>
      </w:r>
      <w:r w:rsidRPr="00F801E5">
        <w:rPr>
          <w:rFonts w:eastAsia="Calibri"/>
          <w:i/>
          <w:color w:val="000000" w:themeColor="text1"/>
          <w:sz w:val="24"/>
          <w:szCs w:val="24"/>
          <w:lang w:val="en-ID"/>
        </w:rPr>
        <w:t xml:space="preserve"> </w:t>
      </w:r>
      <w:r w:rsidR="00F56622" w:rsidRPr="00F801E5">
        <w:rPr>
          <w:rFonts w:eastAsia="Calibri"/>
          <w:i/>
          <w:color w:val="000000" w:themeColor="text1"/>
          <w:sz w:val="24"/>
          <w:szCs w:val="24"/>
          <w:lang w:val="en-ID"/>
        </w:rPr>
        <w:t>bunner</w:t>
      </w:r>
      <w:r w:rsidRPr="00F801E5">
        <w:rPr>
          <w:rFonts w:eastAsia="Calibri"/>
          <w:color w:val="000000" w:themeColor="text1"/>
          <w:sz w:val="24"/>
          <w:szCs w:val="24"/>
          <w:lang w:val="en-ID"/>
        </w:rPr>
        <w:t xml:space="preserve">  20 dan 24 mendapatkan temperatur akhir sebesar</w:t>
      </w:r>
      <w:r w:rsidRPr="00F801E5">
        <w:rPr>
          <w:color w:val="000000" w:themeColor="text1"/>
          <w:sz w:val="24"/>
          <w:szCs w:val="24"/>
          <w:lang w:val="en-ID"/>
        </w:rPr>
        <w:t>,</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100</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dengan waktu pembakaran 3 menit. Pada setiap variasi kecepatan aliran udara </w:t>
      </w:r>
      <w:r w:rsidRPr="00F801E5">
        <w:rPr>
          <w:rFonts w:eastAsia="Calibri"/>
          <w:color w:val="000000" w:themeColor="text1"/>
          <w:sz w:val="24"/>
          <w:szCs w:val="24"/>
          <w:lang w:val="en-ID"/>
        </w:rPr>
        <w:t xml:space="preserve">2,0m/s, 2,2m/s, 2,4m/s, variasi lubang </w:t>
      </w:r>
      <w:r w:rsidRPr="00F801E5">
        <w:rPr>
          <w:rFonts w:eastAsia="Calibri"/>
          <w:i/>
          <w:color w:val="000000" w:themeColor="text1"/>
          <w:sz w:val="24"/>
          <w:szCs w:val="24"/>
          <w:lang w:val="en-ID"/>
        </w:rPr>
        <w:t>bunner</w:t>
      </w:r>
      <w:r w:rsidRPr="00F801E5">
        <w:rPr>
          <w:rFonts w:eastAsia="Calibri"/>
          <w:color w:val="000000" w:themeColor="text1"/>
          <w:sz w:val="24"/>
          <w:szCs w:val="24"/>
          <w:lang w:val="en-ID"/>
        </w:rPr>
        <w:t xml:space="preserve"> dan kecepatan udara sangat berpengaruh terhadap kinerja kompor, Pengaruh jumlah lubang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k</w:t>
      </w:r>
      <w:r w:rsidRPr="00F801E5">
        <w:rPr>
          <w:color w:val="000000" w:themeColor="text1"/>
          <w:sz w:val="24"/>
          <w:szCs w:val="24"/>
          <w:lang w:val="en-ID"/>
        </w:rPr>
        <w:t>ecepatan udara berpengaruh terhadap efisiensi kompor bekas</w:t>
      </w:r>
      <w:r w:rsidRPr="00F801E5">
        <w:rPr>
          <w:rFonts w:eastAsia="Calibri"/>
          <w:color w:val="000000" w:themeColor="text1"/>
          <w:sz w:val="24"/>
          <w:szCs w:val="24"/>
          <w:lang w:val="en-ID"/>
        </w:rPr>
        <w:t xml:space="preserve">. Pada jumlah lubang 16 dengan kecepatan udara 2,4 m/s nilai B=249 kedua jumlah lubang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20 dengan kecepatan udara 2,4 m/s mendapatkan nilai G=253 ketiga jumlah lubang </w:t>
      </w:r>
      <w:r w:rsidR="00F56622" w:rsidRPr="00F801E5">
        <w:rPr>
          <w:rFonts w:eastAsia="Calibri"/>
          <w:i/>
          <w:iCs/>
          <w:color w:val="000000" w:themeColor="text1"/>
          <w:sz w:val="24"/>
          <w:szCs w:val="24"/>
          <w:lang w:val="en-ID"/>
        </w:rPr>
        <w:t>bunner</w:t>
      </w:r>
      <w:r w:rsidRPr="00F801E5">
        <w:rPr>
          <w:rFonts w:eastAsia="Calibri"/>
          <w:i/>
          <w:iCs/>
          <w:color w:val="000000" w:themeColor="text1"/>
          <w:sz w:val="24"/>
          <w:szCs w:val="24"/>
          <w:lang w:val="en-ID"/>
        </w:rPr>
        <w:t xml:space="preserve"> </w:t>
      </w:r>
      <w:r w:rsidRPr="00F801E5">
        <w:rPr>
          <w:rFonts w:eastAsia="Calibri"/>
          <w:color w:val="000000" w:themeColor="text1"/>
          <w:sz w:val="24"/>
          <w:szCs w:val="24"/>
          <w:lang w:val="en-ID"/>
        </w:rPr>
        <w:t xml:space="preserve">24 dengan kecepatan udara 2,4 m/s mendapatkan nilai R= 248 lebih rendah dibandingkan degan nilai </w:t>
      </w:r>
      <w:r w:rsidRPr="00F801E5">
        <w:rPr>
          <w:rFonts w:eastAsia="Calibri"/>
          <w:i/>
          <w:color w:val="000000" w:themeColor="text1"/>
          <w:sz w:val="24"/>
          <w:szCs w:val="24"/>
          <w:lang w:val="en-ID"/>
        </w:rPr>
        <w:t>blue</w:t>
      </w:r>
      <w:r w:rsidRPr="00F801E5">
        <w:rPr>
          <w:rFonts w:eastAsia="Calibri"/>
          <w:color w:val="000000" w:themeColor="text1"/>
          <w:sz w:val="24"/>
          <w:szCs w:val="24"/>
          <w:lang w:val="en-ID"/>
        </w:rPr>
        <w:t xml:space="preserve"> dan </w:t>
      </w:r>
      <w:r w:rsidRPr="00F801E5">
        <w:rPr>
          <w:rFonts w:eastAsia="Calibri"/>
          <w:i/>
          <w:color w:val="000000" w:themeColor="text1"/>
          <w:sz w:val="24"/>
          <w:szCs w:val="24"/>
          <w:lang w:val="en-ID"/>
        </w:rPr>
        <w:t>green.</w:t>
      </w:r>
    </w:p>
    <w:p w14:paraId="02D03333" w14:textId="77777777" w:rsidR="00BE1BD4" w:rsidRPr="00F801E5" w:rsidRDefault="00BE1BD4" w:rsidP="00BE1BD4">
      <w:pPr>
        <w:ind w:firstLine="709"/>
        <w:contextualSpacing/>
        <w:jc w:val="both"/>
        <w:rPr>
          <w:rFonts w:ascii="Arial" w:hAnsi="Arial" w:cs="Arial"/>
          <w:color w:val="000000" w:themeColor="text1"/>
          <w:lang w:val="en-US"/>
        </w:rPr>
      </w:pPr>
    </w:p>
    <w:p w14:paraId="40FDB845" w14:textId="2FC0F4B5" w:rsidR="00A24AFB" w:rsidRPr="00F801E5" w:rsidRDefault="00F801E5" w:rsidP="00BE1BD4">
      <w:pPr>
        <w:rPr>
          <w:color w:val="000000" w:themeColor="text1"/>
          <w:lang w:val="id-ID"/>
        </w:rPr>
      </w:pPr>
      <w:r>
        <w:rPr>
          <w:rFonts w:ascii="Arial" w:hAnsi="Arial" w:cs="Arial"/>
          <w:b/>
          <w:color w:val="000000" w:themeColor="text1"/>
          <w:lang w:val="en-US"/>
        </w:rPr>
        <w:t>Kata Kunci</w:t>
      </w:r>
      <w:r w:rsidR="00BE1BD4" w:rsidRPr="00F801E5">
        <w:rPr>
          <w:rFonts w:ascii="Arial" w:hAnsi="Arial" w:cs="Arial"/>
          <w:b/>
          <w:color w:val="000000" w:themeColor="text1"/>
          <w:lang w:val="en-US"/>
        </w:rPr>
        <w:t xml:space="preserve">: </w:t>
      </w:r>
      <w:r w:rsidR="00BE1BD4" w:rsidRPr="00F801E5">
        <w:rPr>
          <w:color w:val="000000" w:themeColor="text1"/>
          <w:sz w:val="24"/>
          <w:szCs w:val="24"/>
          <w:lang w:val="en-US"/>
        </w:rPr>
        <w:t xml:space="preserve">Lubang </w:t>
      </w:r>
      <w:r w:rsidR="00F56622" w:rsidRPr="00F801E5">
        <w:rPr>
          <w:i/>
          <w:color w:val="000000" w:themeColor="text1"/>
          <w:sz w:val="24"/>
          <w:szCs w:val="24"/>
          <w:lang w:val="en-US"/>
        </w:rPr>
        <w:t>Bunner</w:t>
      </w:r>
      <w:r w:rsidR="00BE1BD4" w:rsidRPr="00F801E5">
        <w:rPr>
          <w:color w:val="000000" w:themeColor="text1"/>
          <w:sz w:val="24"/>
          <w:szCs w:val="24"/>
          <w:lang w:val="en-US"/>
        </w:rPr>
        <w:t xml:space="preserve">, Kecepatan Udara, </w:t>
      </w:r>
      <w:r w:rsidR="00BE1BD4" w:rsidRPr="00F801E5">
        <w:rPr>
          <w:color w:val="000000" w:themeColor="text1"/>
          <w:sz w:val="24"/>
          <w:szCs w:val="24"/>
          <w:lang w:val="en-ID"/>
        </w:rPr>
        <w:t>Efisiensi Pembakaran</w:t>
      </w:r>
      <w:r w:rsidR="00A24AFB" w:rsidRPr="00F801E5">
        <w:rPr>
          <w:color w:val="000000" w:themeColor="text1"/>
        </w:rPr>
        <w:t>.</w:t>
      </w:r>
    </w:p>
    <w:p w14:paraId="60931109" w14:textId="77777777" w:rsidR="00AF1052" w:rsidRPr="00F801E5" w:rsidRDefault="00AF1052" w:rsidP="00AF1052">
      <w:pPr>
        <w:pStyle w:val="TTPParagraphothers"/>
        <w:ind w:firstLine="0"/>
        <w:rPr>
          <w:color w:val="000000" w:themeColor="text1"/>
          <w:sz w:val="22"/>
          <w:szCs w:val="22"/>
        </w:rPr>
      </w:pPr>
      <w:r w:rsidRPr="00F801E5">
        <w:rPr>
          <w:noProof/>
          <w:color w:val="000000" w:themeColor="text1"/>
          <w:sz w:val="22"/>
          <w:szCs w:val="22"/>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F801E5" w:rsidRDefault="00AF1052" w:rsidP="00AF1052">
      <w:pPr>
        <w:pStyle w:val="TTPParagraphothers"/>
        <w:ind w:firstLine="0"/>
        <w:rPr>
          <w:color w:val="000000" w:themeColor="text1"/>
          <w:sz w:val="22"/>
          <w:szCs w:val="22"/>
        </w:rPr>
        <w:sectPr w:rsidR="00AF1052" w:rsidRPr="00F801E5" w:rsidSect="00D9387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9"/>
          <w:noEndnote/>
          <w:titlePg/>
          <w:docGrid w:linePitch="272"/>
        </w:sectPr>
      </w:pPr>
    </w:p>
    <w:p w14:paraId="20C8443C" w14:textId="34F99506" w:rsidR="00F30817" w:rsidRPr="00F801E5" w:rsidRDefault="00EA14ED" w:rsidP="001E087C">
      <w:pPr>
        <w:pStyle w:val="TTPSectionHeading"/>
        <w:numPr>
          <w:ilvl w:val="0"/>
          <w:numId w:val="4"/>
        </w:numPr>
        <w:spacing w:before="0"/>
        <w:ind w:left="284" w:hanging="284"/>
        <w:rPr>
          <w:b w:val="0"/>
          <w:color w:val="000000" w:themeColor="text1"/>
        </w:rPr>
      </w:pPr>
      <w:r w:rsidRPr="00F801E5">
        <w:rPr>
          <w:color w:val="000000" w:themeColor="text1"/>
        </w:rPr>
        <w:lastRenderedPageBreak/>
        <w:t>Pendahuluan</w:t>
      </w:r>
    </w:p>
    <w:p w14:paraId="277F4B28" w14:textId="5365DAD7" w:rsidR="000F23A4" w:rsidRPr="00F801E5" w:rsidRDefault="000F23A4" w:rsidP="00B05AAB">
      <w:pPr>
        <w:ind w:firstLine="360"/>
        <w:jc w:val="both"/>
        <w:rPr>
          <w:rFonts w:eastAsia="Calibri"/>
          <w:bCs/>
          <w:color w:val="000000" w:themeColor="text1"/>
          <w:kern w:val="2"/>
          <w:sz w:val="24"/>
          <w:szCs w:val="24"/>
          <w:lang w:val="en-ID"/>
        </w:rPr>
      </w:pPr>
      <w:r w:rsidRPr="00F801E5">
        <w:rPr>
          <w:rFonts w:eastAsia="Calibri"/>
          <w:bCs/>
          <w:color w:val="000000" w:themeColor="text1"/>
          <w:kern w:val="2"/>
          <w:sz w:val="24"/>
          <w:szCs w:val="24"/>
          <w:lang w:val="en-ID"/>
        </w:rPr>
        <w:t>Pemanfaatan minyak goreng bekas dan oli bekas sebagai bahan bakar unt</w:t>
      </w:r>
      <w:r w:rsidR="00DD7A78" w:rsidRPr="00F801E5">
        <w:rPr>
          <w:rFonts w:eastAsia="Calibri"/>
          <w:bCs/>
          <w:color w:val="000000" w:themeColor="text1"/>
          <w:kern w:val="2"/>
          <w:sz w:val="24"/>
          <w:szCs w:val="24"/>
          <w:lang w:val="en-ID"/>
        </w:rPr>
        <w:t>uk keperluan seperti memasak di</w:t>
      </w:r>
      <w:r w:rsidRPr="00F801E5">
        <w:rPr>
          <w:rFonts w:eastAsia="Calibri"/>
          <w:bCs/>
          <w:color w:val="000000" w:themeColor="text1"/>
          <w:kern w:val="2"/>
          <w:sz w:val="24"/>
          <w:szCs w:val="24"/>
          <w:lang w:val="en-ID"/>
        </w:rPr>
        <w:t>indonesia semakin m</w:t>
      </w:r>
      <w:r w:rsidR="00B05AAB" w:rsidRPr="00F801E5">
        <w:rPr>
          <w:rFonts w:eastAsia="Calibri"/>
          <w:bCs/>
          <w:color w:val="000000" w:themeColor="text1"/>
          <w:kern w:val="2"/>
          <w:sz w:val="24"/>
          <w:szCs w:val="24"/>
          <w:lang w:val="en-ID"/>
        </w:rPr>
        <w:t>arak dilakukan oleh masyarakat, n</w:t>
      </w:r>
      <w:r w:rsidRPr="00F801E5">
        <w:rPr>
          <w:rFonts w:eastAsia="Calibri"/>
          <w:bCs/>
          <w:color w:val="000000" w:themeColor="text1"/>
          <w:kern w:val="2"/>
          <w:sz w:val="24"/>
          <w:szCs w:val="24"/>
          <w:lang w:val="en-ID"/>
        </w:rPr>
        <w:t xml:space="preserve">amun penggunaaan oli bekas yang tidak terkelola dengan baik dapat menimbulkan masalah lingkungan seperti pencemaran udara dan tanah. Oleh karna itu, dibutuhkan suatu aternatif pengolahan oli bekas yang dapat meminimalkan dampak negatif terhadap lingkungan. Salah satu </w:t>
      </w:r>
      <w:proofErr w:type="gramStart"/>
      <w:r w:rsidRPr="00F801E5">
        <w:rPr>
          <w:rFonts w:eastAsia="Calibri"/>
          <w:bCs/>
          <w:color w:val="000000" w:themeColor="text1"/>
          <w:kern w:val="2"/>
          <w:sz w:val="24"/>
          <w:szCs w:val="24"/>
          <w:lang w:val="en-ID"/>
        </w:rPr>
        <w:t>cara</w:t>
      </w:r>
      <w:proofErr w:type="gramEnd"/>
      <w:r w:rsidRPr="00F801E5">
        <w:rPr>
          <w:rFonts w:eastAsia="Calibri"/>
          <w:bCs/>
          <w:color w:val="000000" w:themeColor="text1"/>
          <w:kern w:val="2"/>
          <w:sz w:val="24"/>
          <w:szCs w:val="24"/>
          <w:lang w:val="en-ID"/>
        </w:rPr>
        <w:t xml:space="preserve"> untuk mengolah oli bekas sebagai bahan bakar dengan menggunakan kompor oli bekas. Kompor ini memanfaatkan oli bekas sebagai bahan bakar, sehingga dapat mengurangi jumlah oli bekas yang dibuang begitu saja dan juga dapat menghemat penggunaan </w:t>
      </w:r>
      <w:r w:rsidRPr="00F801E5">
        <w:rPr>
          <w:rFonts w:eastAsia="Calibri"/>
          <w:bCs/>
          <w:color w:val="000000" w:themeColor="text1"/>
          <w:kern w:val="2"/>
          <w:sz w:val="24"/>
          <w:szCs w:val="24"/>
          <w:lang w:val="en-ID"/>
        </w:rPr>
        <w:lastRenderedPageBreak/>
        <w:t xml:space="preserve">bahan bakar yang lebih mahal seperti gas atau minyak tanah </w:t>
      </w:r>
      <w:r w:rsidR="00873965" w:rsidRPr="00F801E5">
        <w:rPr>
          <w:rFonts w:eastAsia="Calibri"/>
          <w:bCs/>
          <w:color w:val="000000" w:themeColor="text1"/>
          <w:kern w:val="2"/>
          <w:sz w:val="24"/>
          <w:szCs w:val="24"/>
          <w:lang w:val="en-ID"/>
        </w:rPr>
        <w:t>[1].</w:t>
      </w:r>
      <w:r w:rsidRPr="00F801E5">
        <w:rPr>
          <w:rFonts w:eastAsia="Calibri"/>
          <w:bCs/>
          <w:color w:val="000000" w:themeColor="text1"/>
          <w:kern w:val="2"/>
          <w:sz w:val="24"/>
          <w:szCs w:val="24"/>
          <w:lang w:val="en-ID"/>
        </w:rPr>
        <w:t xml:space="preserve"> </w:t>
      </w:r>
      <w:bookmarkStart w:id="0" w:name="_Hlk153325339"/>
    </w:p>
    <w:p w14:paraId="5973034A" w14:textId="6A006260" w:rsidR="000F23A4" w:rsidRPr="00F801E5" w:rsidRDefault="000F23A4" w:rsidP="000F23A4">
      <w:pPr>
        <w:ind w:firstLine="360"/>
        <w:jc w:val="both"/>
        <w:rPr>
          <w:rFonts w:eastAsia="Calibri"/>
          <w:bCs/>
          <w:color w:val="000000" w:themeColor="text1"/>
          <w:kern w:val="2"/>
          <w:sz w:val="24"/>
          <w:szCs w:val="24"/>
          <w:lang w:val="en-ID"/>
        </w:rPr>
      </w:pPr>
      <w:r w:rsidRPr="00F801E5">
        <w:rPr>
          <w:rFonts w:eastAsia="Calibri"/>
          <w:bCs/>
          <w:color w:val="000000" w:themeColor="text1"/>
          <w:kern w:val="2"/>
          <w:sz w:val="24"/>
          <w:szCs w:val="24"/>
          <w:lang w:val="en-ID"/>
        </w:rPr>
        <w:t xml:space="preserve">Kompor oli bekas adalah salah satu perangkat yang digunakan untuk membakar bahan bakar minyak, seperti minyak tanah atau bahan bakar cair lainnya, untuk menghasilkan panas. Pembakaran yang efisien dan aman sangat penting dalam penggunaan kompor oli bekas. Salah satu faktor yang dapat mempengaruhi unjuk kerja pembakaran pada kompor oli bekas adalah jumlah 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kecepatan udara dan unjuk kerja pembakaran. 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pada kompor oli bekas adalah tempat keluarnya bahan bakar yang </w:t>
      </w:r>
      <w:proofErr w:type="gramStart"/>
      <w:r w:rsidRPr="00F801E5">
        <w:rPr>
          <w:rFonts w:eastAsia="Calibri"/>
          <w:bCs/>
          <w:color w:val="000000" w:themeColor="text1"/>
          <w:kern w:val="2"/>
          <w:sz w:val="24"/>
          <w:szCs w:val="24"/>
          <w:lang w:val="en-ID"/>
        </w:rPr>
        <w:t>akan</w:t>
      </w:r>
      <w:proofErr w:type="gramEnd"/>
      <w:r w:rsidRPr="00F801E5">
        <w:rPr>
          <w:rFonts w:eastAsia="Calibri"/>
          <w:bCs/>
          <w:color w:val="000000" w:themeColor="text1"/>
          <w:kern w:val="2"/>
          <w:sz w:val="24"/>
          <w:szCs w:val="24"/>
          <w:lang w:val="en-ID"/>
        </w:rPr>
        <w:t xml:space="preserve"> dibakar. Jumlah 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dapat mempengaruhi pembakaran dan distribusi panas pada permukaan kompor oli bekas. Jika jumlah </w:t>
      </w:r>
      <w:r w:rsidRPr="00F801E5">
        <w:rPr>
          <w:rFonts w:eastAsia="Calibri"/>
          <w:bCs/>
          <w:color w:val="000000" w:themeColor="text1"/>
          <w:kern w:val="2"/>
          <w:sz w:val="24"/>
          <w:szCs w:val="24"/>
          <w:lang w:val="en-ID"/>
        </w:rPr>
        <w:lastRenderedPageBreak/>
        <w:t xml:space="preserve">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terlalu sedikit, </w:t>
      </w:r>
      <w:bookmarkStart w:id="1" w:name="_Hlk153325409"/>
      <w:bookmarkEnd w:id="0"/>
      <w:r w:rsidRPr="00F801E5">
        <w:rPr>
          <w:rFonts w:eastAsia="Calibri"/>
          <w:bCs/>
          <w:color w:val="000000" w:themeColor="text1"/>
          <w:kern w:val="2"/>
          <w:sz w:val="24"/>
          <w:szCs w:val="24"/>
          <w:lang w:val="en-ID"/>
        </w:rPr>
        <w:t xml:space="preserve">pembakaran tidak </w:t>
      </w:r>
      <w:proofErr w:type="gramStart"/>
      <w:r w:rsidRPr="00F801E5">
        <w:rPr>
          <w:rFonts w:eastAsia="Calibri"/>
          <w:bCs/>
          <w:color w:val="000000" w:themeColor="text1"/>
          <w:kern w:val="2"/>
          <w:sz w:val="24"/>
          <w:szCs w:val="24"/>
          <w:lang w:val="en-ID"/>
        </w:rPr>
        <w:t>akan</w:t>
      </w:r>
      <w:proofErr w:type="gramEnd"/>
      <w:r w:rsidRPr="00F801E5">
        <w:rPr>
          <w:rFonts w:eastAsia="Calibri"/>
          <w:bCs/>
          <w:color w:val="000000" w:themeColor="text1"/>
          <w:kern w:val="2"/>
          <w:sz w:val="24"/>
          <w:szCs w:val="24"/>
          <w:lang w:val="en-ID"/>
        </w:rPr>
        <w:t xml:space="preserve"> merata dan dapat menghasilkan panas yang tidak seimbang. Sebaliknya, jika jumlah 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terlalu banyak dapat mengurangi kestabilan dan mempengaruhi efesiensi pembakaran. Jumlah 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juga dapat mempengaruhi suhu yang dihasilkan oleh kompor oli bekas. Jika jumlah 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terlalu sedikit, suhu yang dihasilkan mungkin tidak cukup tinggi. Sebaliknya jika jumlah lubang </w:t>
      </w:r>
      <w:r w:rsidR="00F56622" w:rsidRPr="00F801E5">
        <w:rPr>
          <w:rFonts w:eastAsia="Calibri"/>
          <w:bCs/>
          <w:i/>
          <w:iCs/>
          <w:color w:val="000000" w:themeColor="text1"/>
          <w:kern w:val="2"/>
          <w:sz w:val="24"/>
          <w:szCs w:val="24"/>
          <w:lang w:val="en-ID"/>
        </w:rPr>
        <w:t>bunner</w:t>
      </w:r>
      <w:r w:rsidRPr="00F801E5">
        <w:rPr>
          <w:rFonts w:eastAsia="Calibri"/>
          <w:bCs/>
          <w:color w:val="000000" w:themeColor="text1"/>
          <w:kern w:val="2"/>
          <w:sz w:val="24"/>
          <w:szCs w:val="24"/>
          <w:lang w:val="en-ID"/>
        </w:rPr>
        <w:t xml:space="preserve"> terlalu banyak, suhu yang dihasilkan dapat terlalu tinggi dan sulit dikendalikan. </w:t>
      </w:r>
    </w:p>
    <w:p w14:paraId="2C520BD8" w14:textId="77777777" w:rsidR="000F23A4" w:rsidRPr="00F801E5" w:rsidRDefault="000F23A4" w:rsidP="000F23A4">
      <w:pPr>
        <w:ind w:firstLine="360"/>
        <w:jc w:val="both"/>
        <w:rPr>
          <w:rFonts w:eastAsia="Calibri"/>
          <w:bCs/>
          <w:color w:val="000000" w:themeColor="text1"/>
          <w:kern w:val="2"/>
          <w:sz w:val="24"/>
          <w:szCs w:val="24"/>
          <w:lang w:val="en-ID"/>
        </w:rPr>
      </w:pPr>
      <w:r w:rsidRPr="00F801E5">
        <w:rPr>
          <w:rFonts w:eastAsia="Calibri"/>
          <w:bCs/>
          <w:color w:val="000000" w:themeColor="text1"/>
          <w:kern w:val="2"/>
          <w:sz w:val="24"/>
          <w:szCs w:val="24"/>
          <w:lang w:val="en-ID"/>
        </w:rPr>
        <w:t xml:space="preserve">Kecepatan udara adalah faktor penting dalam pembakaran bahan bakar. Pada kompor oli bekas, kecepatan udara dapat mempengaruhi kondisi pembakaran dan efesiensi pembakaran. Pengaruh pada pembakaran kecepatan udara yang tepat dapat mempengaruhi campuran udara bahan bakar yang optimal, yang diperlukan untuk pembakaran yang efesien. Jika kecapatan udara terlalu rendah, pembakaran tidak </w:t>
      </w:r>
      <w:proofErr w:type="gramStart"/>
      <w:r w:rsidRPr="00F801E5">
        <w:rPr>
          <w:rFonts w:eastAsia="Calibri"/>
          <w:bCs/>
          <w:color w:val="000000" w:themeColor="text1"/>
          <w:kern w:val="2"/>
          <w:sz w:val="24"/>
          <w:szCs w:val="24"/>
          <w:lang w:val="en-ID"/>
        </w:rPr>
        <w:t>akan</w:t>
      </w:r>
      <w:proofErr w:type="gramEnd"/>
      <w:r w:rsidRPr="00F801E5">
        <w:rPr>
          <w:rFonts w:eastAsia="Calibri"/>
          <w:bCs/>
          <w:color w:val="000000" w:themeColor="text1"/>
          <w:kern w:val="2"/>
          <w:sz w:val="24"/>
          <w:szCs w:val="24"/>
          <w:lang w:val="en-ID"/>
        </w:rPr>
        <w:t xml:space="preserve"> sempurna dan dapat menghasilkan emisi yang tidak diinginkan, sebaliknya jika kecepatan udara terlalu tinggi, dapat mengurangi efesiensi pembakaran dan menghasilkan panas yang tidak merata. </w:t>
      </w:r>
    </w:p>
    <w:p w14:paraId="07E56B4A" w14:textId="4FFFA7EE" w:rsidR="00A367E7" w:rsidRPr="00F801E5" w:rsidRDefault="00A367E7" w:rsidP="00A367E7">
      <w:pPr>
        <w:ind w:firstLine="360"/>
        <w:jc w:val="both"/>
        <w:rPr>
          <w:color w:val="000000" w:themeColor="text1"/>
          <w:sz w:val="24"/>
          <w:szCs w:val="24"/>
          <w:lang w:val="en-ID" w:eastAsia="en-ID"/>
        </w:rPr>
      </w:pPr>
      <w:r w:rsidRPr="00F801E5">
        <w:rPr>
          <w:color w:val="000000" w:themeColor="text1"/>
          <w:sz w:val="24"/>
          <w:szCs w:val="24"/>
          <w:lang w:val="en-ID" w:eastAsia="en-ID"/>
        </w:rPr>
        <w:t xml:space="preserve">Kecepatan aliran udara adalah ukuran seberapa cepat udara bergerak dalam satu ruangan atau sepanjang satu jalur tertentu. Kecepatan aliran udara dapat diukur dalam berbagai satuan, kecepatan aliran udara dapat bervariasi tergantung pada faktor-faktor seperti tekanan udara, perbedaan suhu, hambatan, dan geometri dari jalur atau saluran yang dilalui oleh udara </w:t>
      </w:r>
      <w:r w:rsidR="00BD6150" w:rsidRPr="00F801E5">
        <w:rPr>
          <w:color w:val="000000" w:themeColor="text1"/>
          <w:sz w:val="24"/>
          <w:szCs w:val="24"/>
          <w:lang w:val="en-ID" w:eastAsia="en-ID"/>
        </w:rPr>
        <w:t>[2]</w:t>
      </w:r>
      <w:r w:rsidR="00873965" w:rsidRPr="00F801E5">
        <w:rPr>
          <w:color w:val="000000" w:themeColor="text1"/>
          <w:sz w:val="24"/>
          <w:szCs w:val="24"/>
          <w:lang w:val="en-ID" w:eastAsia="en-ID"/>
        </w:rPr>
        <w:t>.</w:t>
      </w:r>
    </w:p>
    <w:p w14:paraId="629D2EC4" w14:textId="0986DD9F" w:rsidR="000F23A4" w:rsidRPr="00F801E5" w:rsidRDefault="000F23A4" w:rsidP="000F23A4">
      <w:pPr>
        <w:ind w:firstLine="360"/>
        <w:jc w:val="both"/>
        <w:rPr>
          <w:rFonts w:eastAsia="Calibri"/>
          <w:bCs/>
          <w:color w:val="000000" w:themeColor="text1"/>
          <w:kern w:val="2"/>
          <w:sz w:val="24"/>
          <w:szCs w:val="24"/>
          <w:lang w:val="en-ID"/>
        </w:rPr>
      </w:pPr>
      <w:r w:rsidRPr="00F801E5">
        <w:rPr>
          <w:rFonts w:eastAsia="Calibri"/>
          <w:bCs/>
          <w:color w:val="000000" w:themeColor="text1"/>
          <w:kern w:val="2"/>
          <w:sz w:val="24"/>
          <w:szCs w:val="24"/>
          <w:lang w:val="en-ID"/>
        </w:rPr>
        <w:t xml:space="preserve">Oli bekas harus konstan terjaga temperaturnya agar dapat menghasilkan </w:t>
      </w:r>
      <w:proofErr w:type="gramStart"/>
      <w:r w:rsidRPr="00F801E5">
        <w:rPr>
          <w:rFonts w:eastAsia="Calibri"/>
          <w:bCs/>
          <w:color w:val="000000" w:themeColor="text1"/>
          <w:kern w:val="2"/>
          <w:sz w:val="24"/>
          <w:szCs w:val="24"/>
          <w:lang w:val="en-ID"/>
        </w:rPr>
        <w:t>api</w:t>
      </w:r>
      <w:proofErr w:type="gramEnd"/>
      <w:r w:rsidRPr="00F801E5">
        <w:rPr>
          <w:rFonts w:eastAsia="Calibri"/>
          <w:bCs/>
          <w:color w:val="000000" w:themeColor="text1"/>
          <w:kern w:val="2"/>
          <w:sz w:val="24"/>
          <w:szCs w:val="24"/>
          <w:lang w:val="en-ID"/>
        </w:rPr>
        <w:t xml:space="preserve"> yang sempurna, hal ini berpengaruh pada tekanan udara yang masuk, tekanan menggambarkan per satuan luas pada suatu ketinggian tertentu. Dimana tekanan udara merupakan salah satu faktor yang mempengaruhi dan menentukan kecepatan udara selain dari pada suhu</w:t>
      </w:r>
      <w:r w:rsidR="00BD6150" w:rsidRPr="00F801E5">
        <w:rPr>
          <w:rFonts w:eastAsia="Calibri"/>
          <w:bCs/>
          <w:color w:val="000000" w:themeColor="text1"/>
          <w:kern w:val="2"/>
          <w:sz w:val="24"/>
          <w:szCs w:val="24"/>
          <w:lang w:val="en-ID"/>
        </w:rPr>
        <w:t xml:space="preserve"> </w:t>
      </w:r>
      <w:r w:rsidR="00DD7A78" w:rsidRPr="00F801E5">
        <w:rPr>
          <w:rFonts w:eastAsia="Calibri"/>
          <w:bCs/>
          <w:color w:val="000000" w:themeColor="text1"/>
          <w:kern w:val="2"/>
          <w:sz w:val="24"/>
          <w:szCs w:val="24"/>
          <w:lang w:val="en-ID"/>
        </w:rPr>
        <w:t>[3</w:t>
      </w:r>
      <w:r w:rsidR="00BD6150" w:rsidRPr="00F801E5">
        <w:rPr>
          <w:rFonts w:eastAsia="Calibri"/>
          <w:bCs/>
          <w:color w:val="000000" w:themeColor="text1"/>
          <w:kern w:val="2"/>
          <w:sz w:val="24"/>
          <w:szCs w:val="24"/>
          <w:lang w:val="en-ID"/>
        </w:rPr>
        <w:t>]</w:t>
      </w:r>
      <w:r w:rsidR="00873965" w:rsidRPr="00F801E5">
        <w:rPr>
          <w:rFonts w:eastAsia="Calibri"/>
          <w:bCs/>
          <w:color w:val="000000" w:themeColor="text1"/>
          <w:kern w:val="2"/>
          <w:sz w:val="24"/>
          <w:szCs w:val="24"/>
          <w:lang w:val="en-ID"/>
        </w:rPr>
        <w:t>.</w:t>
      </w:r>
      <w:r w:rsidRPr="00F801E5">
        <w:rPr>
          <w:rFonts w:eastAsia="Calibri"/>
          <w:bCs/>
          <w:color w:val="000000" w:themeColor="text1"/>
          <w:kern w:val="2"/>
          <w:sz w:val="24"/>
          <w:szCs w:val="24"/>
          <w:lang w:val="en-ID"/>
        </w:rPr>
        <w:t xml:space="preserve"> </w:t>
      </w:r>
    </w:p>
    <w:bookmarkEnd w:id="1"/>
    <w:p w14:paraId="4317F21D" w14:textId="7D2E9606" w:rsidR="000F23A4" w:rsidRPr="00F801E5" w:rsidRDefault="000F23A4" w:rsidP="000F23A4">
      <w:pPr>
        <w:ind w:firstLine="360"/>
        <w:jc w:val="both"/>
        <w:rPr>
          <w:rFonts w:eastAsia="Calibri"/>
          <w:bCs/>
          <w:color w:val="000000" w:themeColor="text1"/>
          <w:kern w:val="2"/>
          <w:sz w:val="24"/>
          <w:szCs w:val="24"/>
          <w:lang w:val="en-ID"/>
        </w:rPr>
      </w:pPr>
      <w:r w:rsidRPr="00F801E5">
        <w:rPr>
          <w:rFonts w:eastAsia="Calibri"/>
          <w:bCs/>
          <w:color w:val="000000" w:themeColor="text1"/>
          <w:kern w:val="2"/>
          <w:sz w:val="24"/>
          <w:szCs w:val="24"/>
          <w:lang w:val="en-ID"/>
        </w:rPr>
        <w:t xml:space="preserve">Temperatur </w:t>
      </w:r>
      <w:proofErr w:type="gramStart"/>
      <w:r w:rsidRPr="00F801E5">
        <w:rPr>
          <w:rFonts w:eastAsia="Calibri"/>
          <w:bCs/>
          <w:color w:val="000000" w:themeColor="text1"/>
          <w:kern w:val="2"/>
          <w:sz w:val="24"/>
          <w:szCs w:val="24"/>
          <w:lang w:val="en-ID"/>
        </w:rPr>
        <w:t>api</w:t>
      </w:r>
      <w:proofErr w:type="gramEnd"/>
      <w:r w:rsidRPr="00F801E5">
        <w:rPr>
          <w:rFonts w:eastAsia="Calibri"/>
          <w:bCs/>
          <w:color w:val="000000" w:themeColor="text1"/>
          <w:kern w:val="2"/>
          <w:sz w:val="24"/>
          <w:szCs w:val="24"/>
          <w:lang w:val="en-ID"/>
        </w:rPr>
        <w:t xml:space="preserve"> pada pembakaran minyak oli bekas dapat di jadikan bahan bakar alternatif. Oli yang di gunakan termasuk ke dalam pembakaran dengan </w:t>
      </w:r>
      <w:r w:rsidRPr="00F801E5">
        <w:rPr>
          <w:rFonts w:eastAsia="Calibri"/>
          <w:bCs/>
          <w:color w:val="000000" w:themeColor="text1"/>
          <w:kern w:val="2"/>
          <w:sz w:val="24"/>
          <w:szCs w:val="24"/>
          <w:lang w:val="en-ID"/>
        </w:rPr>
        <w:lastRenderedPageBreak/>
        <w:t xml:space="preserve">batas pencapaian tertentu, perubahan nilai viskositas terhadap kenaikan suhu merupakan suatu hal yang penting untuk dipertimbangkan dalam berbagai jenis penerapan oli bekas, kenaikan suhu berpengaruh dalam waktu proses pembakaran. Untuk mencapai temperatur optimal menggunakan perbandingan bahan bakar dan tekanan udara, serta mulainya pembakaran pada kompor. Selanjutnya </w:t>
      </w:r>
      <w:proofErr w:type="gramStart"/>
      <w:r w:rsidRPr="00F801E5">
        <w:rPr>
          <w:rFonts w:eastAsia="Calibri"/>
          <w:bCs/>
          <w:color w:val="000000" w:themeColor="text1"/>
          <w:kern w:val="2"/>
          <w:sz w:val="24"/>
          <w:szCs w:val="24"/>
          <w:lang w:val="en-ID"/>
        </w:rPr>
        <w:t>api</w:t>
      </w:r>
      <w:proofErr w:type="gramEnd"/>
      <w:r w:rsidRPr="00F801E5">
        <w:rPr>
          <w:rFonts w:eastAsia="Calibri"/>
          <w:bCs/>
          <w:color w:val="000000" w:themeColor="text1"/>
          <w:kern w:val="2"/>
          <w:sz w:val="24"/>
          <w:szCs w:val="24"/>
          <w:lang w:val="en-ID"/>
        </w:rPr>
        <w:t xml:space="preserve"> pembakaran tersebut akan diuji untuk memanaskan air sehingga bisa diketahui efesiensi pembakaran yang akan diserap oleh air. Proses pemanasan ini memungkinkan oli mencapai suhu yang optimal untuk pembakaran yang lebih efisien. Regulasi udara, pengaturan aliran udara yang tepat sangat penting dalam efisiensi pembakaran. Dalam kompor oli bekas, udara harus diatur dengan baik untuk memastikan campuran bahan bakar atau udara yang ideal. Jika jumlah udara yang masuk terlalu sedikit atau terlalu banyak, pembakaran tidak </w:t>
      </w:r>
      <w:proofErr w:type="gramStart"/>
      <w:r w:rsidRPr="00F801E5">
        <w:rPr>
          <w:rFonts w:eastAsia="Calibri"/>
          <w:bCs/>
          <w:color w:val="000000" w:themeColor="text1"/>
          <w:kern w:val="2"/>
          <w:sz w:val="24"/>
          <w:szCs w:val="24"/>
          <w:lang w:val="en-ID"/>
        </w:rPr>
        <w:t>akan</w:t>
      </w:r>
      <w:proofErr w:type="gramEnd"/>
      <w:r w:rsidRPr="00F801E5">
        <w:rPr>
          <w:rFonts w:eastAsia="Calibri"/>
          <w:bCs/>
          <w:color w:val="000000" w:themeColor="text1"/>
          <w:kern w:val="2"/>
          <w:sz w:val="24"/>
          <w:szCs w:val="24"/>
          <w:lang w:val="en-ID"/>
        </w:rPr>
        <w:t xml:space="preserve"> efisien dan menyebabkan emisi yang tidak diinginkan. Pengaturan bahan bakar juga sangat penting pada kompor oli bekas juga berperan penting pada efisiensi pembakaran. Volume bahan bakar yang tepat harus disuplai ke ruang bakar agar pembakaran berjalan efisien. Pengaturan yang buruk dapat mengakibatkan pemborosan bahan bakar atau pembakaran yang tidak sempurna.  </w:t>
      </w:r>
      <w:r w:rsidR="00DD7A78" w:rsidRPr="00F801E5">
        <w:rPr>
          <w:rFonts w:eastAsia="Calibri"/>
          <w:bCs/>
          <w:color w:val="000000" w:themeColor="text1"/>
          <w:kern w:val="2"/>
          <w:sz w:val="24"/>
          <w:szCs w:val="24"/>
          <w:lang w:val="en-ID"/>
        </w:rPr>
        <w:t>[</w:t>
      </w:r>
      <w:r w:rsidR="00873965" w:rsidRPr="00F801E5">
        <w:rPr>
          <w:rFonts w:eastAsia="Calibri"/>
          <w:bCs/>
          <w:color w:val="000000" w:themeColor="text1"/>
          <w:kern w:val="2"/>
          <w:sz w:val="24"/>
          <w:szCs w:val="24"/>
          <w:lang w:val="en-ID"/>
        </w:rPr>
        <w:t>4].</w:t>
      </w:r>
    </w:p>
    <w:p w14:paraId="08B0255F" w14:textId="77777777" w:rsidR="000F23A4" w:rsidRPr="00F801E5" w:rsidRDefault="000F23A4" w:rsidP="00A7585B">
      <w:pPr>
        <w:pStyle w:val="00textwithouttab"/>
        <w:ind w:firstLine="709"/>
        <w:rPr>
          <w:color w:val="000000" w:themeColor="text1"/>
          <w:sz w:val="24"/>
          <w:szCs w:val="24"/>
          <w:lang w:val="en-US"/>
        </w:rPr>
      </w:pPr>
    </w:p>
    <w:p w14:paraId="0A16BA8E" w14:textId="65792E53" w:rsidR="000F23A4" w:rsidRPr="00F801E5" w:rsidRDefault="000F23A4" w:rsidP="000F23A4">
      <w:pPr>
        <w:contextualSpacing/>
        <w:jc w:val="both"/>
        <w:rPr>
          <w:rFonts w:eastAsia="Calibri"/>
          <w:color w:val="000000" w:themeColor="text1"/>
          <w:sz w:val="24"/>
          <w:szCs w:val="24"/>
          <w:shd w:val="clear" w:color="auto" w:fill="FFFFFF"/>
          <w:lang w:val="en-ID"/>
        </w:rPr>
      </w:pPr>
      <w:r w:rsidRPr="00F801E5">
        <w:rPr>
          <w:rFonts w:eastAsia="Calibri"/>
          <w:b/>
          <w:color w:val="000000" w:themeColor="text1"/>
          <w:sz w:val="24"/>
          <w:szCs w:val="24"/>
          <w:shd w:val="clear" w:color="auto" w:fill="FFFFFF"/>
          <w:lang w:val="en-ID"/>
        </w:rPr>
        <w:t xml:space="preserve">Viskositas </w:t>
      </w:r>
    </w:p>
    <w:p w14:paraId="24FF97A1" w14:textId="16A3C087" w:rsidR="000F23A4" w:rsidRPr="00F801E5" w:rsidRDefault="000F23A4" w:rsidP="00B05AAB">
      <w:pPr>
        <w:ind w:firstLine="709"/>
        <w:contextualSpacing/>
        <w:jc w:val="both"/>
        <w:rPr>
          <w:rFonts w:eastAsia="Calibri"/>
          <w:color w:val="000000" w:themeColor="text1"/>
          <w:sz w:val="24"/>
          <w:szCs w:val="24"/>
          <w:shd w:val="clear" w:color="auto" w:fill="FFFFFF"/>
          <w:lang w:val="en-ID"/>
        </w:rPr>
      </w:pPr>
      <w:r w:rsidRPr="00F801E5">
        <w:rPr>
          <w:rFonts w:eastAsia="Calibri"/>
          <w:color w:val="000000" w:themeColor="text1"/>
          <w:sz w:val="24"/>
          <w:szCs w:val="24"/>
          <w:shd w:val="clear" w:color="auto" w:fill="FFFFFF"/>
          <w:lang w:val="en-ID"/>
        </w:rPr>
        <w:t>Viskositas adalah salah satu sifat utama minyak dan dapat diukur melalui indeks viskositas. Indek viskositas adalah angak empiris yang digunakan untuk menunjukan ketergantungan suhu viskositas kinematik minyak. Rendah indeks viskositas menandakan perubahan yang relatif besar dengan suhu. Nilai dapat ditentukan oleh perbandingan nilai viskositas kinematik minyak pada suhu 40</w:t>
      </w:r>
      <m:oMath>
        <m:r>
          <w:rPr>
            <w:rFonts w:ascii="Cambria Math" w:eastAsia="Calibri" w:hAnsi="Cambria Math"/>
            <w:color w:val="000000" w:themeColor="text1"/>
            <w:sz w:val="24"/>
            <w:szCs w:val="24"/>
            <w:shd w:val="clear" w:color="auto" w:fill="FFFFFF"/>
            <w:lang w:val="en-ID"/>
          </w:rPr>
          <m:t>℃</m:t>
        </m:r>
      </m:oMath>
      <w:r w:rsidRPr="00F801E5">
        <w:rPr>
          <w:color w:val="000000" w:themeColor="text1"/>
          <w:sz w:val="24"/>
          <w:szCs w:val="24"/>
          <w:shd w:val="clear" w:color="auto" w:fill="FFFFFF"/>
          <w:lang w:val="en-ID"/>
        </w:rPr>
        <w:t xml:space="preserve"> dan 100</w:t>
      </w:r>
      <m:oMath>
        <m:r>
          <w:rPr>
            <w:rFonts w:ascii="Cambria Math" w:eastAsia="Calibri" w:hAnsi="Cambria Math"/>
            <w:color w:val="000000" w:themeColor="text1"/>
            <w:sz w:val="24"/>
            <w:szCs w:val="24"/>
            <w:shd w:val="clear" w:color="auto" w:fill="FFFFFF"/>
            <w:lang w:val="en-ID"/>
          </w:rPr>
          <m:t>℃</m:t>
        </m:r>
      </m:oMath>
      <w:r w:rsidRPr="00F801E5">
        <w:rPr>
          <w:color w:val="000000" w:themeColor="text1"/>
          <w:sz w:val="24"/>
          <w:szCs w:val="24"/>
          <w:shd w:val="clear" w:color="auto" w:fill="FFFFFF"/>
          <w:lang w:val="en-ID"/>
        </w:rPr>
        <w:t xml:space="preserve"> dan prosedur perhitungan dijelaskan dalam ASTM D2770. Keakuratan indeks viskositas sangat tergantung pada pengukuran viskositas kinematik</w:t>
      </w:r>
      <w:r w:rsidR="00BD6150" w:rsidRPr="00F801E5">
        <w:rPr>
          <w:color w:val="000000" w:themeColor="text1"/>
          <w:sz w:val="24"/>
          <w:szCs w:val="24"/>
          <w:shd w:val="clear" w:color="auto" w:fill="FFFFFF"/>
          <w:lang w:val="en-ID"/>
        </w:rPr>
        <w:t xml:space="preserve"> </w:t>
      </w:r>
      <w:r w:rsidR="00DD7A78" w:rsidRPr="00F801E5">
        <w:rPr>
          <w:rFonts w:eastAsia="Calibri"/>
          <w:bCs/>
          <w:color w:val="000000" w:themeColor="text1"/>
          <w:kern w:val="2"/>
          <w:sz w:val="24"/>
          <w:szCs w:val="24"/>
          <w:lang w:val="en-ID"/>
        </w:rPr>
        <w:t>[</w:t>
      </w:r>
      <w:r w:rsidR="00BD6150" w:rsidRPr="00F801E5">
        <w:rPr>
          <w:rFonts w:eastAsia="Calibri"/>
          <w:bCs/>
          <w:color w:val="000000" w:themeColor="text1"/>
          <w:kern w:val="2"/>
          <w:sz w:val="24"/>
          <w:szCs w:val="24"/>
          <w:lang w:val="en-ID"/>
        </w:rPr>
        <w:t>5]</w:t>
      </w:r>
      <w:r w:rsidR="00873965" w:rsidRPr="00F801E5">
        <w:rPr>
          <w:color w:val="000000" w:themeColor="text1"/>
          <w:sz w:val="24"/>
          <w:szCs w:val="24"/>
          <w:shd w:val="clear" w:color="auto" w:fill="FFFFFF"/>
          <w:lang w:val="en-ID"/>
        </w:rPr>
        <w:t>.</w:t>
      </w:r>
    </w:p>
    <w:p w14:paraId="7C68BE3F" w14:textId="65F883FF" w:rsidR="000F23A4" w:rsidRPr="00F801E5" w:rsidRDefault="000F23A4" w:rsidP="000F23A4">
      <w:pPr>
        <w:ind w:firstLine="720"/>
        <w:contextualSpacing/>
        <w:jc w:val="both"/>
        <w:rPr>
          <w:rFonts w:eastAsia="Calibri"/>
          <w:color w:val="000000" w:themeColor="text1"/>
          <w:sz w:val="24"/>
          <w:szCs w:val="24"/>
          <w:shd w:val="clear" w:color="auto" w:fill="FFFFFF"/>
          <w:lang w:val="en-ID"/>
        </w:rPr>
      </w:pPr>
      <w:r w:rsidRPr="00F801E5">
        <w:rPr>
          <w:color w:val="000000" w:themeColor="text1"/>
          <w:sz w:val="24"/>
          <w:szCs w:val="24"/>
          <w:shd w:val="clear" w:color="auto" w:fill="FFFFFF"/>
          <w:lang w:val="en-ID"/>
        </w:rPr>
        <w:lastRenderedPageBreak/>
        <w:t xml:space="preserve">Viskositas terlalu tingggi </w:t>
      </w:r>
      <w:proofErr w:type="gramStart"/>
      <w:r w:rsidRPr="00F801E5">
        <w:rPr>
          <w:color w:val="000000" w:themeColor="text1"/>
          <w:sz w:val="24"/>
          <w:szCs w:val="24"/>
          <w:shd w:val="clear" w:color="auto" w:fill="FFFFFF"/>
          <w:lang w:val="en-ID"/>
        </w:rPr>
        <w:t>akan</w:t>
      </w:r>
      <w:proofErr w:type="gramEnd"/>
      <w:r w:rsidRPr="00F801E5">
        <w:rPr>
          <w:color w:val="000000" w:themeColor="text1"/>
          <w:sz w:val="24"/>
          <w:szCs w:val="24"/>
          <w:shd w:val="clear" w:color="auto" w:fill="FFFFFF"/>
          <w:lang w:val="en-ID"/>
        </w:rPr>
        <w:t xml:space="preserve"> membuat bahan bakar teratominasi menjadi tetesan yang lebih besar sehingga akan mengakibatkan deposit pada mesin. Tetapi apabila viskositas terlalu rendah </w:t>
      </w:r>
      <w:proofErr w:type="gramStart"/>
      <w:r w:rsidRPr="00F801E5">
        <w:rPr>
          <w:color w:val="000000" w:themeColor="text1"/>
          <w:sz w:val="24"/>
          <w:szCs w:val="24"/>
          <w:shd w:val="clear" w:color="auto" w:fill="FFFFFF"/>
          <w:lang w:val="en-ID"/>
        </w:rPr>
        <w:t>akan</w:t>
      </w:r>
      <w:proofErr w:type="gramEnd"/>
      <w:r w:rsidRPr="00F801E5">
        <w:rPr>
          <w:color w:val="000000" w:themeColor="text1"/>
          <w:sz w:val="24"/>
          <w:szCs w:val="24"/>
          <w:shd w:val="clear" w:color="auto" w:fill="FFFFFF"/>
          <w:lang w:val="en-ID"/>
        </w:rPr>
        <w:t xml:space="preserve"> memproduksi spray terlalu halus sehingga terbentuk daerah </w:t>
      </w:r>
      <w:r w:rsidRPr="00F801E5">
        <w:rPr>
          <w:i/>
          <w:iCs/>
          <w:color w:val="000000" w:themeColor="text1"/>
          <w:sz w:val="24"/>
          <w:szCs w:val="24"/>
          <w:shd w:val="clear" w:color="auto" w:fill="FFFFFF"/>
          <w:lang w:val="en-ID"/>
        </w:rPr>
        <w:t xml:space="preserve">rich zone </w:t>
      </w:r>
      <w:r w:rsidRPr="00F801E5">
        <w:rPr>
          <w:color w:val="000000" w:themeColor="text1"/>
          <w:sz w:val="24"/>
          <w:szCs w:val="24"/>
          <w:shd w:val="clear" w:color="auto" w:fill="FFFFFF"/>
          <w:lang w:val="en-ID"/>
        </w:rPr>
        <w:t xml:space="preserve">yang menyebabkan terjadinya jelaga atau asap hitam. </w:t>
      </w:r>
      <w:r w:rsidRPr="00F801E5">
        <w:rPr>
          <w:rFonts w:eastAsia="Calibri"/>
          <w:color w:val="000000" w:themeColor="text1"/>
          <w:sz w:val="24"/>
          <w:szCs w:val="24"/>
          <w:shd w:val="clear" w:color="auto" w:fill="FFFFFF"/>
          <w:lang w:val="en-ID"/>
        </w:rPr>
        <w:t xml:space="preserve">Sifat bahan bakar sangat penting untuk diketahui karena dapat mempengaruhi kineja mesin dan efisiensi penggunaan bahan bakar. Sebagai contoh, bahan bakar dengan titik nyala yang tinggi </w:t>
      </w:r>
      <w:proofErr w:type="gramStart"/>
      <w:r w:rsidRPr="00F801E5">
        <w:rPr>
          <w:rFonts w:eastAsia="Calibri"/>
          <w:color w:val="000000" w:themeColor="text1"/>
          <w:sz w:val="24"/>
          <w:szCs w:val="24"/>
          <w:shd w:val="clear" w:color="auto" w:fill="FFFFFF"/>
          <w:lang w:val="en-ID"/>
        </w:rPr>
        <w:t>akan</w:t>
      </w:r>
      <w:proofErr w:type="gramEnd"/>
      <w:r w:rsidRPr="00F801E5">
        <w:rPr>
          <w:rFonts w:eastAsia="Calibri"/>
          <w:color w:val="000000" w:themeColor="text1"/>
          <w:sz w:val="24"/>
          <w:szCs w:val="24"/>
          <w:shd w:val="clear" w:color="auto" w:fill="FFFFFF"/>
          <w:lang w:val="en-ID"/>
        </w:rPr>
        <w:t xml:space="preserve"> lebih aman digunakan, tetapi dapat menyebabkan mesin lebih sulit untuk dihidupkan. Sedangkan bahan bakar dengan densitas yang tinggi </w:t>
      </w:r>
      <w:proofErr w:type="gramStart"/>
      <w:r w:rsidRPr="00F801E5">
        <w:rPr>
          <w:rFonts w:eastAsia="Calibri"/>
          <w:color w:val="000000" w:themeColor="text1"/>
          <w:sz w:val="24"/>
          <w:szCs w:val="24"/>
          <w:shd w:val="clear" w:color="auto" w:fill="FFFFFF"/>
          <w:lang w:val="en-ID"/>
        </w:rPr>
        <w:t>akan</w:t>
      </w:r>
      <w:proofErr w:type="gramEnd"/>
      <w:r w:rsidRPr="00F801E5">
        <w:rPr>
          <w:rFonts w:eastAsia="Calibri"/>
          <w:color w:val="000000" w:themeColor="text1"/>
          <w:sz w:val="24"/>
          <w:szCs w:val="24"/>
          <w:shd w:val="clear" w:color="auto" w:fill="FFFFFF"/>
          <w:lang w:val="en-ID"/>
        </w:rPr>
        <w:t xml:space="preserve"> menghasilkan tenaga yang lebih besar, tetapi dapat mengurangi efisien penggunaan bahan bakar </w:t>
      </w:r>
      <w:r w:rsidR="00BD6150" w:rsidRPr="00F801E5">
        <w:rPr>
          <w:rFonts w:eastAsia="Calibri"/>
          <w:bCs/>
          <w:color w:val="000000" w:themeColor="text1"/>
          <w:kern w:val="2"/>
          <w:sz w:val="24"/>
          <w:szCs w:val="24"/>
          <w:lang w:val="en-ID"/>
        </w:rPr>
        <w:t>[6]</w:t>
      </w:r>
      <w:r w:rsidR="00873965" w:rsidRPr="00F801E5">
        <w:rPr>
          <w:rFonts w:eastAsia="Calibri"/>
          <w:color w:val="000000" w:themeColor="text1"/>
          <w:sz w:val="24"/>
          <w:szCs w:val="24"/>
          <w:shd w:val="clear" w:color="auto" w:fill="FFFFFF"/>
          <w:lang w:val="en-ID"/>
        </w:rPr>
        <w:t>.</w:t>
      </w:r>
    </w:p>
    <w:p w14:paraId="7E1D01E8" w14:textId="77777777" w:rsidR="000075D3" w:rsidRPr="00F801E5" w:rsidRDefault="000075D3" w:rsidP="000F23A4">
      <w:pPr>
        <w:ind w:firstLine="720"/>
        <w:contextualSpacing/>
        <w:jc w:val="both"/>
        <w:rPr>
          <w:rFonts w:eastAsia="Calibri"/>
          <w:color w:val="000000" w:themeColor="text1"/>
          <w:sz w:val="24"/>
          <w:szCs w:val="24"/>
          <w:shd w:val="clear" w:color="auto" w:fill="FFFFFF"/>
          <w:lang w:val="en-ID"/>
        </w:rPr>
      </w:pPr>
    </w:p>
    <w:p w14:paraId="59577105" w14:textId="77777777" w:rsidR="000F23A4" w:rsidRPr="00F801E5" w:rsidRDefault="000F23A4" w:rsidP="000F23A4">
      <w:pPr>
        <w:contextualSpacing/>
        <w:jc w:val="both"/>
        <w:outlineLvl w:val="2"/>
        <w:rPr>
          <w:rFonts w:eastAsia="Calibri"/>
          <w:b/>
          <w:bCs/>
          <w:color w:val="000000" w:themeColor="text1"/>
          <w:sz w:val="24"/>
          <w:szCs w:val="24"/>
          <w:shd w:val="clear" w:color="auto" w:fill="FFFFFF"/>
          <w:lang w:val="en-ID"/>
        </w:rPr>
      </w:pPr>
      <w:bookmarkStart w:id="2" w:name="_Toc141271348"/>
      <w:r w:rsidRPr="00F801E5">
        <w:rPr>
          <w:rFonts w:eastAsia="Calibri"/>
          <w:b/>
          <w:bCs/>
          <w:color w:val="000000" w:themeColor="text1"/>
          <w:sz w:val="24"/>
          <w:szCs w:val="24"/>
          <w:shd w:val="clear" w:color="auto" w:fill="FFFFFF"/>
          <w:lang w:val="en-ID"/>
        </w:rPr>
        <w:t>Oli bekas</w:t>
      </w:r>
      <w:bookmarkEnd w:id="2"/>
      <w:r w:rsidRPr="00F801E5">
        <w:rPr>
          <w:rFonts w:eastAsia="Calibri"/>
          <w:b/>
          <w:bCs/>
          <w:color w:val="000000" w:themeColor="text1"/>
          <w:sz w:val="24"/>
          <w:szCs w:val="24"/>
          <w:shd w:val="clear" w:color="auto" w:fill="FFFFFF"/>
          <w:lang w:val="en-ID"/>
        </w:rPr>
        <w:t xml:space="preserve"> </w:t>
      </w:r>
    </w:p>
    <w:p w14:paraId="77544787" w14:textId="3BA71804" w:rsidR="000F23A4" w:rsidRPr="00F801E5" w:rsidRDefault="00B05AAB" w:rsidP="00B05AAB">
      <w:pPr>
        <w:ind w:firstLine="360"/>
        <w:jc w:val="both"/>
        <w:rPr>
          <w:rFonts w:eastAsia="Calibri"/>
          <w:color w:val="000000" w:themeColor="text1"/>
          <w:sz w:val="24"/>
          <w:szCs w:val="24"/>
          <w:lang w:val="en-ID"/>
        </w:rPr>
      </w:pPr>
      <w:r w:rsidRPr="00F801E5">
        <w:rPr>
          <w:rFonts w:eastAsia="Calibri"/>
          <w:color w:val="000000" w:themeColor="text1"/>
          <w:sz w:val="24"/>
          <w:szCs w:val="24"/>
          <w:lang w:val="en-ID"/>
        </w:rPr>
        <w:t xml:space="preserve">Oli bekas </w:t>
      </w:r>
      <w:r w:rsidR="000F23A4" w:rsidRPr="00F801E5">
        <w:rPr>
          <w:rFonts w:eastAsia="Calibri"/>
          <w:color w:val="000000" w:themeColor="text1"/>
          <w:sz w:val="24"/>
          <w:szCs w:val="24"/>
          <w:lang w:val="en-ID"/>
        </w:rPr>
        <w:t xml:space="preserve">dianggap limbah bahaya karena dapat mengandung zat-zat beracun seperti logam berat dan senyawa kimia berbahaya. Oleh karena itu, pengolahan dan pembuangan oli bekas harus dilakukan dengan benar sesuai dengan peraturan lingkungan yang berlaku. Oli bekas yang dikeluarkan dari peralatan biasanya dibuang begitu saja bahkan ada yang dimanfaatkan kembali tanpa melalui proses daur ulang yang benar </w:t>
      </w:r>
      <w:r w:rsidR="00BD6150" w:rsidRPr="00F801E5">
        <w:rPr>
          <w:rFonts w:eastAsia="Calibri"/>
          <w:bCs/>
          <w:color w:val="000000" w:themeColor="text1"/>
          <w:kern w:val="2"/>
          <w:sz w:val="24"/>
          <w:szCs w:val="24"/>
          <w:lang w:val="en-ID"/>
        </w:rPr>
        <w:t>[7]</w:t>
      </w:r>
      <w:r w:rsidR="00873965" w:rsidRPr="00F801E5">
        <w:rPr>
          <w:rFonts w:eastAsia="Calibri"/>
          <w:color w:val="000000" w:themeColor="text1"/>
          <w:sz w:val="24"/>
          <w:szCs w:val="24"/>
          <w:lang w:val="en-ID"/>
        </w:rPr>
        <w:t>.</w:t>
      </w:r>
    </w:p>
    <w:p w14:paraId="580EE616" w14:textId="07C1FFFB" w:rsidR="000075D3" w:rsidRPr="00F801E5" w:rsidRDefault="000F23A4" w:rsidP="000075D3">
      <w:pPr>
        <w:ind w:firstLine="360"/>
        <w:jc w:val="both"/>
        <w:rPr>
          <w:rFonts w:eastAsia="Calibri"/>
          <w:color w:val="000000" w:themeColor="text1"/>
          <w:sz w:val="24"/>
          <w:szCs w:val="24"/>
          <w:lang w:val="en-ID"/>
        </w:rPr>
      </w:pPr>
      <w:r w:rsidRPr="00F801E5">
        <w:rPr>
          <w:color w:val="000000" w:themeColor="text1"/>
          <w:sz w:val="24"/>
          <w:szCs w:val="24"/>
          <w:lang w:val="en-ID"/>
        </w:rPr>
        <w:t xml:space="preserve">Dalam oli hitam terkandung partikel logam dan sisa pembakaran. Setelah pemakaian beberapa lama sifat-sifat fisik dan kimia oli akn mengalami perubahan karena temperatur yang tinggi dan tekanan sehingga tidak memenuhi persyaratan lagi sebagai pelumas, terutama </w:t>
      </w:r>
      <w:r w:rsidRPr="00F801E5">
        <w:rPr>
          <w:i/>
          <w:iCs/>
          <w:color w:val="000000" w:themeColor="text1"/>
          <w:sz w:val="24"/>
          <w:szCs w:val="24"/>
          <w:lang w:val="en-ID"/>
        </w:rPr>
        <w:t xml:space="preserve">viskositasnya </w:t>
      </w:r>
      <w:r w:rsidRPr="00F801E5">
        <w:rPr>
          <w:color w:val="000000" w:themeColor="text1"/>
          <w:sz w:val="24"/>
          <w:szCs w:val="24"/>
          <w:lang w:val="en-ID"/>
        </w:rPr>
        <w:t>yang terlalu rendah. Oli bisa di daur ulang tapi tidak dapat menjadi sempurna. Sesudah dilakukan proses pembersihan dari kotoran, oli bekas diharapkan mempunyai karakteristik yang mirip dengan bahan bakar disel</w:t>
      </w:r>
      <w:r w:rsidR="00BD6150" w:rsidRPr="00F801E5">
        <w:rPr>
          <w:color w:val="000000" w:themeColor="text1"/>
          <w:sz w:val="24"/>
          <w:szCs w:val="24"/>
          <w:lang w:val="en-ID"/>
        </w:rPr>
        <w:t xml:space="preserve"> </w:t>
      </w:r>
      <w:r w:rsidR="00BD6150" w:rsidRPr="00F801E5">
        <w:rPr>
          <w:rFonts w:eastAsia="Calibri"/>
          <w:bCs/>
          <w:color w:val="000000" w:themeColor="text1"/>
          <w:kern w:val="2"/>
          <w:sz w:val="24"/>
          <w:szCs w:val="24"/>
          <w:lang w:val="en-ID"/>
        </w:rPr>
        <w:t>[8]</w:t>
      </w:r>
      <w:r w:rsidR="00873965" w:rsidRPr="00F801E5">
        <w:rPr>
          <w:color w:val="000000" w:themeColor="text1"/>
          <w:sz w:val="24"/>
          <w:szCs w:val="24"/>
          <w:lang w:val="en-ID"/>
        </w:rPr>
        <w:t>.</w:t>
      </w:r>
    </w:p>
    <w:p w14:paraId="7140B58F" w14:textId="12F30D19" w:rsidR="000075D3" w:rsidRPr="00F801E5" w:rsidRDefault="000F23A4" w:rsidP="000075D3">
      <w:pPr>
        <w:ind w:firstLine="360"/>
        <w:jc w:val="both"/>
        <w:rPr>
          <w:rFonts w:eastAsia="Calibri"/>
          <w:color w:val="000000" w:themeColor="text1"/>
          <w:sz w:val="24"/>
          <w:szCs w:val="24"/>
          <w:lang w:val="en-ID"/>
        </w:rPr>
      </w:pPr>
      <w:r w:rsidRPr="00F801E5">
        <w:rPr>
          <w:color w:val="000000" w:themeColor="text1"/>
          <w:sz w:val="24"/>
          <w:szCs w:val="24"/>
          <w:lang w:val="en-ID"/>
        </w:rPr>
        <w:t xml:space="preserve">Pemanfaatan oli bekas belum maksimal disebabkanbelum adanya alat yang sesuai dengan sempurna untuk memanfaatkan oli bekas sebagai bahan bakar bagi masyarakat. Satu liter oli bekas diperkirakan dapat </w:t>
      </w:r>
      <w:r w:rsidRPr="00F801E5">
        <w:rPr>
          <w:color w:val="000000" w:themeColor="text1"/>
          <w:sz w:val="24"/>
          <w:szCs w:val="24"/>
          <w:lang w:val="en-ID"/>
        </w:rPr>
        <w:lastRenderedPageBreak/>
        <w:t xml:space="preserve">merusak jutaan liter air </w:t>
      </w:r>
      <w:proofErr w:type="gramStart"/>
      <w:r w:rsidRPr="00F801E5">
        <w:rPr>
          <w:color w:val="000000" w:themeColor="text1"/>
          <w:sz w:val="24"/>
          <w:szCs w:val="24"/>
          <w:lang w:val="en-ID"/>
        </w:rPr>
        <w:t>segar</w:t>
      </w:r>
      <w:proofErr w:type="gramEnd"/>
      <w:r w:rsidRPr="00F801E5">
        <w:rPr>
          <w:color w:val="000000" w:themeColor="text1"/>
          <w:sz w:val="24"/>
          <w:szCs w:val="24"/>
          <w:lang w:val="en-ID"/>
        </w:rPr>
        <w:t xml:space="preserve"> dari sumber air dalam tanah</w:t>
      </w:r>
      <w:r w:rsidR="00BD6150" w:rsidRPr="00F801E5">
        <w:rPr>
          <w:color w:val="000000" w:themeColor="text1"/>
          <w:sz w:val="24"/>
          <w:szCs w:val="24"/>
          <w:lang w:val="en-ID"/>
        </w:rPr>
        <w:t xml:space="preserve"> </w:t>
      </w:r>
      <w:r w:rsidR="00BD6150" w:rsidRPr="00F801E5">
        <w:rPr>
          <w:rFonts w:eastAsia="Calibri"/>
          <w:bCs/>
          <w:color w:val="000000" w:themeColor="text1"/>
          <w:kern w:val="2"/>
          <w:sz w:val="24"/>
          <w:szCs w:val="24"/>
          <w:lang w:val="en-ID"/>
        </w:rPr>
        <w:t>[9]</w:t>
      </w:r>
      <w:r w:rsidR="00873965" w:rsidRPr="00F801E5">
        <w:rPr>
          <w:color w:val="000000" w:themeColor="text1"/>
          <w:sz w:val="24"/>
          <w:szCs w:val="24"/>
          <w:lang w:val="en-ID"/>
        </w:rPr>
        <w:t>.</w:t>
      </w:r>
    </w:p>
    <w:p w14:paraId="236C73A2" w14:textId="19F3F4DA" w:rsidR="000075D3" w:rsidRPr="00F801E5" w:rsidRDefault="000F23A4" w:rsidP="000075D3">
      <w:pPr>
        <w:ind w:firstLine="360"/>
        <w:jc w:val="both"/>
        <w:rPr>
          <w:rFonts w:eastAsia="Calibri"/>
          <w:color w:val="000000" w:themeColor="text1"/>
          <w:sz w:val="24"/>
          <w:szCs w:val="24"/>
          <w:lang w:val="en-ID"/>
        </w:rPr>
      </w:pPr>
      <w:r w:rsidRPr="00F801E5">
        <w:rPr>
          <w:color w:val="000000" w:themeColor="text1"/>
          <w:sz w:val="24"/>
          <w:szCs w:val="24"/>
          <w:lang w:val="en-ID"/>
        </w:rPr>
        <w:t xml:space="preserve">Untuk menghasilkan atomasi pembakaran </w:t>
      </w:r>
      <w:r w:rsidR="00F56622" w:rsidRPr="00F801E5">
        <w:rPr>
          <w:i/>
          <w:iCs/>
          <w:color w:val="000000" w:themeColor="text1"/>
          <w:sz w:val="24"/>
          <w:szCs w:val="24"/>
          <w:lang w:val="en-ID"/>
        </w:rPr>
        <w:t>bunner</w:t>
      </w:r>
      <w:r w:rsidRPr="00F801E5">
        <w:rPr>
          <w:i/>
          <w:iCs/>
          <w:color w:val="000000" w:themeColor="text1"/>
          <w:sz w:val="24"/>
          <w:szCs w:val="24"/>
          <w:lang w:val="en-ID"/>
        </w:rPr>
        <w:t xml:space="preserve"> </w:t>
      </w:r>
      <w:r w:rsidRPr="00F801E5">
        <w:rPr>
          <w:color w:val="000000" w:themeColor="text1"/>
          <w:sz w:val="24"/>
          <w:szCs w:val="24"/>
          <w:lang w:val="en-ID"/>
        </w:rPr>
        <w:t xml:space="preserve">diperlukan bahan bakar dengan </w:t>
      </w:r>
      <w:r w:rsidRPr="00F801E5">
        <w:rPr>
          <w:i/>
          <w:iCs/>
          <w:color w:val="000000" w:themeColor="text1"/>
          <w:sz w:val="24"/>
          <w:szCs w:val="24"/>
          <w:lang w:val="en-ID"/>
        </w:rPr>
        <w:t xml:space="preserve">viskositas </w:t>
      </w:r>
      <w:r w:rsidRPr="00F801E5">
        <w:rPr>
          <w:color w:val="000000" w:themeColor="text1"/>
          <w:sz w:val="24"/>
          <w:szCs w:val="24"/>
          <w:lang w:val="en-ID"/>
        </w:rPr>
        <w:t>2-4.5 mm</w:t>
      </w:r>
      <w:r w:rsidRPr="00F801E5">
        <w:rPr>
          <w:color w:val="000000" w:themeColor="text1"/>
          <w:sz w:val="24"/>
          <w:szCs w:val="24"/>
          <w:vertAlign w:val="superscript"/>
          <w:lang w:val="en-ID"/>
        </w:rPr>
        <w:t>2</w:t>
      </w:r>
      <w:r w:rsidRPr="00F801E5">
        <w:rPr>
          <w:color w:val="000000" w:themeColor="text1"/>
          <w:sz w:val="24"/>
          <w:szCs w:val="24"/>
          <w:lang w:val="en-ID"/>
        </w:rPr>
        <w:t xml:space="preserve">/s. oleh karena itu oli bekas harus saring dan dipanaskan terlebih dahulu. Karakteristik yang umum untuk menilai kinerja bahan bakar diesel antara lain </w:t>
      </w:r>
      <w:r w:rsidRPr="00F801E5">
        <w:rPr>
          <w:i/>
          <w:iCs/>
          <w:color w:val="000000" w:themeColor="text1"/>
          <w:sz w:val="24"/>
          <w:szCs w:val="24"/>
          <w:lang w:val="en-ID"/>
        </w:rPr>
        <w:t xml:space="preserve">viskositas, </w:t>
      </w:r>
      <w:r w:rsidRPr="00F801E5">
        <w:rPr>
          <w:color w:val="000000" w:themeColor="text1"/>
          <w:sz w:val="24"/>
          <w:szCs w:val="24"/>
          <w:lang w:val="en-ID"/>
        </w:rPr>
        <w:t xml:space="preserve">angka setana, berat jenis, titik tuang, nilai kalor pembakaran, volatilitas, kadar residu karbon, kadar air dan sedimen, indeks diesel, titik embun, kadar sulfur, dan titik nyala </w:t>
      </w:r>
      <w:r w:rsidR="0091538B" w:rsidRPr="00F801E5">
        <w:rPr>
          <w:rFonts w:eastAsia="Calibri"/>
          <w:bCs/>
          <w:color w:val="000000" w:themeColor="text1"/>
          <w:kern w:val="2"/>
          <w:sz w:val="24"/>
          <w:szCs w:val="24"/>
          <w:lang w:val="en-ID"/>
        </w:rPr>
        <w:t>[8</w:t>
      </w:r>
      <w:r w:rsidR="00BD6150" w:rsidRPr="00F801E5">
        <w:rPr>
          <w:rFonts w:eastAsia="Calibri"/>
          <w:bCs/>
          <w:color w:val="000000" w:themeColor="text1"/>
          <w:kern w:val="2"/>
          <w:sz w:val="24"/>
          <w:szCs w:val="24"/>
          <w:lang w:val="en-ID"/>
        </w:rPr>
        <w:t>]</w:t>
      </w:r>
      <w:r w:rsidR="00873965" w:rsidRPr="00F801E5">
        <w:rPr>
          <w:color w:val="000000" w:themeColor="text1"/>
          <w:sz w:val="24"/>
          <w:szCs w:val="24"/>
          <w:lang w:val="en-ID"/>
        </w:rPr>
        <w:t>.</w:t>
      </w:r>
    </w:p>
    <w:p w14:paraId="0CB3312F" w14:textId="5DCF2306" w:rsidR="000F23A4" w:rsidRPr="00F801E5" w:rsidRDefault="00DD7A78" w:rsidP="00B05AAB">
      <w:pPr>
        <w:spacing w:after="160"/>
        <w:ind w:firstLine="360"/>
        <w:jc w:val="both"/>
        <w:outlineLvl w:val="2"/>
        <w:rPr>
          <w:color w:val="000000" w:themeColor="text1"/>
          <w:sz w:val="24"/>
          <w:szCs w:val="24"/>
          <w:lang w:val="en-ID"/>
        </w:rPr>
      </w:pPr>
      <w:r w:rsidRPr="00F801E5">
        <w:rPr>
          <w:color w:val="000000" w:themeColor="text1"/>
          <w:sz w:val="24"/>
          <w:szCs w:val="24"/>
          <w:lang w:val="en-ID"/>
        </w:rPr>
        <w:t>Tabel 1</w:t>
      </w:r>
      <w:r w:rsidR="000F23A4" w:rsidRPr="00F801E5">
        <w:rPr>
          <w:color w:val="000000" w:themeColor="text1"/>
          <w:sz w:val="24"/>
          <w:szCs w:val="24"/>
          <w:lang w:val="en-ID"/>
        </w:rPr>
        <w:t xml:space="preserve">. Tabel karakteristik oli bekas dan nilai kalor oli bekas </w:t>
      </w:r>
      <w:bookmarkStart w:id="3" w:name="_Toc141271349"/>
      <w:r w:rsidR="0091538B" w:rsidRPr="00F801E5">
        <w:rPr>
          <w:rFonts w:eastAsia="Calibri"/>
          <w:bCs/>
          <w:color w:val="000000" w:themeColor="text1"/>
          <w:kern w:val="2"/>
          <w:sz w:val="24"/>
          <w:szCs w:val="24"/>
          <w:lang w:val="en-ID"/>
        </w:rPr>
        <w:t>[10</w:t>
      </w:r>
      <w:r w:rsidR="00BD6150" w:rsidRPr="00F801E5">
        <w:rPr>
          <w:rFonts w:eastAsia="Calibri"/>
          <w:bCs/>
          <w:color w:val="000000" w:themeColor="text1"/>
          <w:kern w:val="2"/>
          <w:sz w:val="24"/>
          <w:szCs w:val="24"/>
          <w:lang w:val="en-ID"/>
        </w:rPr>
        <w:t>]</w:t>
      </w:r>
      <w:bookmarkEnd w:id="3"/>
      <w:r w:rsidR="00873965" w:rsidRPr="00F801E5">
        <w:rPr>
          <w:color w:val="000000" w:themeColor="text1"/>
          <w:sz w:val="24"/>
          <w:szCs w:val="24"/>
          <w:lang w:val="en-ID"/>
        </w:rPr>
        <w:t>.</w:t>
      </w:r>
    </w:p>
    <w:tbl>
      <w:tblPr>
        <w:tblW w:w="0" w:type="auto"/>
        <w:tblInd w:w="421" w:type="dxa"/>
        <w:tblBorders>
          <w:top w:val="single" w:sz="4" w:space="0" w:color="7F7F7F"/>
          <w:bottom w:val="single" w:sz="4" w:space="0" w:color="7F7F7F"/>
          <w:insideH w:val="single" w:sz="4" w:space="0" w:color="7F7F7F"/>
        </w:tblBorders>
        <w:tblLook w:val="04A0" w:firstRow="1" w:lastRow="0" w:firstColumn="1" w:lastColumn="0" w:noHBand="0" w:noVBand="1"/>
      </w:tblPr>
      <w:tblGrid>
        <w:gridCol w:w="436"/>
        <w:gridCol w:w="2383"/>
        <w:gridCol w:w="990"/>
      </w:tblGrid>
      <w:tr w:rsidR="00F801E5" w:rsidRPr="00F801E5" w14:paraId="203C6F25" w14:textId="77777777" w:rsidTr="00F56622">
        <w:trPr>
          <w:trHeight w:val="113"/>
        </w:trPr>
        <w:tc>
          <w:tcPr>
            <w:tcW w:w="436" w:type="dxa"/>
            <w:tcBorders>
              <w:bottom w:val="single" w:sz="4" w:space="0" w:color="7F7F7F"/>
            </w:tcBorders>
            <w:shd w:val="clear" w:color="auto" w:fill="C5E0B3"/>
          </w:tcPr>
          <w:p w14:paraId="51728063"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No</w:t>
            </w:r>
          </w:p>
        </w:tc>
        <w:tc>
          <w:tcPr>
            <w:tcW w:w="2687" w:type="dxa"/>
            <w:tcBorders>
              <w:bottom w:val="single" w:sz="4" w:space="0" w:color="7F7F7F"/>
            </w:tcBorders>
            <w:shd w:val="clear" w:color="auto" w:fill="C5E0B3"/>
          </w:tcPr>
          <w:p w14:paraId="30B4252A"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Karakteristik</w:t>
            </w:r>
          </w:p>
        </w:tc>
        <w:tc>
          <w:tcPr>
            <w:tcW w:w="992" w:type="dxa"/>
            <w:tcBorders>
              <w:bottom w:val="single" w:sz="4" w:space="0" w:color="7F7F7F"/>
            </w:tcBorders>
            <w:shd w:val="clear" w:color="auto" w:fill="C5E0B3"/>
          </w:tcPr>
          <w:p w14:paraId="0A0295E0"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 xml:space="preserve">Oli Bekas </w:t>
            </w:r>
          </w:p>
        </w:tc>
      </w:tr>
      <w:tr w:rsidR="00F801E5" w:rsidRPr="00F801E5" w14:paraId="0CC67D6F" w14:textId="77777777" w:rsidTr="00F56622">
        <w:trPr>
          <w:trHeight w:val="113"/>
        </w:trPr>
        <w:tc>
          <w:tcPr>
            <w:tcW w:w="436" w:type="dxa"/>
            <w:shd w:val="clear" w:color="auto" w:fill="auto"/>
          </w:tcPr>
          <w:p w14:paraId="49809DD5"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1</w:t>
            </w:r>
          </w:p>
        </w:tc>
        <w:tc>
          <w:tcPr>
            <w:tcW w:w="2687" w:type="dxa"/>
            <w:shd w:val="clear" w:color="auto" w:fill="auto"/>
          </w:tcPr>
          <w:p w14:paraId="6633C17A"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Specific Gravity 60/6</w:t>
            </w:r>
            <m:oMath>
              <m:r>
                <w:rPr>
                  <w:rFonts w:ascii="Cambria Math" w:hAnsi="Cambria Math"/>
                  <w:color w:val="000000" w:themeColor="text1"/>
                  <w:sz w:val="18"/>
                  <w:szCs w:val="18"/>
                  <w:lang w:val="en-ID"/>
                </w:rPr>
                <m:t>℉</m:t>
              </m:r>
            </m:oMath>
          </w:p>
        </w:tc>
        <w:tc>
          <w:tcPr>
            <w:tcW w:w="992" w:type="dxa"/>
            <w:shd w:val="clear" w:color="auto" w:fill="auto"/>
            <w:vAlign w:val="center"/>
          </w:tcPr>
          <w:p w14:paraId="6A926200"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0,9056</w:t>
            </w:r>
          </w:p>
        </w:tc>
      </w:tr>
      <w:tr w:rsidR="00F801E5" w:rsidRPr="00F801E5" w14:paraId="45C01175" w14:textId="77777777" w:rsidTr="00F56622">
        <w:trPr>
          <w:trHeight w:val="113"/>
        </w:trPr>
        <w:tc>
          <w:tcPr>
            <w:tcW w:w="436" w:type="dxa"/>
            <w:shd w:val="clear" w:color="auto" w:fill="auto"/>
          </w:tcPr>
          <w:p w14:paraId="35C6C039"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2</w:t>
            </w:r>
          </w:p>
        </w:tc>
        <w:tc>
          <w:tcPr>
            <w:tcW w:w="2687" w:type="dxa"/>
            <w:shd w:val="clear" w:color="auto" w:fill="auto"/>
          </w:tcPr>
          <w:p w14:paraId="24C92DB0"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 xml:space="preserve">Flash Point C.O.C, </w:t>
            </w:r>
            <m:oMath>
              <m:r>
                <w:rPr>
                  <w:rFonts w:ascii="Cambria Math" w:hAnsi="Cambria Math"/>
                  <w:color w:val="000000" w:themeColor="text1"/>
                  <w:sz w:val="18"/>
                  <w:szCs w:val="18"/>
                  <w:lang w:val="en-ID"/>
                </w:rPr>
                <m:t>℃</m:t>
              </m:r>
            </m:oMath>
          </w:p>
        </w:tc>
        <w:tc>
          <w:tcPr>
            <w:tcW w:w="992" w:type="dxa"/>
            <w:shd w:val="clear" w:color="auto" w:fill="auto"/>
            <w:vAlign w:val="center"/>
          </w:tcPr>
          <w:p w14:paraId="54EA90C1"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204</w:t>
            </w:r>
          </w:p>
        </w:tc>
      </w:tr>
      <w:tr w:rsidR="00F801E5" w:rsidRPr="00F801E5" w14:paraId="65CBCCA1" w14:textId="77777777" w:rsidTr="00F56622">
        <w:trPr>
          <w:trHeight w:val="113"/>
        </w:trPr>
        <w:tc>
          <w:tcPr>
            <w:tcW w:w="436" w:type="dxa"/>
            <w:shd w:val="clear" w:color="auto" w:fill="auto"/>
          </w:tcPr>
          <w:p w14:paraId="746A8B12"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3</w:t>
            </w:r>
          </w:p>
        </w:tc>
        <w:tc>
          <w:tcPr>
            <w:tcW w:w="2687" w:type="dxa"/>
            <w:shd w:val="clear" w:color="auto" w:fill="auto"/>
          </w:tcPr>
          <w:p w14:paraId="36661C03"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Viskositas Kinematik 100</w:t>
            </w:r>
            <m:oMath>
              <m:r>
                <w:rPr>
                  <w:rFonts w:ascii="Cambria Math" w:hAnsi="Cambria Math"/>
                  <w:color w:val="000000" w:themeColor="text1"/>
                  <w:sz w:val="18"/>
                  <w:szCs w:val="18"/>
                  <w:lang w:val="en-ID"/>
                </w:rPr>
                <m:t xml:space="preserve">℉, </m:t>
              </m:r>
            </m:oMath>
            <w:r w:rsidRPr="00F801E5">
              <w:rPr>
                <w:color w:val="000000" w:themeColor="text1"/>
                <w:sz w:val="18"/>
                <w:szCs w:val="18"/>
                <w:lang w:val="en-ID"/>
              </w:rPr>
              <w:t>Cst</w:t>
            </w:r>
          </w:p>
        </w:tc>
        <w:tc>
          <w:tcPr>
            <w:tcW w:w="992" w:type="dxa"/>
            <w:shd w:val="clear" w:color="auto" w:fill="auto"/>
            <w:vAlign w:val="center"/>
          </w:tcPr>
          <w:p w14:paraId="064D7D47"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93,15</w:t>
            </w:r>
          </w:p>
        </w:tc>
      </w:tr>
      <w:tr w:rsidR="00F801E5" w:rsidRPr="00F801E5" w14:paraId="1ED2D9EB" w14:textId="77777777" w:rsidTr="00F56622">
        <w:trPr>
          <w:trHeight w:val="113"/>
        </w:trPr>
        <w:tc>
          <w:tcPr>
            <w:tcW w:w="436" w:type="dxa"/>
            <w:shd w:val="clear" w:color="auto" w:fill="auto"/>
          </w:tcPr>
          <w:p w14:paraId="56763366"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4</w:t>
            </w:r>
          </w:p>
        </w:tc>
        <w:tc>
          <w:tcPr>
            <w:tcW w:w="2687" w:type="dxa"/>
            <w:shd w:val="clear" w:color="auto" w:fill="auto"/>
          </w:tcPr>
          <w:p w14:paraId="0F9EB403"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Viskositas Kinematik 40</w:t>
            </w:r>
            <m:oMath>
              <m:r>
                <w:rPr>
                  <w:rFonts w:ascii="Cambria Math" w:hAnsi="Cambria Math"/>
                  <w:color w:val="000000" w:themeColor="text1"/>
                  <w:sz w:val="18"/>
                  <w:szCs w:val="18"/>
                  <w:lang w:val="en-ID"/>
                </w:rPr>
                <m:t>℃,</m:t>
              </m:r>
            </m:oMath>
            <w:r w:rsidRPr="00F801E5">
              <w:rPr>
                <w:color w:val="000000" w:themeColor="text1"/>
                <w:sz w:val="18"/>
                <w:szCs w:val="18"/>
                <w:lang w:val="en-ID"/>
              </w:rPr>
              <w:t xml:space="preserve"> Cst</w:t>
            </w:r>
          </w:p>
        </w:tc>
        <w:tc>
          <w:tcPr>
            <w:tcW w:w="992" w:type="dxa"/>
            <w:shd w:val="clear" w:color="auto" w:fill="auto"/>
            <w:vAlign w:val="center"/>
          </w:tcPr>
          <w:p w14:paraId="566C9667"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85,05</w:t>
            </w:r>
          </w:p>
        </w:tc>
      </w:tr>
      <w:tr w:rsidR="00F801E5" w:rsidRPr="00F801E5" w14:paraId="44460476" w14:textId="77777777" w:rsidTr="00F56622">
        <w:trPr>
          <w:trHeight w:val="113"/>
        </w:trPr>
        <w:tc>
          <w:tcPr>
            <w:tcW w:w="436" w:type="dxa"/>
            <w:shd w:val="clear" w:color="auto" w:fill="auto"/>
          </w:tcPr>
          <w:p w14:paraId="19FEC073"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5</w:t>
            </w:r>
          </w:p>
        </w:tc>
        <w:tc>
          <w:tcPr>
            <w:tcW w:w="2687" w:type="dxa"/>
            <w:shd w:val="clear" w:color="auto" w:fill="auto"/>
          </w:tcPr>
          <w:p w14:paraId="5D29B878"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Viskositas Kinematik 100</w:t>
            </w:r>
            <m:oMath>
              <m:r>
                <w:rPr>
                  <w:rFonts w:ascii="Cambria Math" w:hAnsi="Cambria Math"/>
                  <w:color w:val="000000" w:themeColor="text1"/>
                  <w:sz w:val="18"/>
                  <w:szCs w:val="18"/>
                  <w:lang w:val="en-ID"/>
                </w:rPr>
                <m:t>℃,</m:t>
              </m:r>
            </m:oMath>
            <w:r w:rsidRPr="00F801E5">
              <w:rPr>
                <w:color w:val="000000" w:themeColor="text1"/>
                <w:sz w:val="18"/>
                <w:szCs w:val="18"/>
                <w:lang w:val="en-ID"/>
              </w:rPr>
              <w:t xml:space="preserve"> Cst</w:t>
            </w:r>
          </w:p>
        </w:tc>
        <w:tc>
          <w:tcPr>
            <w:tcW w:w="992" w:type="dxa"/>
            <w:shd w:val="clear" w:color="auto" w:fill="auto"/>
            <w:vAlign w:val="center"/>
          </w:tcPr>
          <w:p w14:paraId="2496B261"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10,58</w:t>
            </w:r>
          </w:p>
        </w:tc>
      </w:tr>
      <w:tr w:rsidR="00F801E5" w:rsidRPr="00F801E5" w14:paraId="1F074898" w14:textId="77777777" w:rsidTr="00F56622">
        <w:trPr>
          <w:trHeight w:val="113"/>
        </w:trPr>
        <w:tc>
          <w:tcPr>
            <w:tcW w:w="436" w:type="dxa"/>
            <w:shd w:val="clear" w:color="auto" w:fill="auto"/>
          </w:tcPr>
          <w:p w14:paraId="4D25F8CF"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6</w:t>
            </w:r>
          </w:p>
        </w:tc>
        <w:tc>
          <w:tcPr>
            <w:tcW w:w="2687" w:type="dxa"/>
            <w:shd w:val="clear" w:color="auto" w:fill="auto"/>
          </w:tcPr>
          <w:p w14:paraId="44C70427"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 xml:space="preserve">Carbon Residu, </w:t>
            </w:r>
            <m:oMath>
              <m:r>
                <w:rPr>
                  <w:rFonts w:ascii="Cambria Math" w:hAnsi="Cambria Math"/>
                  <w:color w:val="000000" w:themeColor="text1"/>
                  <w:sz w:val="18"/>
                  <w:szCs w:val="18"/>
                  <w:lang w:val="en-ID"/>
                </w:rPr>
                <m:t>%</m:t>
              </m:r>
            </m:oMath>
            <w:r w:rsidRPr="00F801E5">
              <w:rPr>
                <w:color w:val="000000" w:themeColor="text1"/>
                <w:sz w:val="18"/>
                <w:szCs w:val="18"/>
                <w:lang w:val="en-ID"/>
              </w:rPr>
              <w:t xml:space="preserve"> Wt</w:t>
            </w:r>
          </w:p>
        </w:tc>
        <w:tc>
          <w:tcPr>
            <w:tcW w:w="992" w:type="dxa"/>
            <w:shd w:val="clear" w:color="auto" w:fill="auto"/>
            <w:vAlign w:val="center"/>
          </w:tcPr>
          <w:p w14:paraId="21F715AD"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1,780</w:t>
            </w:r>
          </w:p>
        </w:tc>
      </w:tr>
      <w:tr w:rsidR="00F801E5" w:rsidRPr="00F801E5" w14:paraId="7F6062FD" w14:textId="77777777" w:rsidTr="00F56622">
        <w:trPr>
          <w:trHeight w:val="113"/>
        </w:trPr>
        <w:tc>
          <w:tcPr>
            <w:tcW w:w="436" w:type="dxa"/>
            <w:shd w:val="clear" w:color="auto" w:fill="auto"/>
          </w:tcPr>
          <w:p w14:paraId="7578B247"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7</w:t>
            </w:r>
          </w:p>
        </w:tc>
        <w:tc>
          <w:tcPr>
            <w:tcW w:w="2687" w:type="dxa"/>
            <w:shd w:val="clear" w:color="auto" w:fill="auto"/>
          </w:tcPr>
          <w:p w14:paraId="325C3D70"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 xml:space="preserve">Kandungan Air, </w:t>
            </w:r>
            <m:oMath>
              <m:r>
                <w:rPr>
                  <w:rFonts w:ascii="Cambria Math" w:hAnsi="Cambria Math"/>
                  <w:color w:val="000000" w:themeColor="text1"/>
                  <w:sz w:val="18"/>
                  <w:szCs w:val="18"/>
                  <w:lang w:val="en-ID"/>
                </w:rPr>
                <m:t>%</m:t>
              </m:r>
            </m:oMath>
            <w:r w:rsidRPr="00F801E5">
              <w:rPr>
                <w:color w:val="000000" w:themeColor="text1"/>
                <w:sz w:val="18"/>
                <w:szCs w:val="18"/>
                <w:lang w:val="en-ID"/>
              </w:rPr>
              <w:t xml:space="preserve"> Vol</w:t>
            </w:r>
          </w:p>
        </w:tc>
        <w:tc>
          <w:tcPr>
            <w:tcW w:w="992" w:type="dxa"/>
            <w:shd w:val="clear" w:color="auto" w:fill="auto"/>
            <w:vAlign w:val="center"/>
          </w:tcPr>
          <w:p w14:paraId="17ADBE0B"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0,2</w:t>
            </w:r>
          </w:p>
        </w:tc>
      </w:tr>
      <w:tr w:rsidR="00F801E5" w:rsidRPr="00F801E5" w14:paraId="0DD9E3B8" w14:textId="77777777" w:rsidTr="00F56622">
        <w:trPr>
          <w:trHeight w:val="113"/>
        </w:trPr>
        <w:tc>
          <w:tcPr>
            <w:tcW w:w="436" w:type="dxa"/>
            <w:shd w:val="clear" w:color="auto" w:fill="auto"/>
          </w:tcPr>
          <w:p w14:paraId="2FC2908D"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8</w:t>
            </w:r>
          </w:p>
        </w:tc>
        <w:tc>
          <w:tcPr>
            <w:tcW w:w="2687" w:type="dxa"/>
            <w:shd w:val="clear" w:color="auto" w:fill="auto"/>
          </w:tcPr>
          <w:p w14:paraId="563048D0"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 xml:space="preserve">Endapan, </w:t>
            </w:r>
            <m:oMath>
              <m:r>
                <w:rPr>
                  <w:rFonts w:ascii="Cambria Math" w:hAnsi="Cambria Math"/>
                  <w:color w:val="000000" w:themeColor="text1"/>
                  <w:sz w:val="18"/>
                  <w:szCs w:val="18"/>
                  <w:lang w:val="en-ID"/>
                </w:rPr>
                <m:t>%</m:t>
              </m:r>
            </m:oMath>
            <w:r w:rsidRPr="00F801E5">
              <w:rPr>
                <w:color w:val="000000" w:themeColor="text1"/>
                <w:sz w:val="18"/>
                <w:szCs w:val="18"/>
                <w:lang w:val="en-ID"/>
              </w:rPr>
              <w:t xml:space="preserve"> Wt</w:t>
            </w:r>
          </w:p>
        </w:tc>
        <w:tc>
          <w:tcPr>
            <w:tcW w:w="992" w:type="dxa"/>
            <w:shd w:val="clear" w:color="auto" w:fill="auto"/>
            <w:vAlign w:val="center"/>
          </w:tcPr>
          <w:p w14:paraId="15663A5E"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0,368</w:t>
            </w:r>
          </w:p>
        </w:tc>
      </w:tr>
      <w:tr w:rsidR="00F801E5" w:rsidRPr="00F801E5" w14:paraId="266BB80C" w14:textId="77777777" w:rsidTr="00F56622">
        <w:trPr>
          <w:trHeight w:val="113"/>
        </w:trPr>
        <w:tc>
          <w:tcPr>
            <w:tcW w:w="436" w:type="dxa"/>
            <w:shd w:val="clear" w:color="auto" w:fill="auto"/>
          </w:tcPr>
          <w:p w14:paraId="7B01CCD4" w14:textId="77777777" w:rsidR="000F23A4" w:rsidRPr="00F801E5" w:rsidRDefault="000F23A4" w:rsidP="00F56622">
            <w:pPr>
              <w:jc w:val="center"/>
              <w:rPr>
                <w:b/>
                <w:bCs/>
                <w:color w:val="000000" w:themeColor="text1"/>
                <w:sz w:val="18"/>
                <w:szCs w:val="18"/>
                <w:lang w:val="en-ID"/>
              </w:rPr>
            </w:pPr>
            <w:r w:rsidRPr="00F801E5">
              <w:rPr>
                <w:b/>
                <w:bCs/>
                <w:color w:val="000000" w:themeColor="text1"/>
                <w:sz w:val="18"/>
                <w:szCs w:val="18"/>
                <w:lang w:val="en-ID"/>
              </w:rPr>
              <w:t>9</w:t>
            </w:r>
          </w:p>
        </w:tc>
        <w:tc>
          <w:tcPr>
            <w:tcW w:w="2687" w:type="dxa"/>
            <w:shd w:val="clear" w:color="auto" w:fill="auto"/>
          </w:tcPr>
          <w:p w14:paraId="0F1BC9B2"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Nilai Kalor, kKal/Kg</w:t>
            </w:r>
          </w:p>
        </w:tc>
        <w:tc>
          <w:tcPr>
            <w:tcW w:w="992" w:type="dxa"/>
            <w:shd w:val="clear" w:color="auto" w:fill="auto"/>
            <w:vAlign w:val="center"/>
          </w:tcPr>
          <w:p w14:paraId="38155BB3" w14:textId="77777777" w:rsidR="000F23A4" w:rsidRPr="00F801E5" w:rsidRDefault="000F23A4" w:rsidP="00F56622">
            <w:pPr>
              <w:jc w:val="center"/>
              <w:rPr>
                <w:color w:val="000000" w:themeColor="text1"/>
                <w:sz w:val="18"/>
                <w:szCs w:val="18"/>
                <w:lang w:val="en-ID"/>
              </w:rPr>
            </w:pPr>
            <w:r w:rsidRPr="00F801E5">
              <w:rPr>
                <w:color w:val="000000" w:themeColor="text1"/>
                <w:sz w:val="18"/>
                <w:szCs w:val="18"/>
                <w:lang w:val="en-ID"/>
              </w:rPr>
              <w:t>10684,912</w:t>
            </w:r>
          </w:p>
        </w:tc>
      </w:tr>
    </w:tbl>
    <w:p w14:paraId="6D28CFC1" w14:textId="77777777" w:rsidR="00B05AAB" w:rsidRPr="00F801E5" w:rsidRDefault="00B05AAB" w:rsidP="00561D01">
      <w:pPr>
        <w:autoSpaceDE/>
        <w:autoSpaceDN/>
        <w:contextualSpacing/>
        <w:jc w:val="both"/>
        <w:rPr>
          <w:rFonts w:eastAsia="Calibri"/>
          <w:b/>
          <w:bCs/>
          <w:color w:val="000000" w:themeColor="text1"/>
          <w:sz w:val="24"/>
          <w:szCs w:val="24"/>
          <w:lang w:val="en-ID"/>
        </w:rPr>
      </w:pPr>
    </w:p>
    <w:p w14:paraId="58D35C98" w14:textId="77777777" w:rsidR="000F23A4" w:rsidRPr="00F801E5" w:rsidRDefault="000F23A4" w:rsidP="00561D01">
      <w:pPr>
        <w:autoSpaceDE/>
        <w:autoSpaceDN/>
        <w:contextualSpacing/>
        <w:jc w:val="both"/>
        <w:rPr>
          <w:rFonts w:eastAsia="Calibri"/>
          <w:b/>
          <w:bCs/>
          <w:color w:val="000000" w:themeColor="text1"/>
          <w:sz w:val="24"/>
          <w:szCs w:val="24"/>
          <w:lang w:val="en-ID"/>
        </w:rPr>
      </w:pPr>
      <w:r w:rsidRPr="00F801E5">
        <w:rPr>
          <w:rFonts w:eastAsia="Calibri"/>
          <w:b/>
          <w:bCs/>
          <w:color w:val="000000" w:themeColor="text1"/>
          <w:sz w:val="24"/>
          <w:szCs w:val="24"/>
          <w:lang w:val="en-ID"/>
        </w:rPr>
        <w:t xml:space="preserve">Proses Pembakaran </w:t>
      </w:r>
    </w:p>
    <w:p w14:paraId="1544AFE9" w14:textId="1BA9DA99" w:rsidR="002D496E" w:rsidRPr="00F801E5" w:rsidRDefault="000F23A4" w:rsidP="002D496E">
      <w:pPr>
        <w:ind w:firstLine="709"/>
        <w:jc w:val="both"/>
        <w:rPr>
          <w:rFonts w:eastAsia="Calibri"/>
          <w:color w:val="000000" w:themeColor="text1"/>
          <w:sz w:val="24"/>
          <w:szCs w:val="24"/>
          <w:lang w:val="en-ID"/>
        </w:rPr>
      </w:pPr>
      <w:r w:rsidRPr="00F801E5">
        <w:rPr>
          <w:rFonts w:eastAsia="Calibri"/>
          <w:color w:val="000000" w:themeColor="text1"/>
          <w:sz w:val="24"/>
          <w:szCs w:val="24"/>
          <w:lang w:val="en-ID"/>
        </w:rPr>
        <w:t xml:space="preserve">Pada proses pembakaran, sebuah bahan bakar dan udara bercampur </w:t>
      </w:r>
      <w:proofErr w:type="gramStart"/>
      <w:r w:rsidRPr="00F801E5">
        <w:rPr>
          <w:rFonts w:eastAsia="Calibri"/>
          <w:color w:val="000000" w:themeColor="text1"/>
          <w:sz w:val="24"/>
          <w:szCs w:val="24"/>
          <w:lang w:val="en-ID"/>
        </w:rPr>
        <w:t>akan</w:t>
      </w:r>
      <w:proofErr w:type="gramEnd"/>
      <w:r w:rsidRPr="00F801E5">
        <w:rPr>
          <w:rFonts w:eastAsia="Calibri"/>
          <w:color w:val="000000" w:themeColor="text1"/>
          <w:sz w:val="24"/>
          <w:szCs w:val="24"/>
          <w:lang w:val="en-ID"/>
        </w:rPr>
        <w:t xml:space="preserve"> terbakar dapat dilakukan baik menggunakan mode nyala api maupun tanpa menggunakan mode nyala api. Definisi </w:t>
      </w:r>
      <w:proofErr w:type="gramStart"/>
      <w:r w:rsidRPr="00F801E5">
        <w:rPr>
          <w:rFonts w:eastAsia="Calibri"/>
          <w:color w:val="000000" w:themeColor="text1"/>
          <w:sz w:val="24"/>
          <w:szCs w:val="24"/>
          <w:lang w:val="en-ID"/>
        </w:rPr>
        <w:t>api</w:t>
      </w:r>
      <w:proofErr w:type="gramEnd"/>
      <w:r w:rsidRPr="00F801E5">
        <w:rPr>
          <w:rFonts w:eastAsia="Calibri"/>
          <w:color w:val="000000" w:themeColor="text1"/>
          <w:sz w:val="24"/>
          <w:szCs w:val="24"/>
          <w:lang w:val="en-ID"/>
        </w:rPr>
        <w:t xml:space="preserve"> adalah proses oksidasi dari pembakaran kimiawi yang memiliki panas dan cahaya. Warna </w:t>
      </w:r>
      <w:proofErr w:type="gramStart"/>
      <w:r w:rsidRPr="00F801E5">
        <w:rPr>
          <w:rFonts w:eastAsia="Calibri"/>
          <w:color w:val="000000" w:themeColor="text1"/>
          <w:sz w:val="24"/>
          <w:szCs w:val="24"/>
          <w:lang w:val="en-ID"/>
        </w:rPr>
        <w:t>api</w:t>
      </w:r>
      <w:proofErr w:type="gramEnd"/>
      <w:r w:rsidRPr="00F801E5">
        <w:rPr>
          <w:rFonts w:eastAsia="Calibri"/>
          <w:color w:val="000000" w:themeColor="text1"/>
          <w:sz w:val="24"/>
          <w:szCs w:val="24"/>
          <w:lang w:val="en-ID"/>
        </w:rPr>
        <w:t xml:space="preserve"> juga dapat dipengaruhi oleh 2 hal yaitu kandungan bahan bakar dan campuran udara yang ikut terbakar. Ketika api memiliki warna yang cendrung merah hal tersebut dapat diartikan bahwa bahan bakar api tersebut memiliki nilai kalor yang relatif cukup rendah atau udara bercampur proses pembakaran hanya sedikit, jika api pada pembakaran itu berwarna kebiruan artinya mempresentasikan nilai kalor yang tinggi antara bahan bakar dan udara </w:t>
      </w:r>
      <w:r w:rsidR="0091538B" w:rsidRPr="00F801E5">
        <w:rPr>
          <w:rFonts w:eastAsia="Calibri"/>
          <w:bCs/>
          <w:color w:val="000000" w:themeColor="text1"/>
          <w:kern w:val="2"/>
          <w:sz w:val="24"/>
          <w:szCs w:val="24"/>
          <w:lang w:val="en-ID"/>
        </w:rPr>
        <w:t>[11</w:t>
      </w:r>
      <w:r w:rsidR="00BD6150" w:rsidRPr="00F801E5">
        <w:rPr>
          <w:rFonts w:eastAsia="Calibri"/>
          <w:bCs/>
          <w:color w:val="000000" w:themeColor="text1"/>
          <w:kern w:val="2"/>
          <w:sz w:val="24"/>
          <w:szCs w:val="24"/>
          <w:lang w:val="en-ID"/>
        </w:rPr>
        <w:t>]</w:t>
      </w:r>
      <w:r w:rsidR="00873965" w:rsidRPr="00F801E5">
        <w:rPr>
          <w:rFonts w:eastAsia="Calibri"/>
          <w:color w:val="000000" w:themeColor="text1"/>
          <w:sz w:val="24"/>
          <w:szCs w:val="24"/>
          <w:lang w:val="en-ID"/>
        </w:rPr>
        <w:t>.</w:t>
      </w:r>
    </w:p>
    <w:p w14:paraId="2F94954D" w14:textId="3BF7FFBF" w:rsidR="000F23A4" w:rsidRPr="00F801E5" w:rsidRDefault="000F23A4" w:rsidP="002D496E">
      <w:pPr>
        <w:ind w:firstLine="709"/>
        <w:jc w:val="both"/>
        <w:rPr>
          <w:rFonts w:eastAsia="Calibri"/>
          <w:color w:val="000000" w:themeColor="text1"/>
          <w:sz w:val="24"/>
          <w:szCs w:val="24"/>
          <w:lang w:val="en-ID"/>
        </w:rPr>
      </w:pPr>
      <w:r w:rsidRPr="00F801E5">
        <w:rPr>
          <w:rFonts w:eastAsia="Calibri"/>
          <w:color w:val="000000" w:themeColor="text1"/>
          <w:sz w:val="24"/>
          <w:szCs w:val="24"/>
          <w:lang w:val="en-ID"/>
        </w:rPr>
        <w:t>Pros</w:t>
      </w:r>
      <w:r w:rsidR="00B05AAB" w:rsidRPr="00F801E5">
        <w:rPr>
          <w:rFonts w:eastAsia="Calibri"/>
          <w:color w:val="000000" w:themeColor="text1"/>
          <w:sz w:val="24"/>
          <w:szCs w:val="24"/>
          <w:lang w:val="en-ID"/>
        </w:rPr>
        <w:t>es pembakaran dipengaruhi oleh lima</w:t>
      </w:r>
      <w:r w:rsidR="00DD7A78" w:rsidRPr="00F801E5">
        <w:rPr>
          <w:rFonts w:eastAsia="Calibri"/>
          <w:color w:val="000000" w:themeColor="text1"/>
          <w:sz w:val="24"/>
          <w:szCs w:val="24"/>
          <w:lang w:val="en-ID"/>
        </w:rPr>
        <w:t xml:space="preserve"> faktor </w:t>
      </w:r>
      <w:proofErr w:type="gramStart"/>
      <w:r w:rsidRPr="00F801E5">
        <w:rPr>
          <w:rFonts w:eastAsia="Calibri"/>
          <w:color w:val="000000" w:themeColor="text1"/>
          <w:sz w:val="24"/>
          <w:szCs w:val="24"/>
          <w:lang w:val="en-ID"/>
        </w:rPr>
        <w:t>yaitu :</w:t>
      </w:r>
      <w:proofErr w:type="gramEnd"/>
      <w:r w:rsidRPr="00F801E5">
        <w:rPr>
          <w:rFonts w:eastAsia="Calibri"/>
          <w:color w:val="000000" w:themeColor="text1"/>
          <w:sz w:val="24"/>
          <w:szCs w:val="24"/>
          <w:lang w:val="en-ID"/>
        </w:rPr>
        <w:t xml:space="preserve"> </w:t>
      </w:r>
    </w:p>
    <w:p w14:paraId="7230790C" w14:textId="77777777" w:rsidR="000F23A4" w:rsidRPr="00F801E5" w:rsidRDefault="000F23A4" w:rsidP="002D496E">
      <w:pPr>
        <w:numPr>
          <w:ilvl w:val="1"/>
          <w:numId w:val="6"/>
        </w:numPr>
        <w:autoSpaceDE/>
        <w:autoSpaceDN/>
        <w:spacing w:after="160"/>
        <w:ind w:left="709" w:hanging="425"/>
        <w:contextualSpacing/>
        <w:jc w:val="both"/>
        <w:rPr>
          <w:rFonts w:eastAsia="Calibri"/>
          <w:color w:val="000000" w:themeColor="text1"/>
          <w:sz w:val="24"/>
          <w:szCs w:val="24"/>
          <w:lang w:val="en-ID"/>
        </w:rPr>
      </w:pPr>
      <w:r w:rsidRPr="00F801E5">
        <w:rPr>
          <w:rFonts w:eastAsia="Calibri"/>
          <w:color w:val="000000" w:themeColor="text1"/>
          <w:sz w:val="24"/>
          <w:szCs w:val="24"/>
          <w:lang w:val="en-ID"/>
        </w:rPr>
        <w:t xml:space="preserve">Pencampuran bahan bakar dan udara dengan baik </w:t>
      </w:r>
    </w:p>
    <w:p w14:paraId="48A0A58A" w14:textId="77777777" w:rsidR="000F23A4" w:rsidRPr="00F801E5" w:rsidRDefault="000F23A4" w:rsidP="002D496E">
      <w:pPr>
        <w:numPr>
          <w:ilvl w:val="1"/>
          <w:numId w:val="6"/>
        </w:numPr>
        <w:autoSpaceDE/>
        <w:autoSpaceDN/>
        <w:spacing w:after="160"/>
        <w:ind w:left="709" w:hanging="425"/>
        <w:contextualSpacing/>
        <w:jc w:val="both"/>
        <w:rPr>
          <w:rFonts w:eastAsia="Calibri"/>
          <w:color w:val="000000" w:themeColor="text1"/>
          <w:sz w:val="24"/>
          <w:szCs w:val="24"/>
          <w:lang w:val="en-ID"/>
        </w:rPr>
      </w:pPr>
      <w:r w:rsidRPr="00F801E5">
        <w:rPr>
          <w:rFonts w:eastAsia="Calibri"/>
          <w:color w:val="000000" w:themeColor="text1"/>
          <w:sz w:val="24"/>
          <w:szCs w:val="24"/>
          <w:lang w:val="en-ID"/>
        </w:rPr>
        <w:lastRenderedPageBreak/>
        <w:t xml:space="preserve">Kebutuhan udara untuk proses pembakaan </w:t>
      </w:r>
    </w:p>
    <w:p w14:paraId="55FB736D" w14:textId="77777777" w:rsidR="000F23A4" w:rsidRPr="00F801E5" w:rsidRDefault="000F23A4" w:rsidP="002D496E">
      <w:pPr>
        <w:numPr>
          <w:ilvl w:val="1"/>
          <w:numId w:val="6"/>
        </w:numPr>
        <w:autoSpaceDE/>
        <w:autoSpaceDN/>
        <w:spacing w:after="160"/>
        <w:ind w:left="284" w:firstLine="0"/>
        <w:contextualSpacing/>
        <w:jc w:val="both"/>
        <w:rPr>
          <w:rFonts w:eastAsia="Calibri"/>
          <w:color w:val="000000" w:themeColor="text1"/>
          <w:sz w:val="24"/>
          <w:szCs w:val="24"/>
          <w:lang w:val="en-ID"/>
        </w:rPr>
      </w:pPr>
      <w:r w:rsidRPr="00F801E5">
        <w:rPr>
          <w:rFonts w:eastAsia="Calibri"/>
          <w:color w:val="000000" w:themeColor="text1"/>
          <w:sz w:val="24"/>
          <w:szCs w:val="24"/>
          <w:lang w:val="en-ID"/>
        </w:rPr>
        <w:t xml:space="preserve">Suhu pembakaran </w:t>
      </w:r>
    </w:p>
    <w:p w14:paraId="2A8803B3" w14:textId="77777777" w:rsidR="000F23A4" w:rsidRPr="00F801E5" w:rsidRDefault="000F23A4" w:rsidP="002D496E">
      <w:pPr>
        <w:numPr>
          <w:ilvl w:val="1"/>
          <w:numId w:val="6"/>
        </w:numPr>
        <w:autoSpaceDE/>
        <w:autoSpaceDN/>
        <w:spacing w:after="160"/>
        <w:ind w:left="709" w:hanging="425"/>
        <w:contextualSpacing/>
        <w:jc w:val="both"/>
        <w:rPr>
          <w:rFonts w:eastAsia="Calibri"/>
          <w:color w:val="000000" w:themeColor="text1"/>
          <w:sz w:val="24"/>
          <w:szCs w:val="24"/>
          <w:lang w:val="en-ID"/>
        </w:rPr>
      </w:pPr>
      <w:r w:rsidRPr="00F801E5">
        <w:rPr>
          <w:rFonts w:eastAsia="Calibri"/>
          <w:color w:val="000000" w:themeColor="text1"/>
          <w:sz w:val="24"/>
          <w:szCs w:val="24"/>
          <w:lang w:val="en-ID"/>
        </w:rPr>
        <w:t xml:space="preserve">Lamanya waktu pembakaran yang berhubungan dengan laju pembakaran </w:t>
      </w:r>
    </w:p>
    <w:p w14:paraId="3F02C178" w14:textId="77777777" w:rsidR="000F23A4" w:rsidRPr="00F801E5" w:rsidRDefault="000F23A4" w:rsidP="002D496E">
      <w:pPr>
        <w:numPr>
          <w:ilvl w:val="1"/>
          <w:numId w:val="6"/>
        </w:numPr>
        <w:autoSpaceDE/>
        <w:autoSpaceDN/>
        <w:spacing w:after="160"/>
        <w:ind w:left="284" w:firstLine="0"/>
        <w:contextualSpacing/>
        <w:jc w:val="both"/>
        <w:rPr>
          <w:rFonts w:eastAsia="Calibri"/>
          <w:color w:val="000000" w:themeColor="text1"/>
          <w:sz w:val="24"/>
          <w:szCs w:val="24"/>
          <w:lang w:val="en-ID"/>
        </w:rPr>
      </w:pPr>
      <w:r w:rsidRPr="00F801E5">
        <w:rPr>
          <w:rFonts w:eastAsia="Calibri"/>
          <w:color w:val="000000" w:themeColor="text1"/>
          <w:sz w:val="24"/>
          <w:szCs w:val="24"/>
          <w:lang w:val="en-ID"/>
        </w:rPr>
        <w:t>Berat jenis bahan yang akan dibakar</w:t>
      </w:r>
    </w:p>
    <w:p w14:paraId="67C4F175" w14:textId="77777777" w:rsidR="000F23A4" w:rsidRPr="00F801E5" w:rsidRDefault="000F23A4" w:rsidP="000F23A4">
      <w:pPr>
        <w:ind w:left="284" w:firstLine="283"/>
        <w:jc w:val="both"/>
        <w:rPr>
          <w:rFonts w:eastAsia="Calibri"/>
          <w:color w:val="000000" w:themeColor="text1"/>
          <w:sz w:val="24"/>
          <w:szCs w:val="24"/>
          <w:lang w:val="en-ID"/>
        </w:rPr>
      </w:pPr>
    </w:p>
    <w:p w14:paraId="096FFFAE" w14:textId="77777777" w:rsidR="000F23A4" w:rsidRPr="00F801E5" w:rsidRDefault="000F23A4" w:rsidP="002D496E">
      <w:pPr>
        <w:autoSpaceDE/>
        <w:autoSpaceDN/>
        <w:contextualSpacing/>
        <w:jc w:val="both"/>
        <w:outlineLvl w:val="2"/>
        <w:rPr>
          <w:rFonts w:eastAsia="Calibri"/>
          <w:b/>
          <w:bCs/>
          <w:color w:val="000000" w:themeColor="text1"/>
          <w:sz w:val="24"/>
          <w:szCs w:val="24"/>
          <w:lang w:val="en-ID"/>
        </w:rPr>
      </w:pPr>
      <w:bookmarkStart w:id="4" w:name="_Toc141271351"/>
      <w:r w:rsidRPr="00F801E5">
        <w:rPr>
          <w:rFonts w:eastAsia="Calibri"/>
          <w:b/>
          <w:bCs/>
          <w:color w:val="000000" w:themeColor="text1"/>
          <w:sz w:val="24"/>
          <w:szCs w:val="24"/>
          <w:lang w:val="en-ID"/>
        </w:rPr>
        <w:t>Unjuk Kerja Pembakaran</w:t>
      </w:r>
      <w:bookmarkEnd w:id="4"/>
      <w:r w:rsidRPr="00F801E5">
        <w:rPr>
          <w:rFonts w:eastAsia="Calibri"/>
          <w:b/>
          <w:bCs/>
          <w:color w:val="000000" w:themeColor="text1"/>
          <w:sz w:val="24"/>
          <w:szCs w:val="24"/>
          <w:lang w:val="en-ID"/>
        </w:rPr>
        <w:t xml:space="preserve"> </w:t>
      </w:r>
    </w:p>
    <w:p w14:paraId="28B07873" w14:textId="75F34931" w:rsidR="000F23A4" w:rsidRPr="00F801E5" w:rsidRDefault="000F23A4" w:rsidP="002D496E">
      <w:pPr>
        <w:ind w:firstLine="709"/>
        <w:jc w:val="both"/>
        <w:rPr>
          <w:rFonts w:eastAsia="Calibri"/>
          <w:color w:val="000000" w:themeColor="text1"/>
          <w:sz w:val="24"/>
          <w:szCs w:val="24"/>
          <w:lang w:val="en-ID"/>
        </w:rPr>
      </w:pPr>
      <w:r w:rsidRPr="00F801E5">
        <w:rPr>
          <w:rFonts w:eastAsia="Calibri"/>
          <w:color w:val="000000" w:themeColor="text1"/>
          <w:sz w:val="24"/>
          <w:szCs w:val="24"/>
          <w:lang w:val="en-ID"/>
        </w:rPr>
        <w:t xml:space="preserve">Unjuk kerja pembakara pada kompor oli bekas dapat diukur melaui beberapa parameter seperti efisiensi termal, konsumsi bahan bakar, dan emisi gas buang, efisiensi termal menunjukkan seberapa besar energi panas yang bisa didapatkan dari bahan bakar dibandingkan dengan energi panas total yang tersedia dalam sistem. </w:t>
      </w:r>
      <w:r w:rsidR="00B05AAB" w:rsidRPr="00F801E5">
        <w:rPr>
          <w:rFonts w:eastAsia="Calibri"/>
          <w:color w:val="000000" w:themeColor="text1"/>
          <w:sz w:val="24"/>
          <w:szCs w:val="24"/>
          <w:lang w:val="en-ID"/>
        </w:rPr>
        <w:t>B</w:t>
      </w:r>
      <w:r w:rsidRPr="00F801E5">
        <w:rPr>
          <w:rFonts w:eastAsia="Calibri"/>
          <w:color w:val="000000" w:themeColor="text1"/>
          <w:sz w:val="24"/>
          <w:szCs w:val="24"/>
          <w:lang w:val="en-ID"/>
        </w:rPr>
        <w:t xml:space="preserve">eberapa faktor yang mempengaruhi unjuk kerja pembakaran pada kompor oli bekas yaitu: </w:t>
      </w:r>
    </w:p>
    <w:p w14:paraId="15099D23" w14:textId="77777777" w:rsidR="000F23A4" w:rsidRPr="00F801E5" w:rsidRDefault="000F23A4" w:rsidP="002D496E">
      <w:pPr>
        <w:jc w:val="both"/>
        <w:rPr>
          <w:rFonts w:eastAsia="Calibri"/>
          <w:color w:val="000000" w:themeColor="text1"/>
          <w:sz w:val="24"/>
          <w:szCs w:val="24"/>
          <w:lang w:val="en-ID"/>
        </w:rPr>
      </w:pPr>
    </w:p>
    <w:p w14:paraId="2CDDF486" w14:textId="77777777" w:rsidR="000F23A4" w:rsidRPr="00F801E5" w:rsidRDefault="000F23A4" w:rsidP="002D496E">
      <w:pPr>
        <w:numPr>
          <w:ilvl w:val="2"/>
          <w:numId w:val="5"/>
        </w:numPr>
        <w:autoSpaceDE/>
        <w:autoSpaceDN/>
        <w:ind w:left="0" w:firstLine="0"/>
        <w:contextualSpacing/>
        <w:jc w:val="both"/>
        <w:rPr>
          <w:b/>
          <w:color w:val="000000" w:themeColor="text1"/>
          <w:sz w:val="24"/>
          <w:szCs w:val="24"/>
          <w:lang w:val="en-ID" w:eastAsia="en-ID"/>
        </w:rPr>
      </w:pPr>
      <w:r w:rsidRPr="00F801E5">
        <w:rPr>
          <w:b/>
          <w:color w:val="000000" w:themeColor="text1"/>
          <w:sz w:val="24"/>
          <w:szCs w:val="24"/>
          <w:lang w:val="en-ID" w:eastAsia="en-ID"/>
        </w:rPr>
        <w:t xml:space="preserve">Efisiensi Pembakaran </w:t>
      </w:r>
    </w:p>
    <w:p w14:paraId="61BC8373" w14:textId="26FD25C0" w:rsidR="00F30817" w:rsidRPr="00F801E5" w:rsidRDefault="000F23A4" w:rsidP="00B05AAB">
      <w:pPr>
        <w:ind w:firstLine="709"/>
        <w:jc w:val="both"/>
        <w:rPr>
          <w:color w:val="000000" w:themeColor="text1"/>
          <w:sz w:val="24"/>
          <w:szCs w:val="24"/>
          <w:lang w:val="en-ID" w:eastAsia="en-ID"/>
        </w:rPr>
      </w:pPr>
      <w:r w:rsidRPr="00F801E5">
        <w:rPr>
          <w:color w:val="000000" w:themeColor="text1"/>
          <w:sz w:val="24"/>
          <w:szCs w:val="24"/>
          <w:lang w:val="en-ID" w:eastAsia="en-ID"/>
        </w:rPr>
        <w:t>Efisensi pembakaran mengacu pada sejauh mana energi yang dihasilkan dari pembakaran bahan bakar dapat digunakan secara efektif untuk melak</w:t>
      </w:r>
      <w:r w:rsidR="00B05AAB" w:rsidRPr="00F801E5">
        <w:rPr>
          <w:color w:val="000000" w:themeColor="text1"/>
          <w:sz w:val="24"/>
          <w:szCs w:val="24"/>
          <w:lang w:val="en-ID" w:eastAsia="en-ID"/>
        </w:rPr>
        <w:t xml:space="preserve">ukan pekerjaan yang diinginkan, </w:t>
      </w:r>
      <w:r w:rsidRPr="00F801E5">
        <w:rPr>
          <w:color w:val="000000" w:themeColor="text1"/>
          <w:sz w:val="24"/>
          <w:szCs w:val="24"/>
          <w:lang w:val="en-ID" w:eastAsia="en-ID"/>
        </w:rPr>
        <w:t xml:space="preserve">persamaan yang digunakan sebagai berikut </w:t>
      </w:r>
      <w:r w:rsidR="0091538B" w:rsidRPr="00F801E5">
        <w:rPr>
          <w:rFonts w:eastAsia="Calibri"/>
          <w:bCs/>
          <w:color w:val="000000" w:themeColor="text1"/>
          <w:kern w:val="2"/>
          <w:sz w:val="24"/>
          <w:szCs w:val="24"/>
          <w:lang w:val="en-ID"/>
        </w:rPr>
        <w:t>[12</w:t>
      </w:r>
      <w:r w:rsidR="00BD6150" w:rsidRPr="00F801E5">
        <w:rPr>
          <w:rFonts w:eastAsia="Calibri"/>
          <w:bCs/>
          <w:color w:val="000000" w:themeColor="text1"/>
          <w:kern w:val="2"/>
          <w:sz w:val="24"/>
          <w:szCs w:val="24"/>
          <w:lang w:val="en-ID"/>
        </w:rPr>
        <w:t>]</w:t>
      </w:r>
      <w:r w:rsidR="00873965" w:rsidRPr="00F801E5">
        <w:rPr>
          <w:color w:val="000000" w:themeColor="text1"/>
          <w:sz w:val="24"/>
          <w:szCs w:val="24"/>
          <w:lang w:val="en-ID" w:eastAsia="en-ID"/>
        </w:rPr>
        <w:t>.</w:t>
      </w:r>
    </w:p>
    <w:p w14:paraId="472D99EF" w14:textId="77777777" w:rsidR="000F23A4" w:rsidRPr="00F801E5" w:rsidRDefault="000F23A4" w:rsidP="002D496E">
      <w:pPr>
        <w:contextualSpacing/>
        <w:jc w:val="both"/>
        <w:rPr>
          <w:color w:val="000000" w:themeColor="text1"/>
          <w:sz w:val="24"/>
          <w:szCs w:val="24"/>
          <w:lang w:val="en-ID" w:eastAsia="en-ID"/>
        </w:rPr>
      </w:pPr>
    </w:p>
    <w:p w14:paraId="3B773F84" w14:textId="77777777" w:rsidR="000F23A4" w:rsidRPr="00F801E5" w:rsidRDefault="000F23A4" w:rsidP="00B05AAB">
      <w:pPr>
        <w:ind w:firstLine="709"/>
        <w:jc w:val="both"/>
        <w:rPr>
          <w:color w:val="000000" w:themeColor="text1"/>
          <w:sz w:val="24"/>
          <w:szCs w:val="24"/>
          <w:lang w:val="en-ID" w:eastAsia="en-ID"/>
        </w:rPr>
      </w:pPr>
      <w:r w:rsidRPr="00F801E5">
        <w:rPr>
          <w:color w:val="000000" w:themeColor="text1"/>
          <w:sz w:val="24"/>
          <w:szCs w:val="24"/>
          <w:lang w:val="en-ID" w:eastAsia="en-ID"/>
        </w:rPr>
        <w:t xml:space="preserve">ᶯ = </w:t>
      </w:r>
      <m:oMath>
        <m:f>
          <m:fPr>
            <m:ctrlPr>
              <w:rPr>
                <w:rFonts w:ascii="Cambria Math" w:hAnsi="Cambria Math"/>
                <w:i/>
                <w:color w:val="000000" w:themeColor="text1"/>
                <w:sz w:val="24"/>
                <w:szCs w:val="24"/>
                <w:lang w:val="en-ID" w:eastAsia="en-ID"/>
              </w:rPr>
            </m:ctrlPr>
          </m:fPr>
          <m:num>
            <m:r>
              <w:rPr>
                <w:rFonts w:ascii="Cambria Math" w:hAnsi="Cambria Math"/>
                <w:color w:val="000000" w:themeColor="text1"/>
                <w:sz w:val="24"/>
                <w:szCs w:val="24"/>
                <w:lang w:val="en-ID" w:eastAsia="en-ID"/>
              </w:rPr>
              <m:t>m .  Cp .  ∆T</m:t>
            </m:r>
          </m:num>
          <m:den>
            <m:r>
              <w:rPr>
                <w:rFonts w:ascii="Cambria Math" w:hAnsi="Cambria Math"/>
                <w:color w:val="000000" w:themeColor="text1"/>
                <w:sz w:val="24"/>
                <w:szCs w:val="24"/>
                <w:lang w:val="en-ID" w:eastAsia="en-ID"/>
              </w:rPr>
              <m:t>mf.  E</m:t>
            </m:r>
          </m:den>
        </m:f>
        <m:r>
          <w:rPr>
            <w:rFonts w:ascii="Cambria Math" w:hAnsi="Cambria Math"/>
            <w:color w:val="000000" w:themeColor="text1"/>
            <w:sz w:val="24"/>
            <w:szCs w:val="24"/>
            <w:lang w:val="en-ID" w:eastAsia="en-ID"/>
          </w:rPr>
          <m:t xml:space="preserve"> </m:t>
        </m:r>
      </m:oMath>
      <w:r w:rsidRPr="00F801E5">
        <w:rPr>
          <w:color w:val="000000" w:themeColor="text1"/>
          <w:sz w:val="24"/>
          <w:szCs w:val="24"/>
          <w:lang w:val="en-ID" w:eastAsia="en-ID"/>
        </w:rPr>
        <w:t>x 100</w:t>
      </w:r>
      <m:oMath>
        <m:r>
          <w:rPr>
            <w:rFonts w:ascii="Cambria Math" w:hAnsi="Cambria Math"/>
            <w:color w:val="000000" w:themeColor="text1"/>
            <w:sz w:val="24"/>
            <w:szCs w:val="24"/>
            <w:lang w:val="en-ID" w:eastAsia="en-ID"/>
          </w:rPr>
          <m:t>%</m:t>
        </m:r>
      </m:oMath>
      <w:r w:rsidRPr="00F801E5">
        <w:rPr>
          <w:color w:val="000000" w:themeColor="text1"/>
          <w:sz w:val="24"/>
          <w:szCs w:val="24"/>
          <w:lang w:val="en-ID" w:eastAsia="en-ID"/>
        </w:rPr>
        <w:tab/>
      </w:r>
      <w:r w:rsidRPr="00F801E5">
        <w:rPr>
          <w:color w:val="000000" w:themeColor="text1"/>
          <w:sz w:val="24"/>
          <w:szCs w:val="24"/>
          <w:lang w:val="en-ID" w:eastAsia="en-ID"/>
        </w:rPr>
        <w:tab/>
      </w:r>
      <w:r w:rsidRPr="00F801E5">
        <w:rPr>
          <w:color w:val="000000" w:themeColor="text1"/>
          <w:sz w:val="24"/>
          <w:szCs w:val="24"/>
          <w:lang w:val="en-ID" w:eastAsia="en-ID"/>
        </w:rPr>
        <w:tab/>
      </w:r>
      <w:r w:rsidRPr="00F801E5">
        <w:rPr>
          <w:color w:val="000000" w:themeColor="text1"/>
          <w:sz w:val="24"/>
          <w:szCs w:val="24"/>
          <w:lang w:val="en-ID" w:eastAsia="en-ID"/>
        </w:rPr>
        <w:tab/>
      </w:r>
      <w:r w:rsidRPr="00F801E5">
        <w:rPr>
          <w:color w:val="000000" w:themeColor="text1"/>
          <w:sz w:val="24"/>
          <w:szCs w:val="24"/>
          <w:lang w:val="en-ID" w:eastAsia="en-ID"/>
        </w:rPr>
        <w:tab/>
      </w:r>
      <w:r w:rsidRPr="00F801E5">
        <w:rPr>
          <w:color w:val="000000" w:themeColor="text1"/>
          <w:sz w:val="24"/>
          <w:szCs w:val="24"/>
          <w:lang w:val="en-ID" w:eastAsia="en-ID"/>
        </w:rPr>
        <w:tab/>
      </w:r>
      <w:r w:rsidRPr="00F801E5">
        <w:rPr>
          <w:color w:val="000000" w:themeColor="text1"/>
          <w:sz w:val="24"/>
          <w:szCs w:val="24"/>
          <w:lang w:val="en-ID" w:eastAsia="en-ID"/>
        </w:rPr>
        <w:tab/>
        <w:t xml:space="preserve">     (1)</w:t>
      </w:r>
    </w:p>
    <w:p w14:paraId="68CC6EB0" w14:textId="77777777" w:rsidR="000F23A4" w:rsidRPr="00F801E5" w:rsidRDefault="000F23A4" w:rsidP="002D496E">
      <w:pPr>
        <w:jc w:val="both"/>
        <w:rPr>
          <w:color w:val="000000" w:themeColor="text1"/>
          <w:sz w:val="24"/>
          <w:szCs w:val="24"/>
          <w:lang w:val="en-ID" w:eastAsia="en-ID"/>
        </w:rPr>
      </w:pPr>
      <w:r w:rsidRPr="00F801E5">
        <w:rPr>
          <w:color w:val="000000" w:themeColor="text1"/>
          <w:sz w:val="24"/>
          <w:szCs w:val="24"/>
          <w:lang w:val="en-ID" w:eastAsia="en-ID"/>
        </w:rPr>
        <w:t xml:space="preserve">Keterangan: </w:t>
      </w:r>
    </w:p>
    <w:p w14:paraId="05BF3793" w14:textId="5A000B90" w:rsidR="000F23A4" w:rsidRPr="00F801E5" w:rsidRDefault="000F23A4" w:rsidP="002D496E">
      <w:pPr>
        <w:spacing w:before="240"/>
        <w:jc w:val="both"/>
        <w:rPr>
          <w:color w:val="000000" w:themeColor="text1"/>
          <w:sz w:val="24"/>
          <w:szCs w:val="24"/>
          <w:lang w:val="en-ID" w:eastAsia="en-ID"/>
        </w:rPr>
      </w:pPr>
      <w:r w:rsidRPr="00F801E5">
        <w:rPr>
          <w:color w:val="000000" w:themeColor="text1"/>
          <w:sz w:val="24"/>
          <w:szCs w:val="24"/>
          <w:lang w:val="en-ID" w:eastAsia="en-ID"/>
        </w:rPr>
        <w:t>ᶯ</w:t>
      </w:r>
      <w:r w:rsidRPr="00F801E5">
        <w:rPr>
          <w:color w:val="000000" w:themeColor="text1"/>
          <w:sz w:val="24"/>
          <w:szCs w:val="24"/>
          <w:lang w:val="en-ID" w:eastAsia="en-ID"/>
        </w:rPr>
        <w:tab/>
        <w:t>= Efisiensi pembakaran (</w:t>
      </w:r>
      <m:oMath>
        <m:r>
          <w:rPr>
            <w:rFonts w:ascii="Cambria Math" w:hAnsi="Cambria Math"/>
            <w:color w:val="000000" w:themeColor="text1"/>
            <w:sz w:val="24"/>
            <w:szCs w:val="24"/>
            <w:lang w:val="en-ID" w:eastAsia="en-ID"/>
          </w:rPr>
          <m:t>%</m:t>
        </m:r>
      </m:oMath>
      <w:r w:rsidRPr="00F801E5">
        <w:rPr>
          <w:color w:val="000000" w:themeColor="text1"/>
          <w:sz w:val="24"/>
          <w:szCs w:val="24"/>
          <w:lang w:val="en-ID" w:eastAsia="en-ID"/>
        </w:rPr>
        <w:t>)</w:t>
      </w:r>
    </w:p>
    <w:p w14:paraId="13C3A985" w14:textId="159EEE81" w:rsidR="000F23A4" w:rsidRPr="00F801E5" w:rsidRDefault="000F23A4" w:rsidP="002D496E">
      <w:pPr>
        <w:jc w:val="both"/>
        <w:rPr>
          <w:color w:val="000000" w:themeColor="text1"/>
          <w:sz w:val="24"/>
          <w:szCs w:val="24"/>
          <w:lang w:val="en-ID" w:eastAsia="en-ID"/>
        </w:rPr>
      </w:pPr>
      <m:oMath>
        <m:r>
          <w:rPr>
            <w:rFonts w:ascii="Cambria Math" w:hAnsi="Cambria Math"/>
            <w:color w:val="000000" w:themeColor="text1"/>
            <w:sz w:val="24"/>
            <w:szCs w:val="24"/>
            <w:lang w:val="en-ID" w:eastAsia="en-ID"/>
          </w:rPr>
          <m:t>m</m:t>
        </m:r>
      </m:oMath>
      <w:r w:rsidRPr="00F801E5">
        <w:rPr>
          <w:color w:val="000000" w:themeColor="text1"/>
          <w:sz w:val="24"/>
          <w:szCs w:val="24"/>
          <w:lang w:val="en-ID" w:eastAsia="en-ID"/>
        </w:rPr>
        <w:tab/>
        <w:t>= Massa benda (air) (kg)</w:t>
      </w:r>
    </w:p>
    <w:p w14:paraId="544AFFBF" w14:textId="3196CBC5" w:rsidR="000F23A4" w:rsidRPr="00F801E5" w:rsidRDefault="000F23A4" w:rsidP="002D496E">
      <w:pPr>
        <w:jc w:val="both"/>
        <w:rPr>
          <w:color w:val="000000" w:themeColor="text1"/>
          <w:sz w:val="24"/>
          <w:szCs w:val="24"/>
          <w:lang w:val="en-ID" w:eastAsia="en-ID"/>
        </w:rPr>
      </w:pPr>
      <m:oMath>
        <m:r>
          <w:rPr>
            <w:rFonts w:ascii="Cambria Math" w:hAnsi="Cambria Math"/>
            <w:color w:val="000000" w:themeColor="text1"/>
            <w:sz w:val="24"/>
            <w:szCs w:val="24"/>
            <w:lang w:val="en-ID" w:eastAsia="en-ID"/>
          </w:rPr>
          <m:t>Cp</m:t>
        </m:r>
      </m:oMath>
      <w:r w:rsidRPr="00F801E5">
        <w:rPr>
          <w:color w:val="000000" w:themeColor="text1"/>
          <w:sz w:val="24"/>
          <w:szCs w:val="24"/>
          <w:lang w:val="en-ID" w:eastAsia="en-ID"/>
        </w:rPr>
        <w:tab/>
        <w:t>= Kalor jenis air (kJ/</w:t>
      </w:r>
      <w:proofErr w:type="gramStart"/>
      <w:r w:rsidRPr="00F801E5">
        <w:rPr>
          <w:color w:val="000000" w:themeColor="text1"/>
          <w:sz w:val="24"/>
          <w:szCs w:val="24"/>
          <w:lang w:val="en-ID" w:eastAsia="en-ID"/>
        </w:rPr>
        <w:t xml:space="preserve">kg </w:t>
      </w:r>
      <w:proofErr w:type="gramEnd"/>
      <m:oMath>
        <m:r>
          <w:rPr>
            <w:rFonts w:ascii="Cambria Math" w:hAnsi="Cambria Math"/>
            <w:color w:val="000000" w:themeColor="text1"/>
            <w:sz w:val="24"/>
            <w:szCs w:val="24"/>
            <w:lang w:val="en-ID" w:eastAsia="en-ID"/>
          </w:rPr>
          <m:t>℃</m:t>
        </m:r>
      </m:oMath>
      <w:r w:rsidRPr="00F801E5">
        <w:rPr>
          <w:color w:val="000000" w:themeColor="text1"/>
          <w:sz w:val="24"/>
          <w:szCs w:val="24"/>
          <w:lang w:val="en-ID" w:eastAsia="en-ID"/>
        </w:rPr>
        <w:t xml:space="preserve">) </w:t>
      </w:r>
    </w:p>
    <w:p w14:paraId="5C423793" w14:textId="2A918F78" w:rsidR="000F23A4" w:rsidRPr="00F801E5" w:rsidRDefault="000F23A4" w:rsidP="002D496E">
      <w:pPr>
        <w:jc w:val="both"/>
        <w:rPr>
          <w:color w:val="000000" w:themeColor="text1"/>
          <w:sz w:val="24"/>
          <w:szCs w:val="24"/>
          <w:lang w:val="en-ID" w:eastAsia="en-ID"/>
        </w:rPr>
      </w:pPr>
      <m:oMath>
        <m:r>
          <w:rPr>
            <w:rFonts w:ascii="Cambria Math" w:hAnsi="Cambria Math"/>
            <w:color w:val="000000" w:themeColor="text1"/>
            <w:sz w:val="24"/>
            <w:szCs w:val="24"/>
            <w:lang w:val="en-ID" w:eastAsia="en-ID"/>
          </w:rPr>
          <m:t>∆T</m:t>
        </m:r>
      </m:oMath>
      <w:r w:rsidRPr="00F801E5">
        <w:rPr>
          <w:color w:val="000000" w:themeColor="text1"/>
          <w:sz w:val="24"/>
          <w:szCs w:val="24"/>
          <w:lang w:val="en-ID" w:eastAsia="en-ID"/>
        </w:rPr>
        <w:tab/>
        <w:t>= Perubahan suhu (</w:t>
      </w:r>
      <m:oMath>
        <m:r>
          <w:rPr>
            <w:rFonts w:ascii="Cambria Math" w:hAnsi="Cambria Math"/>
            <w:color w:val="000000" w:themeColor="text1"/>
            <w:sz w:val="24"/>
            <w:szCs w:val="24"/>
            <w:lang w:val="en-ID" w:eastAsia="en-ID"/>
          </w:rPr>
          <m:t>℃</m:t>
        </m:r>
      </m:oMath>
      <w:r w:rsidRPr="00F801E5">
        <w:rPr>
          <w:color w:val="000000" w:themeColor="text1"/>
          <w:sz w:val="24"/>
          <w:szCs w:val="24"/>
          <w:lang w:val="en-ID" w:eastAsia="en-ID"/>
        </w:rPr>
        <w:t>)</w:t>
      </w:r>
    </w:p>
    <w:p w14:paraId="735ADF89" w14:textId="417303A3" w:rsidR="000F23A4" w:rsidRPr="00F801E5" w:rsidRDefault="000F23A4" w:rsidP="002D496E">
      <w:pPr>
        <w:jc w:val="both"/>
        <w:rPr>
          <w:color w:val="000000" w:themeColor="text1"/>
          <w:sz w:val="24"/>
          <w:szCs w:val="24"/>
          <w:lang w:val="en-ID" w:eastAsia="en-ID"/>
        </w:rPr>
      </w:pPr>
      <m:oMath>
        <m:r>
          <w:rPr>
            <w:rFonts w:ascii="Cambria Math" w:hAnsi="Cambria Math"/>
            <w:color w:val="000000" w:themeColor="text1"/>
            <w:sz w:val="24"/>
            <w:szCs w:val="24"/>
            <w:lang w:val="en-ID" w:eastAsia="en-ID"/>
          </w:rPr>
          <m:t>mf</m:t>
        </m:r>
      </m:oMath>
      <w:r w:rsidRPr="00F801E5">
        <w:rPr>
          <w:color w:val="000000" w:themeColor="text1"/>
          <w:sz w:val="24"/>
          <w:szCs w:val="24"/>
          <w:lang w:val="en-ID" w:eastAsia="en-ID"/>
        </w:rPr>
        <w:tab/>
        <w:t xml:space="preserve">= Massa bahan </w:t>
      </w:r>
      <w:proofErr w:type="gramStart"/>
      <w:r w:rsidRPr="00F801E5">
        <w:rPr>
          <w:color w:val="000000" w:themeColor="text1"/>
          <w:sz w:val="24"/>
          <w:szCs w:val="24"/>
          <w:lang w:val="en-ID" w:eastAsia="en-ID"/>
        </w:rPr>
        <w:t>bakar  terpakai</w:t>
      </w:r>
      <w:proofErr w:type="gramEnd"/>
      <w:r w:rsidRPr="00F801E5">
        <w:rPr>
          <w:color w:val="000000" w:themeColor="text1"/>
          <w:sz w:val="24"/>
          <w:szCs w:val="24"/>
          <w:lang w:val="en-ID" w:eastAsia="en-ID"/>
        </w:rPr>
        <w:t xml:space="preserve"> (kg)</w:t>
      </w:r>
    </w:p>
    <w:p w14:paraId="003E8282" w14:textId="52DA13A8" w:rsidR="000F23A4" w:rsidRPr="00F801E5" w:rsidRDefault="000F23A4" w:rsidP="002D496E">
      <w:pPr>
        <w:jc w:val="both"/>
        <w:rPr>
          <w:color w:val="000000" w:themeColor="text1"/>
          <w:sz w:val="24"/>
          <w:szCs w:val="24"/>
          <w:lang w:val="en-ID" w:eastAsia="en-ID"/>
        </w:rPr>
      </w:pPr>
      <w:r w:rsidRPr="00F801E5">
        <w:rPr>
          <w:color w:val="000000" w:themeColor="text1"/>
          <w:sz w:val="24"/>
          <w:szCs w:val="24"/>
          <w:lang w:val="en-ID" w:eastAsia="en-ID"/>
        </w:rPr>
        <w:t>E</w:t>
      </w:r>
      <w:r w:rsidRPr="00F801E5">
        <w:rPr>
          <w:color w:val="000000" w:themeColor="text1"/>
          <w:sz w:val="24"/>
          <w:szCs w:val="24"/>
          <w:lang w:val="en-ID" w:eastAsia="en-ID"/>
        </w:rPr>
        <w:tab/>
        <w:t>= Nilai kalor bahan bakar (kJ/kg.bb)</w:t>
      </w:r>
    </w:p>
    <w:p w14:paraId="57EA38FF" w14:textId="77777777" w:rsidR="000F23A4" w:rsidRPr="00F801E5" w:rsidRDefault="000F23A4" w:rsidP="002D496E">
      <w:pPr>
        <w:jc w:val="both"/>
        <w:rPr>
          <w:color w:val="000000" w:themeColor="text1"/>
          <w:sz w:val="24"/>
          <w:szCs w:val="24"/>
          <w:lang w:val="en-ID" w:eastAsia="en-ID"/>
        </w:rPr>
      </w:pPr>
    </w:p>
    <w:p w14:paraId="7934EE32" w14:textId="228E47FD" w:rsidR="000F23A4" w:rsidRPr="00F801E5" w:rsidRDefault="000F23A4" w:rsidP="002D496E">
      <w:pPr>
        <w:numPr>
          <w:ilvl w:val="2"/>
          <w:numId w:val="5"/>
        </w:numPr>
        <w:autoSpaceDE/>
        <w:autoSpaceDN/>
        <w:ind w:left="0" w:firstLine="0"/>
        <w:contextualSpacing/>
        <w:jc w:val="both"/>
        <w:rPr>
          <w:b/>
          <w:color w:val="000000" w:themeColor="text1"/>
          <w:sz w:val="24"/>
          <w:szCs w:val="24"/>
          <w:lang w:val="en-ID" w:eastAsia="en-ID"/>
        </w:rPr>
      </w:pPr>
      <w:r w:rsidRPr="00F801E5">
        <w:rPr>
          <w:b/>
          <w:color w:val="000000" w:themeColor="text1"/>
          <w:sz w:val="24"/>
          <w:szCs w:val="24"/>
          <w:lang w:val="en-ID" w:eastAsia="en-ID"/>
        </w:rPr>
        <w:t xml:space="preserve">Temperatur </w:t>
      </w:r>
    </w:p>
    <w:p w14:paraId="7EA2FD81" w14:textId="114BE0FA" w:rsidR="000F23A4" w:rsidRPr="00F801E5" w:rsidRDefault="000F23A4" w:rsidP="002D496E">
      <w:pPr>
        <w:ind w:firstLine="709"/>
        <w:jc w:val="both"/>
        <w:rPr>
          <w:color w:val="000000" w:themeColor="text1"/>
          <w:sz w:val="24"/>
          <w:szCs w:val="24"/>
          <w:lang w:val="en-ID" w:eastAsia="en-ID"/>
        </w:rPr>
      </w:pPr>
      <w:r w:rsidRPr="00F801E5">
        <w:rPr>
          <w:color w:val="000000" w:themeColor="text1"/>
          <w:sz w:val="24"/>
          <w:szCs w:val="24"/>
          <w:lang w:val="en-ID" w:eastAsia="en-ID"/>
        </w:rPr>
        <w:t xml:space="preserve">Secara umum, temperatur mengukur sejauh mana partikel-partikel dalam suatu objek bergerak dengan energi kinetik. Semakin tinggi suhu, semakin besar energi kinetiknya partikel-partikel tersebut, yang menyebabkan objek terasa lebih panas. Sebaliknya, semakin rendah suhu, semakin kecil energinya kinetik partikel-partikel tersebut, yang terasa objek lebih dingin. </w:t>
      </w:r>
    </w:p>
    <w:p w14:paraId="4DE43C1E" w14:textId="77777777" w:rsidR="000F23A4" w:rsidRPr="00F801E5" w:rsidRDefault="000F23A4" w:rsidP="002D496E">
      <w:pPr>
        <w:jc w:val="both"/>
        <w:rPr>
          <w:color w:val="000000" w:themeColor="text1"/>
          <w:sz w:val="24"/>
          <w:szCs w:val="24"/>
          <w:lang w:val="en-ID" w:eastAsia="en-ID"/>
        </w:rPr>
      </w:pPr>
    </w:p>
    <w:p w14:paraId="47E32749" w14:textId="77777777" w:rsidR="000F23A4" w:rsidRPr="00F801E5" w:rsidRDefault="000F23A4" w:rsidP="002D496E">
      <w:pPr>
        <w:numPr>
          <w:ilvl w:val="2"/>
          <w:numId w:val="5"/>
        </w:numPr>
        <w:autoSpaceDE/>
        <w:autoSpaceDN/>
        <w:ind w:left="0" w:firstLine="0"/>
        <w:contextualSpacing/>
        <w:jc w:val="both"/>
        <w:rPr>
          <w:b/>
          <w:color w:val="000000" w:themeColor="text1"/>
          <w:sz w:val="24"/>
          <w:szCs w:val="24"/>
          <w:lang w:val="en-ID" w:eastAsia="en-ID"/>
        </w:rPr>
      </w:pPr>
      <w:r w:rsidRPr="00F801E5">
        <w:rPr>
          <w:b/>
          <w:color w:val="000000" w:themeColor="text1"/>
          <w:sz w:val="24"/>
          <w:szCs w:val="24"/>
          <w:lang w:val="en-ID" w:eastAsia="en-ID"/>
        </w:rPr>
        <w:lastRenderedPageBreak/>
        <w:t xml:space="preserve">Warna Nyala Api  </w:t>
      </w:r>
    </w:p>
    <w:p w14:paraId="7066F3EF" w14:textId="77777777" w:rsidR="000F23A4" w:rsidRPr="00F801E5" w:rsidRDefault="000F23A4" w:rsidP="002D496E">
      <w:pPr>
        <w:ind w:firstLine="709"/>
        <w:jc w:val="both"/>
        <w:rPr>
          <w:color w:val="000000" w:themeColor="text1"/>
          <w:sz w:val="24"/>
          <w:szCs w:val="24"/>
          <w:lang w:val="en-ID" w:eastAsia="en-ID"/>
        </w:rPr>
      </w:pPr>
      <w:r w:rsidRPr="00F801E5">
        <w:rPr>
          <w:color w:val="000000" w:themeColor="text1"/>
          <w:sz w:val="24"/>
          <w:szCs w:val="24"/>
          <w:lang w:val="en-ID" w:eastAsia="en-ID"/>
        </w:rPr>
        <w:t xml:space="preserve">Warna nyala </w:t>
      </w:r>
      <w:proofErr w:type="gramStart"/>
      <w:r w:rsidRPr="00F801E5">
        <w:rPr>
          <w:color w:val="000000" w:themeColor="text1"/>
          <w:sz w:val="24"/>
          <w:szCs w:val="24"/>
          <w:lang w:val="en-ID" w:eastAsia="en-ID"/>
        </w:rPr>
        <w:t>api</w:t>
      </w:r>
      <w:proofErr w:type="gramEnd"/>
      <w:r w:rsidRPr="00F801E5">
        <w:rPr>
          <w:color w:val="000000" w:themeColor="text1"/>
          <w:sz w:val="24"/>
          <w:szCs w:val="24"/>
          <w:lang w:val="en-ID" w:eastAsia="en-ID"/>
        </w:rPr>
        <w:t xml:space="preserve"> mengacu pada warna yang ditampilkan oleh api saat terbakar. Warna ini dapat bervariasi tergantung pada suhu dan jenis bahan bakar. </w:t>
      </w:r>
    </w:p>
    <w:p w14:paraId="38A8FE8D" w14:textId="77777777" w:rsidR="000F23A4" w:rsidRPr="00F801E5" w:rsidRDefault="000F23A4" w:rsidP="000F23A4">
      <w:pPr>
        <w:tabs>
          <w:tab w:val="left" w:pos="5557"/>
        </w:tabs>
        <w:contextualSpacing/>
        <w:rPr>
          <w:rFonts w:eastAsia="Calibri"/>
          <w:color w:val="000000" w:themeColor="text1"/>
          <w:sz w:val="24"/>
          <w:szCs w:val="24"/>
          <w:lang w:val="en-ID"/>
        </w:rPr>
      </w:pPr>
    </w:p>
    <w:p w14:paraId="463A4243" w14:textId="4BA9FF33" w:rsidR="000F23A4" w:rsidRPr="00F801E5" w:rsidRDefault="000F23A4" w:rsidP="000F23A4">
      <w:pPr>
        <w:autoSpaceDE/>
        <w:autoSpaceDN/>
        <w:contextualSpacing/>
        <w:jc w:val="both"/>
        <w:outlineLvl w:val="2"/>
        <w:rPr>
          <w:rFonts w:eastAsia="Calibri"/>
          <w:b/>
          <w:bCs/>
          <w:color w:val="000000" w:themeColor="text1"/>
          <w:sz w:val="24"/>
          <w:szCs w:val="24"/>
          <w:lang w:val="en-ID"/>
        </w:rPr>
      </w:pPr>
      <w:bookmarkStart w:id="5" w:name="_Toc141271352"/>
      <w:r w:rsidRPr="00F801E5">
        <w:rPr>
          <w:rFonts w:eastAsia="Calibri"/>
          <w:b/>
          <w:bCs/>
          <w:color w:val="000000" w:themeColor="text1"/>
          <w:sz w:val="24"/>
          <w:szCs w:val="24"/>
          <w:lang w:val="en-ID"/>
        </w:rPr>
        <w:t xml:space="preserve">Lubang </w:t>
      </w:r>
      <w:r w:rsidR="00F56622" w:rsidRPr="00F801E5">
        <w:rPr>
          <w:rFonts w:eastAsia="Calibri"/>
          <w:b/>
          <w:bCs/>
          <w:i/>
          <w:color w:val="000000" w:themeColor="text1"/>
          <w:sz w:val="24"/>
          <w:szCs w:val="24"/>
          <w:lang w:val="en-ID"/>
        </w:rPr>
        <w:t>Bunner</w:t>
      </w:r>
      <w:bookmarkEnd w:id="5"/>
      <w:r w:rsidRPr="00F801E5">
        <w:rPr>
          <w:rFonts w:eastAsia="Calibri"/>
          <w:b/>
          <w:bCs/>
          <w:color w:val="000000" w:themeColor="text1"/>
          <w:sz w:val="24"/>
          <w:szCs w:val="24"/>
          <w:lang w:val="en-ID"/>
        </w:rPr>
        <w:t xml:space="preserve"> </w:t>
      </w:r>
    </w:p>
    <w:p w14:paraId="621B6A69" w14:textId="44AA34DA" w:rsidR="00B05AAB" w:rsidRPr="00F801E5" w:rsidRDefault="00F56622" w:rsidP="002D496E">
      <w:pPr>
        <w:ind w:firstLine="720"/>
        <w:jc w:val="both"/>
        <w:rPr>
          <w:rFonts w:eastAsia="Calibri"/>
          <w:color w:val="000000" w:themeColor="text1"/>
          <w:sz w:val="24"/>
          <w:szCs w:val="24"/>
          <w:lang w:val="en-ID"/>
        </w:rPr>
      </w:pPr>
      <w:r w:rsidRPr="00F801E5">
        <w:rPr>
          <w:rFonts w:eastAsia="Calibri"/>
          <w:i/>
          <w:color w:val="000000" w:themeColor="text1"/>
          <w:sz w:val="24"/>
          <w:szCs w:val="24"/>
          <w:lang w:val="en-ID"/>
        </w:rPr>
        <w:t>Bunner</w:t>
      </w:r>
      <w:r w:rsidR="000F23A4" w:rsidRPr="00F801E5">
        <w:rPr>
          <w:rFonts w:eastAsia="Calibri"/>
          <w:color w:val="000000" w:themeColor="text1"/>
          <w:sz w:val="24"/>
          <w:szCs w:val="24"/>
          <w:lang w:val="en-ID"/>
        </w:rPr>
        <w:t xml:space="preserve"> merupakan tempat tejadinya suatu pembakaran dalam kompor oli bekas. Dimana bahan bakar dan oksigen bertemu </w:t>
      </w:r>
      <w:r w:rsidRPr="00F801E5">
        <w:rPr>
          <w:rFonts w:eastAsia="Calibri"/>
          <w:i/>
          <w:iCs/>
          <w:color w:val="000000" w:themeColor="text1"/>
          <w:sz w:val="24"/>
          <w:szCs w:val="24"/>
          <w:lang w:val="en-ID"/>
        </w:rPr>
        <w:t>bunner</w:t>
      </w:r>
      <w:r w:rsidR="000F23A4" w:rsidRPr="00F801E5">
        <w:rPr>
          <w:rFonts w:eastAsia="Calibri"/>
          <w:color w:val="000000" w:themeColor="text1"/>
          <w:sz w:val="24"/>
          <w:szCs w:val="24"/>
          <w:lang w:val="en-ID"/>
        </w:rPr>
        <w:t xml:space="preserve"> sangat berpengaruh dalam pembentukan nyala </w:t>
      </w:r>
      <w:proofErr w:type="gramStart"/>
      <w:r w:rsidR="000F23A4" w:rsidRPr="00F801E5">
        <w:rPr>
          <w:rFonts w:eastAsia="Calibri"/>
          <w:color w:val="000000" w:themeColor="text1"/>
          <w:sz w:val="24"/>
          <w:szCs w:val="24"/>
          <w:lang w:val="en-ID"/>
        </w:rPr>
        <w:t>api</w:t>
      </w:r>
      <w:proofErr w:type="gramEnd"/>
      <w:r w:rsidR="000F23A4" w:rsidRPr="00F801E5">
        <w:rPr>
          <w:rFonts w:eastAsia="Calibri"/>
          <w:color w:val="000000" w:themeColor="text1"/>
          <w:sz w:val="24"/>
          <w:szCs w:val="24"/>
          <w:lang w:val="en-ID"/>
        </w:rPr>
        <w:t xml:space="preserve"> dalam pembakaran kompor. Jumlah lubang </w:t>
      </w:r>
      <w:r w:rsidRPr="00F801E5">
        <w:rPr>
          <w:rFonts w:eastAsia="Calibri"/>
          <w:i/>
          <w:iCs/>
          <w:color w:val="000000" w:themeColor="text1"/>
          <w:sz w:val="24"/>
          <w:szCs w:val="24"/>
          <w:lang w:val="en-ID"/>
        </w:rPr>
        <w:t>bunner</w:t>
      </w:r>
      <w:r w:rsidR="000F23A4" w:rsidRPr="00F801E5">
        <w:rPr>
          <w:rFonts w:eastAsia="Calibri"/>
          <w:i/>
          <w:iCs/>
          <w:color w:val="000000" w:themeColor="text1"/>
          <w:sz w:val="24"/>
          <w:szCs w:val="24"/>
          <w:lang w:val="en-ID"/>
        </w:rPr>
        <w:t xml:space="preserve"> </w:t>
      </w:r>
      <w:r w:rsidR="000F23A4" w:rsidRPr="00F801E5">
        <w:rPr>
          <w:rFonts w:eastAsia="Calibri"/>
          <w:color w:val="000000" w:themeColor="text1"/>
          <w:sz w:val="24"/>
          <w:szCs w:val="24"/>
          <w:lang w:val="en-ID"/>
        </w:rPr>
        <w:t xml:space="preserve">merupakan titik lubang yang berada di </w:t>
      </w:r>
      <w:r w:rsidRPr="00F801E5">
        <w:rPr>
          <w:rFonts w:eastAsia="Calibri"/>
          <w:i/>
          <w:iCs/>
          <w:color w:val="000000" w:themeColor="text1"/>
          <w:sz w:val="24"/>
          <w:szCs w:val="24"/>
          <w:lang w:val="en-ID"/>
        </w:rPr>
        <w:t>bunner</w:t>
      </w:r>
      <w:r w:rsidR="000F23A4" w:rsidRPr="00F801E5">
        <w:rPr>
          <w:rFonts w:eastAsia="Calibri"/>
          <w:i/>
          <w:iCs/>
          <w:color w:val="000000" w:themeColor="text1"/>
          <w:sz w:val="24"/>
          <w:szCs w:val="24"/>
          <w:lang w:val="en-ID"/>
        </w:rPr>
        <w:t>,</w:t>
      </w:r>
      <w:r w:rsidR="000F23A4" w:rsidRPr="00F801E5">
        <w:rPr>
          <w:rFonts w:eastAsia="Calibri"/>
          <w:color w:val="000000" w:themeColor="text1"/>
          <w:sz w:val="24"/>
          <w:szCs w:val="24"/>
          <w:lang w:val="en-ID"/>
        </w:rPr>
        <w:t xml:space="preserve"> dimana fungsi dari lubang </w:t>
      </w:r>
      <w:r w:rsidRPr="00F801E5">
        <w:rPr>
          <w:rFonts w:eastAsia="Calibri"/>
          <w:i/>
          <w:iCs/>
          <w:color w:val="000000" w:themeColor="text1"/>
          <w:sz w:val="24"/>
          <w:szCs w:val="24"/>
          <w:lang w:val="en-ID"/>
        </w:rPr>
        <w:t>bunner</w:t>
      </w:r>
      <w:r w:rsidR="000F23A4" w:rsidRPr="00F801E5">
        <w:rPr>
          <w:rFonts w:eastAsia="Calibri"/>
          <w:color w:val="000000" w:themeColor="text1"/>
          <w:sz w:val="24"/>
          <w:szCs w:val="24"/>
          <w:lang w:val="en-ID"/>
        </w:rPr>
        <w:t xml:space="preserve"> adalah tempat kelurnya bahan bakar dan oksigen sehingga dapat terjadi pembakaran. Jumlah lubang pada </w:t>
      </w:r>
      <w:r w:rsidRPr="00F801E5">
        <w:rPr>
          <w:rFonts w:eastAsia="Calibri"/>
          <w:i/>
          <w:iCs/>
          <w:color w:val="000000" w:themeColor="text1"/>
          <w:sz w:val="24"/>
          <w:szCs w:val="24"/>
          <w:lang w:val="en-ID"/>
        </w:rPr>
        <w:t>bunner</w:t>
      </w:r>
      <w:r w:rsidR="000F23A4" w:rsidRPr="00F801E5">
        <w:rPr>
          <w:rFonts w:eastAsia="Calibri"/>
          <w:i/>
          <w:iCs/>
          <w:color w:val="000000" w:themeColor="text1"/>
          <w:sz w:val="24"/>
          <w:szCs w:val="24"/>
          <w:lang w:val="en-ID"/>
        </w:rPr>
        <w:t xml:space="preserve"> </w:t>
      </w:r>
      <w:r w:rsidR="000F23A4" w:rsidRPr="00F801E5">
        <w:rPr>
          <w:rFonts w:eastAsia="Calibri"/>
          <w:color w:val="000000" w:themeColor="text1"/>
          <w:sz w:val="24"/>
          <w:szCs w:val="24"/>
          <w:lang w:val="en-ID"/>
        </w:rPr>
        <w:t xml:space="preserve">juga sangat berkaitan dengan diameter </w:t>
      </w:r>
      <w:r w:rsidRPr="00F801E5">
        <w:rPr>
          <w:rFonts w:eastAsia="Calibri"/>
          <w:i/>
          <w:iCs/>
          <w:color w:val="000000" w:themeColor="text1"/>
          <w:sz w:val="24"/>
          <w:szCs w:val="24"/>
          <w:lang w:val="en-ID"/>
        </w:rPr>
        <w:t>bunner</w:t>
      </w:r>
      <w:r w:rsidR="000F23A4" w:rsidRPr="00F801E5">
        <w:rPr>
          <w:rFonts w:eastAsia="Calibri"/>
          <w:color w:val="000000" w:themeColor="text1"/>
          <w:sz w:val="24"/>
          <w:szCs w:val="24"/>
          <w:lang w:val="en-ID"/>
        </w:rPr>
        <w:t xml:space="preserve">, dimana semakin besar diameter </w:t>
      </w:r>
      <w:r w:rsidRPr="00F801E5">
        <w:rPr>
          <w:rFonts w:eastAsia="Calibri"/>
          <w:i/>
          <w:iCs/>
          <w:color w:val="000000" w:themeColor="text1"/>
          <w:sz w:val="24"/>
          <w:szCs w:val="24"/>
          <w:lang w:val="en-ID"/>
        </w:rPr>
        <w:t>bunner</w:t>
      </w:r>
      <w:r w:rsidR="000F23A4" w:rsidRPr="00F801E5">
        <w:rPr>
          <w:rFonts w:eastAsia="Calibri"/>
          <w:color w:val="000000" w:themeColor="text1"/>
          <w:sz w:val="24"/>
          <w:szCs w:val="24"/>
          <w:lang w:val="en-ID"/>
        </w:rPr>
        <w:t xml:space="preserve"> maka jumlah lubang </w:t>
      </w:r>
      <w:r w:rsidRPr="00F801E5">
        <w:rPr>
          <w:rFonts w:eastAsia="Calibri"/>
          <w:i/>
          <w:iCs/>
          <w:color w:val="000000" w:themeColor="text1"/>
          <w:sz w:val="24"/>
          <w:szCs w:val="24"/>
          <w:lang w:val="en-ID"/>
        </w:rPr>
        <w:t>bunner</w:t>
      </w:r>
      <w:r w:rsidR="000F23A4" w:rsidRPr="00F801E5">
        <w:rPr>
          <w:rFonts w:eastAsia="Calibri"/>
          <w:color w:val="000000" w:themeColor="text1"/>
          <w:sz w:val="24"/>
          <w:szCs w:val="24"/>
          <w:lang w:val="en-ID"/>
        </w:rPr>
        <w:t xml:space="preserve"> semakin banyak. Jumlah lubang </w:t>
      </w:r>
      <w:r w:rsidRPr="00F801E5">
        <w:rPr>
          <w:rFonts w:eastAsia="Calibri"/>
          <w:i/>
          <w:iCs/>
          <w:color w:val="000000" w:themeColor="text1"/>
          <w:sz w:val="24"/>
          <w:szCs w:val="24"/>
          <w:lang w:val="en-ID"/>
        </w:rPr>
        <w:t>bunner</w:t>
      </w:r>
      <w:r w:rsidR="000F23A4" w:rsidRPr="00F801E5">
        <w:rPr>
          <w:rFonts w:eastAsia="Calibri"/>
          <w:color w:val="000000" w:themeColor="text1"/>
          <w:sz w:val="24"/>
          <w:szCs w:val="24"/>
          <w:lang w:val="en-ID"/>
        </w:rPr>
        <w:t xml:space="preserve"> pada kompor oli bekas mempengaruhi kinerja pembakaran dan e</w:t>
      </w:r>
      <w:r w:rsidR="00A367E7" w:rsidRPr="00F801E5">
        <w:rPr>
          <w:rFonts w:eastAsia="Calibri"/>
          <w:color w:val="000000" w:themeColor="text1"/>
          <w:sz w:val="24"/>
          <w:szCs w:val="24"/>
          <w:lang w:val="en-ID"/>
        </w:rPr>
        <w:t>fisiensi pengunaan bahan bakar. P</w:t>
      </w:r>
      <w:r w:rsidR="000F23A4" w:rsidRPr="00F801E5">
        <w:rPr>
          <w:rFonts w:eastAsia="Calibri"/>
          <w:color w:val="000000" w:themeColor="text1"/>
          <w:sz w:val="24"/>
          <w:szCs w:val="24"/>
          <w:lang w:val="en-ID"/>
        </w:rPr>
        <w:t xml:space="preserve">eningkatan jumlah lubang </w:t>
      </w:r>
      <w:r w:rsidRPr="00F801E5">
        <w:rPr>
          <w:rFonts w:eastAsia="Calibri"/>
          <w:i/>
          <w:iCs/>
          <w:color w:val="000000" w:themeColor="text1"/>
          <w:sz w:val="24"/>
          <w:szCs w:val="24"/>
          <w:lang w:val="en-ID"/>
        </w:rPr>
        <w:t>bunner</w:t>
      </w:r>
      <w:r w:rsidR="000F23A4" w:rsidRPr="00F801E5">
        <w:rPr>
          <w:rFonts w:eastAsia="Calibri"/>
          <w:color w:val="000000" w:themeColor="text1"/>
          <w:sz w:val="24"/>
          <w:szCs w:val="24"/>
          <w:lang w:val="en-ID"/>
        </w:rPr>
        <w:t xml:space="preserve"> harus dilakukan secara proposional dengan kapasitas ruang bakar karena terlalu banyak lubang </w:t>
      </w:r>
      <w:proofErr w:type="gramStart"/>
      <w:r w:rsidR="000F23A4" w:rsidRPr="00F801E5">
        <w:rPr>
          <w:rFonts w:eastAsia="Calibri"/>
          <w:color w:val="000000" w:themeColor="text1"/>
          <w:sz w:val="24"/>
          <w:szCs w:val="24"/>
          <w:lang w:val="en-ID"/>
        </w:rPr>
        <w:t>akan</w:t>
      </w:r>
      <w:proofErr w:type="gramEnd"/>
      <w:r w:rsidR="000F23A4" w:rsidRPr="00F801E5">
        <w:rPr>
          <w:rFonts w:eastAsia="Calibri"/>
          <w:color w:val="000000" w:themeColor="text1"/>
          <w:sz w:val="24"/>
          <w:szCs w:val="24"/>
          <w:lang w:val="en-ID"/>
        </w:rPr>
        <w:t xml:space="preserve"> menurunkan efisiensi pembakaran dan bahkan menghasilkan gas buang yang tinggi </w:t>
      </w:r>
      <w:r w:rsidR="0091538B" w:rsidRPr="00F801E5">
        <w:rPr>
          <w:rFonts w:eastAsia="Calibri"/>
          <w:color w:val="000000" w:themeColor="text1"/>
          <w:sz w:val="24"/>
          <w:szCs w:val="24"/>
          <w:lang w:val="en-ID"/>
        </w:rPr>
        <w:t>[13</w:t>
      </w:r>
      <w:r w:rsidR="00BD6150" w:rsidRPr="00F801E5">
        <w:rPr>
          <w:rFonts w:eastAsia="Calibri"/>
          <w:color w:val="000000" w:themeColor="text1"/>
          <w:sz w:val="24"/>
          <w:szCs w:val="24"/>
          <w:lang w:val="en-ID"/>
        </w:rPr>
        <w:t>]</w:t>
      </w:r>
      <w:r w:rsidR="00873965" w:rsidRPr="00F801E5">
        <w:rPr>
          <w:rFonts w:eastAsia="Calibri"/>
          <w:color w:val="000000" w:themeColor="text1"/>
          <w:sz w:val="24"/>
          <w:szCs w:val="24"/>
          <w:lang w:val="en-ID"/>
        </w:rPr>
        <w:t>.</w:t>
      </w:r>
    </w:p>
    <w:p w14:paraId="382B09CD" w14:textId="52C01500" w:rsidR="00A367E7" w:rsidRPr="00F801E5" w:rsidRDefault="000F23A4" w:rsidP="00A367E7">
      <w:pPr>
        <w:ind w:firstLine="720"/>
        <w:jc w:val="both"/>
        <w:rPr>
          <w:rFonts w:eastAsia="Calibri"/>
          <w:color w:val="000000" w:themeColor="text1"/>
          <w:sz w:val="24"/>
          <w:szCs w:val="24"/>
          <w:lang w:val="en-ID"/>
        </w:rPr>
      </w:pPr>
      <w:r w:rsidRPr="00F801E5">
        <w:rPr>
          <w:rFonts w:eastAsia="Calibri"/>
          <w:color w:val="000000" w:themeColor="text1"/>
          <w:sz w:val="24"/>
          <w:szCs w:val="24"/>
          <w:lang w:val="en-ID"/>
        </w:rPr>
        <w:t xml:space="preserve">Diameter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sangat berpengaruh terhadap konsumsi bahan bakar, karena semakin besar diameter </w:t>
      </w:r>
      <w:r w:rsidR="00F56622" w:rsidRPr="00F801E5">
        <w:rPr>
          <w:rFonts w:eastAsia="Calibri"/>
          <w:i/>
          <w:iCs/>
          <w:color w:val="000000" w:themeColor="text1"/>
          <w:sz w:val="24"/>
          <w:szCs w:val="24"/>
          <w:lang w:val="en-ID"/>
        </w:rPr>
        <w:t>bunner</w:t>
      </w:r>
      <w:r w:rsidRPr="00F801E5">
        <w:rPr>
          <w:rFonts w:eastAsia="Calibri"/>
          <w:i/>
          <w:iCs/>
          <w:color w:val="000000" w:themeColor="text1"/>
          <w:sz w:val="24"/>
          <w:szCs w:val="24"/>
          <w:lang w:val="en-ID"/>
        </w:rPr>
        <w:t xml:space="preserve"> </w:t>
      </w:r>
      <w:r w:rsidRPr="00F801E5">
        <w:rPr>
          <w:rFonts w:eastAsia="Calibri"/>
          <w:color w:val="000000" w:themeColor="text1"/>
          <w:sz w:val="24"/>
          <w:szCs w:val="24"/>
          <w:lang w:val="en-ID"/>
        </w:rPr>
        <w:t xml:space="preserve">maka bahan bakar yang dihabiskan </w:t>
      </w:r>
      <w:proofErr w:type="gramStart"/>
      <w:r w:rsidRPr="00F801E5">
        <w:rPr>
          <w:rFonts w:eastAsia="Calibri"/>
          <w:color w:val="000000" w:themeColor="text1"/>
          <w:sz w:val="24"/>
          <w:szCs w:val="24"/>
          <w:lang w:val="en-ID"/>
        </w:rPr>
        <w:t>akan</w:t>
      </w:r>
      <w:proofErr w:type="gramEnd"/>
      <w:r w:rsidRPr="00F801E5">
        <w:rPr>
          <w:rFonts w:eastAsia="Calibri"/>
          <w:color w:val="000000" w:themeColor="text1"/>
          <w:sz w:val="24"/>
          <w:szCs w:val="24"/>
          <w:lang w:val="en-ID"/>
        </w:rPr>
        <w:t xml:space="preserve"> semakin banyak. Akan tetapi lebih cepat untuk mendidihkan air </w:t>
      </w:r>
      <w:r w:rsidR="0091538B" w:rsidRPr="00F801E5">
        <w:rPr>
          <w:rFonts w:eastAsia="Calibri"/>
          <w:bCs/>
          <w:color w:val="000000" w:themeColor="text1"/>
          <w:kern w:val="2"/>
          <w:sz w:val="24"/>
          <w:szCs w:val="24"/>
          <w:lang w:val="en-ID"/>
        </w:rPr>
        <w:t>[14</w:t>
      </w:r>
      <w:r w:rsidR="00BD6150" w:rsidRPr="00F801E5">
        <w:rPr>
          <w:rFonts w:eastAsia="Calibri"/>
          <w:bCs/>
          <w:color w:val="000000" w:themeColor="text1"/>
          <w:kern w:val="2"/>
          <w:sz w:val="24"/>
          <w:szCs w:val="24"/>
          <w:lang w:val="en-ID"/>
        </w:rPr>
        <w:t>]</w:t>
      </w:r>
      <w:r w:rsidR="00873965" w:rsidRPr="00F801E5">
        <w:rPr>
          <w:rFonts w:eastAsia="Calibri"/>
          <w:color w:val="000000" w:themeColor="text1"/>
          <w:sz w:val="24"/>
          <w:szCs w:val="24"/>
          <w:lang w:val="en-ID"/>
        </w:rPr>
        <w:t>.</w:t>
      </w:r>
    </w:p>
    <w:p w14:paraId="6BE0BC93" w14:textId="77EB8EE6" w:rsidR="00A367E7" w:rsidRPr="00F801E5" w:rsidRDefault="000F23A4" w:rsidP="00A367E7">
      <w:pPr>
        <w:ind w:firstLine="720"/>
        <w:jc w:val="both"/>
        <w:rPr>
          <w:color w:val="000000" w:themeColor="text1"/>
          <w:sz w:val="24"/>
          <w:szCs w:val="24"/>
          <w:lang w:val="en-ID" w:eastAsia="en-ID"/>
        </w:rPr>
      </w:pPr>
      <w:r w:rsidRPr="00F801E5">
        <w:rPr>
          <w:rFonts w:eastAsia="Calibri"/>
          <w:color w:val="000000" w:themeColor="text1"/>
          <w:sz w:val="24"/>
          <w:szCs w:val="24"/>
          <w:lang w:val="en-ID"/>
        </w:rPr>
        <w:t>Kompor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mencapai tekanan 3.5 bar dengan suhu mencapai 1127</w:t>
      </w:r>
      <m:oMath>
        <m:r>
          <w:rPr>
            <w:rFonts w:ascii="Cambria Math" w:eastAsia="Calibri" w:hAnsi="Cambria Math"/>
            <w:color w:val="000000" w:themeColor="text1"/>
            <w:sz w:val="24"/>
            <w:szCs w:val="24"/>
            <w:lang w:val="en-ID"/>
          </w:rPr>
          <m:t xml:space="preserve"> </m:t>
        </m:r>
        <m:r>
          <w:rPr>
            <w:rFonts w:ascii="Cambria Math" w:hAnsi="Cambria Math"/>
            <w:color w:val="000000" w:themeColor="text1"/>
            <w:sz w:val="24"/>
            <w:szCs w:val="24"/>
            <w:lang w:val="en-ID" w:eastAsia="en-ID"/>
          </w:rPr>
          <m:t>℃</m:t>
        </m:r>
      </m:oMath>
      <w:r w:rsidRPr="00F801E5">
        <w:rPr>
          <w:color w:val="000000" w:themeColor="text1"/>
          <w:sz w:val="24"/>
          <w:szCs w:val="24"/>
          <w:lang w:val="en-ID" w:eastAsia="en-ID"/>
        </w:rPr>
        <w:t xml:space="preserve">. </w:t>
      </w:r>
      <w:proofErr w:type="gramStart"/>
      <w:r w:rsidRPr="00F801E5">
        <w:rPr>
          <w:color w:val="000000" w:themeColor="text1"/>
          <w:sz w:val="24"/>
          <w:szCs w:val="24"/>
          <w:lang w:val="en-ID" w:eastAsia="en-ID"/>
        </w:rPr>
        <w:t>Api</w:t>
      </w:r>
      <w:proofErr w:type="gramEnd"/>
      <w:r w:rsidRPr="00F801E5">
        <w:rPr>
          <w:color w:val="000000" w:themeColor="text1"/>
          <w:sz w:val="24"/>
          <w:szCs w:val="24"/>
          <w:lang w:val="en-ID" w:eastAsia="en-ID"/>
        </w:rPr>
        <w:t xml:space="preserve"> yang dihasilkan oli bekas berwarna jingga,</w:t>
      </w:r>
    </w:p>
    <w:p w14:paraId="30813FE8" w14:textId="4AC695CD" w:rsidR="000F23A4" w:rsidRPr="00F801E5" w:rsidRDefault="00A367E7" w:rsidP="00A367E7">
      <w:pPr>
        <w:ind w:firstLine="720"/>
        <w:jc w:val="both"/>
        <w:rPr>
          <w:color w:val="000000" w:themeColor="text1"/>
          <w:sz w:val="24"/>
          <w:szCs w:val="24"/>
          <w:lang w:val="en-ID" w:eastAsia="en-ID"/>
        </w:rPr>
      </w:pPr>
      <w:r w:rsidRPr="00F801E5">
        <w:rPr>
          <w:color w:val="000000" w:themeColor="text1"/>
          <w:sz w:val="24"/>
          <w:szCs w:val="24"/>
          <w:lang w:val="en-ID" w:eastAsia="en-ID"/>
        </w:rPr>
        <w:t>Pada kompor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w:t>
      </w:r>
      <w:r w:rsidR="000F23A4" w:rsidRPr="00F801E5">
        <w:rPr>
          <w:color w:val="000000" w:themeColor="text1"/>
          <w:sz w:val="24"/>
          <w:szCs w:val="24"/>
          <w:lang w:val="en-ID" w:eastAsia="en-ID"/>
        </w:rPr>
        <w:t>perbandingan bahan bakar menghasilkan data bahwa elpiji lebih cepat</w:t>
      </w:r>
      <w:r w:rsidRPr="00F801E5">
        <w:rPr>
          <w:color w:val="000000" w:themeColor="text1"/>
          <w:sz w:val="24"/>
          <w:szCs w:val="24"/>
          <w:lang w:val="en-ID" w:eastAsia="en-ID"/>
        </w:rPr>
        <w:t xml:space="preserve"> menghasilkan temperatur tinggi </w:t>
      </w:r>
      <w:r w:rsidR="000F23A4" w:rsidRPr="00F801E5">
        <w:rPr>
          <w:color w:val="000000" w:themeColor="text1"/>
          <w:sz w:val="24"/>
          <w:szCs w:val="24"/>
          <w:lang w:val="en-ID" w:eastAsia="en-ID"/>
        </w:rPr>
        <w:t xml:space="preserve">dibandingkan oli </w:t>
      </w:r>
      <w:r w:rsidRPr="00F801E5">
        <w:rPr>
          <w:color w:val="000000" w:themeColor="text1"/>
          <w:sz w:val="24"/>
          <w:szCs w:val="24"/>
          <w:lang w:val="en-ID" w:eastAsia="en-ID"/>
        </w:rPr>
        <w:t>bekas dalam peleburan alumunium</w:t>
      </w:r>
      <w:r w:rsidR="00BD6150" w:rsidRPr="00F801E5">
        <w:rPr>
          <w:color w:val="000000" w:themeColor="text1"/>
          <w:sz w:val="24"/>
          <w:szCs w:val="24"/>
          <w:lang w:val="en-ID" w:eastAsia="en-ID"/>
        </w:rPr>
        <w:t xml:space="preserve"> </w:t>
      </w:r>
      <w:r w:rsidR="0091538B" w:rsidRPr="00F801E5">
        <w:rPr>
          <w:rFonts w:eastAsia="Calibri"/>
          <w:bCs/>
          <w:color w:val="000000" w:themeColor="text1"/>
          <w:kern w:val="2"/>
          <w:sz w:val="24"/>
          <w:szCs w:val="24"/>
          <w:lang w:val="en-ID"/>
        </w:rPr>
        <w:t>[15</w:t>
      </w:r>
      <w:r w:rsidR="00BD6150" w:rsidRPr="00F801E5">
        <w:rPr>
          <w:rFonts w:eastAsia="Calibri"/>
          <w:bCs/>
          <w:color w:val="000000" w:themeColor="text1"/>
          <w:kern w:val="2"/>
          <w:sz w:val="24"/>
          <w:szCs w:val="24"/>
          <w:lang w:val="en-ID"/>
        </w:rPr>
        <w:t>]</w:t>
      </w:r>
      <w:r w:rsidR="00873965" w:rsidRPr="00F801E5">
        <w:rPr>
          <w:color w:val="000000" w:themeColor="text1"/>
          <w:sz w:val="24"/>
          <w:szCs w:val="24"/>
          <w:lang w:val="en-ID" w:eastAsia="en-ID"/>
        </w:rPr>
        <w:t>.</w:t>
      </w:r>
    </w:p>
    <w:p w14:paraId="0B8DB971" w14:textId="63FA844D" w:rsidR="000F23A4" w:rsidRPr="00F801E5" w:rsidRDefault="000F23A4" w:rsidP="00A367E7">
      <w:pPr>
        <w:tabs>
          <w:tab w:val="left" w:pos="5557"/>
        </w:tabs>
        <w:ind w:firstLine="425"/>
        <w:jc w:val="both"/>
        <w:outlineLvl w:val="1"/>
        <w:rPr>
          <w:rFonts w:eastAsia="Calibri"/>
          <w:b/>
          <w:bCs/>
          <w:color w:val="000000" w:themeColor="text1"/>
          <w:sz w:val="24"/>
          <w:szCs w:val="24"/>
          <w:lang w:val="en-ID"/>
        </w:rPr>
      </w:pPr>
      <w:r w:rsidRPr="00F801E5">
        <w:rPr>
          <w:rFonts w:eastAsia="Calibri"/>
          <w:color w:val="000000" w:themeColor="text1"/>
          <w:sz w:val="24"/>
          <w:szCs w:val="24"/>
          <w:lang w:val="en-ID"/>
        </w:rPr>
        <w:t xml:space="preserve">Limbah oli bekas merupakan salah satu limbah B3 yang jumlahnya semakin banyak akibat peningkatan mesin-mesin baik mesin produksi maupun mesin dari kendaraan bermotor. Oli bekas dapat digunakan sebagai bahan bakar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yaitu tempat </w:t>
      </w:r>
      <w:r w:rsidRPr="00F801E5">
        <w:rPr>
          <w:rFonts w:eastAsia="Calibri"/>
          <w:color w:val="000000" w:themeColor="text1"/>
          <w:sz w:val="24"/>
          <w:szCs w:val="24"/>
          <w:lang w:val="en-ID"/>
        </w:rPr>
        <w:lastRenderedPageBreak/>
        <w:t xml:space="preserve">terjadinya pembakaran dalam kompor, dimana bahan bakar dan oksigen bertemu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sangat berpengaruh dalam pembentukan nyala </w:t>
      </w:r>
      <w:proofErr w:type="gramStart"/>
      <w:r w:rsidR="00DD7A78" w:rsidRPr="00F801E5">
        <w:rPr>
          <w:rFonts w:eastAsia="Calibri"/>
          <w:color w:val="000000" w:themeColor="text1"/>
          <w:sz w:val="24"/>
          <w:szCs w:val="24"/>
          <w:lang w:val="en-ID"/>
        </w:rPr>
        <w:t>api</w:t>
      </w:r>
      <w:proofErr w:type="gramEnd"/>
      <w:r w:rsidR="00DD7A78" w:rsidRPr="00F801E5">
        <w:rPr>
          <w:rFonts w:eastAsia="Calibri"/>
          <w:color w:val="000000" w:themeColor="text1"/>
          <w:sz w:val="24"/>
          <w:szCs w:val="24"/>
          <w:lang w:val="en-ID"/>
        </w:rPr>
        <w:t xml:space="preserve"> di dalam kontruksi kompor. J</w:t>
      </w:r>
      <w:r w:rsidRPr="00F801E5">
        <w:rPr>
          <w:rFonts w:eastAsia="Calibri"/>
          <w:color w:val="000000" w:themeColor="text1"/>
          <w:sz w:val="24"/>
          <w:szCs w:val="24"/>
          <w:lang w:val="en-ID"/>
        </w:rPr>
        <w:t xml:space="preserve">umlah lubang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merupakan jumlah titik lubang yang berada di barner, dimana fungsi dari lubang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adalah tempat keluarnya bahan bakar dan oksigen sehingga dapat terjadi pembakaran. Agar pembakaran pada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berfungsi lebih baik,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memerlukan udara, dan bahan bakar yang dicampur sedemikian rupa sehingga dapat terbakar</w:t>
      </w:r>
      <w:r w:rsidR="00BD6150" w:rsidRPr="00F801E5">
        <w:rPr>
          <w:rFonts w:eastAsia="Calibri"/>
          <w:color w:val="000000" w:themeColor="text1"/>
          <w:sz w:val="24"/>
          <w:szCs w:val="24"/>
          <w:lang w:val="en-ID"/>
        </w:rPr>
        <w:t xml:space="preserve"> </w:t>
      </w:r>
      <w:r w:rsidR="0091538B" w:rsidRPr="00F801E5">
        <w:rPr>
          <w:rFonts w:eastAsia="Calibri"/>
          <w:bCs/>
          <w:color w:val="000000" w:themeColor="text1"/>
          <w:kern w:val="2"/>
          <w:sz w:val="24"/>
          <w:szCs w:val="24"/>
          <w:lang w:val="en-ID"/>
        </w:rPr>
        <w:t>[16</w:t>
      </w:r>
      <w:r w:rsidR="00BD6150" w:rsidRPr="00F801E5">
        <w:rPr>
          <w:rFonts w:eastAsia="Calibri"/>
          <w:bCs/>
          <w:color w:val="000000" w:themeColor="text1"/>
          <w:kern w:val="2"/>
          <w:sz w:val="24"/>
          <w:szCs w:val="24"/>
          <w:lang w:val="en-ID"/>
        </w:rPr>
        <w:t>]</w:t>
      </w:r>
      <w:r w:rsidR="00873965" w:rsidRPr="00F801E5">
        <w:rPr>
          <w:rFonts w:eastAsia="Calibri"/>
          <w:color w:val="000000" w:themeColor="text1"/>
          <w:sz w:val="24"/>
          <w:szCs w:val="24"/>
          <w:lang w:val="en-ID"/>
        </w:rPr>
        <w:t>, k</w:t>
      </w:r>
      <w:r w:rsidRPr="00F801E5">
        <w:rPr>
          <w:rFonts w:eastAsia="Calibri"/>
          <w:color w:val="000000" w:themeColor="text1"/>
          <w:sz w:val="24"/>
          <w:szCs w:val="24"/>
          <w:lang w:val="en-ID"/>
        </w:rPr>
        <w:t xml:space="preserve">ecepatan udara yang semakin besar berpengaruh pada peningkatan temperatur udara dan panjang lidah </w:t>
      </w:r>
      <w:proofErr w:type="gramStart"/>
      <w:r w:rsidRPr="00F801E5">
        <w:rPr>
          <w:rFonts w:eastAsia="Calibri"/>
          <w:color w:val="000000" w:themeColor="text1"/>
          <w:sz w:val="24"/>
          <w:szCs w:val="24"/>
          <w:lang w:val="en-ID"/>
        </w:rPr>
        <w:t>api</w:t>
      </w:r>
      <w:proofErr w:type="gramEnd"/>
      <w:r w:rsidRPr="00F801E5">
        <w:rPr>
          <w:rFonts w:eastAsia="Calibri"/>
          <w:color w:val="000000" w:themeColor="text1"/>
          <w:sz w:val="24"/>
          <w:szCs w:val="24"/>
          <w:lang w:val="en-ID"/>
        </w:rPr>
        <w:t xml:space="preserve">. </w:t>
      </w:r>
      <w:r w:rsidR="0091538B" w:rsidRPr="00F801E5">
        <w:rPr>
          <w:rFonts w:eastAsia="Calibri"/>
          <w:bCs/>
          <w:color w:val="000000" w:themeColor="text1"/>
          <w:kern w:val="2"/>
          <w:sz w:val="24"/>
          <w:szCs w:val="24"/>
          <w:lang w:val="en-ID"/>
        </w:rPr>
        <w:t>[17</w:t>
      </w:r>
      <w:r w:rsidR="00BD6150" w:rsidRPr="00F801E5">
        <w:rPr>
          <w:rFonts w:eastAsia="Calibri"/>
          <w:bCs/>
          <w:color w:val="000000" w:themeColor="text1"/>
          <w:kern w:val="2"/>
          <w:sz w:val="24"/>
          <w:szCs w:val="24"/>
          <w:lang w:val="en-ID"/>
        </w:rPr>
        <w:t>]</w:t>
      </w:r>
      <w:r w:rsidR="00873965" w:rsidRPr="00F801E5">
        <w:rPr>
          <w:rFonts w:eastAsia="Calibri"/>
          <w:color w:val="000000" w:themeColor="text1"/>
          <w:sz w:val="24"/>
          <w:szCs w:val="24"/>
          <w:lang w:val="en-ID"/>
        </w:rPr>
        <w:t>.</w:t>
      </w:r>
      <w:r w:rsidRPr="00F801E5">
        <w:rPr>
          <w:rFonts w:eastAsia="Calibri"/>
          <w:color w:val="000000" w:themeColor="text1"/>
          <w:sz w:val="24"/>
          <w:szCs w:val="24"/>
          <w:lang w:val="en-ID"/>
        </w:rPr>
        <w:t xml:space="preserve"> </w:t>
      </w:r>
    </w:p>
    <w:p w14:paraId="4CE44193" w14:textId="2C546D98" w:rsidR="001E087C" w:rsidRPr="00F801E5" w:rsidRDefault="000F23A4" w:rsidP="002D496E">
      <w:pPr>
        <w:tabs>
          <w:tab w:val="left" w:pos="5557"/>
        </w:tabs>
        <w:ind w:firstLine="425"/>
        <w:jc w:val="both"/>
        <w:outlineLvl w:val="1"/>
        <w:rPr>
          <w:color w:val="000000" w:themeColor="text1"/>
          <w:sz w:val="24"/>
          <w:szCs w:val="24"/>
          <w:lang w:val="en-ID" w:eastAsia="en-ID"/>
        </w:rPr>
      </w:pPr>
      <w:r w:rsidRPr="00F801E5">
        <w:rPr>
          <w:rFonts w:eastAsia="Calibri"/>
          <w:color w:val="000000" w:themeColor="text1"/>
          <w:sz w:val="24"/>
          <w:szCs w:val="24"/>
          <w:lang w:val="en-ID"/>
        </w:rPr>
        <w:t>Karateristik limbah oli bekas yang paling bagus untuk dijadikan bahan bakar kompor alternatif adalah yang memiliki</w:t>
      </w:r>
      <w:r w:rsidR="00A367E7" w:rsidRPr="00F801E5">
        <w:rPr>
          <w:rFonts w:eastAsia="Calibri"/>
          <w:color w:val="000000" w:themeColor="text1"/>
          <w:sz w:val="24"/>
          <w:szCs w:val="24"/>
          <w:lang w:val="en-ID"/>
        </w:rPr>
        <w:t xml:space="preserve"> viskositas rendah</w:t>
      </w:r>
      <w:r w:rsidRPr="00F801E5">
        <w:rPr>
          <w:rFonts w:eastAsia="Calibri"/>
          <w:color w:val="000000" w:themeColor="text1"/>
          <w:sz w:val="24"/>
          <w:szCs w:val="24"/>
          <w:lang w:val="en-ID"/>
        </w:rPr>
        <w:t xml:space="preserve"> sebagai hasil pemanasan hingga suhu 100</w:t>
      </w:r>
      <m:oMath>
        <m:r>
          <w:rPr>
            <w:rFonts w:ascii="Cambria Math" w:hAnsi="Cambria Math"/>
            <w:color w:val="000000" w:themeColor="text1"/>
            <w:sz w:val="24"/>
            <w:szCs w:val="24"/>
            <w:lang w:val="en-ID" w:eastAsia="en-ID"/>
          </w:rPr>
          <m:t>℃</m:t>
        </m:r>
      </m:oMath>
      <w:r w:rsidRPr="00F801E5">
        <w:rPr>
          <w:color w:val="000000" w:themeColor="text1"/>
          <w:sz w:val="24"/>
          <w:szCs w:val="24"/>
          <w:lang w:val="en-ID" w:eastAsia="en-ID"/>
        </w:rPr>
        <w:t xml:space="preserve"> dimana oli bekas relatif telah berubah menjadi agak cair sehingga nantinya oli bekas tersebut mudah didorong menuju ke mulut bakar kompor alternatif mengunakan tekanan udara.</w:t>
      </w:r>
      <w:r w:rsidR="0091538B" w:rsidRPr="00F801E5">
        <w:rPr>
          <w:rFonts w:eastAsia="Calibri"/>
          <w:bCs/>
          <w:color w:val="000000" w:themeColor="text1"/>
          <w:kern w:val="2"/>
          <w:sz w:val="24"/>
          <w:szCs w:val="24"/>
          <w:lang w:val="en-ID"/>
        </w:rPr>
        <w:t xml:space="preserve"> [18</w:t>
      </w:r>
      <w:r w:rsidR="00BD6150" w:rsidRPr="00F801E5">
        <w:rPr>
          <w:rFonts w:eastAsia="Calibri"/>
          <w:bCs/>
          <w:color w:val="000000" w:themeColor="text1"/>
          <w:kern w:val="2"/>
          <w:sz w:val="24"/>
          <w:szCs w:val="24"/>
          <w:lang w:val="en-ID"/>
        </w:rPr>
        <w:t>]</w:t>
      </w:r>
      <w:r w:rsidR="00873965" w:rsidRPr="00F801E5">
        <w:rPr>
          <w:color w:val="000000" w:themeColor="text1"/>
          <w:sz w:val="24"/>
          <w:szCs w:val="24"/>
          <w:lang w:val="en-ID" w:eastAsia="en-ID"/>
        </w:rPr>
        <w:t>.</w:t>
      </w:r>
    </w:p>
    <w:p w14:paraId="7CF27943" w14:textId="77777777" w:rsidR="002D496E" w:rsidRPr="00F801E5" w:rsidRDefault="002D496E" w:rsidP="002D496E">
      <w:pPr>
        <w:tabs>
          <w:tab w:val="left" w:pos="5557"/>
        </w:tabs>
        <w:ind w:firstLine="425"/>
        <w:jc w:val="both"/>
        <w:outlineLvl w:val="1"/>
        <w:rPr>
          <w:color w:val="000000" w:themeColor="text1"/>
          <w:sz w:val="24"/>
          <w:szCs w:val="24"/>
          <w:lang w:val="en-ID" w:eastAsia="en-ID"/>
        </w:rPr>
      </w:pPr>
    </w:p>
    <w:p w14:paraId="713B5501" w14:textId="29A84F99" w:rsidR="000F23A4" w:rsidRPr="00F801E5" w:rsidRDefault="00036594" w:rsidP="00132EFD">
      <w:pPr>
        <w:pStyle w:val="TTPSectionHeading"/>
        <w:numPr>
          <w:ilvl w:val="0"/>
          <w:numId w:val="4"/>
        </w:numPr>
        <w:spacing w:before="0"/>
        <w:ind w:left="284" w:hanging="284"/>
        <w:rPr>
          <w:color w:val="000000" w:themeColor="text1"/>
        </w:rPr>
      </w:pPr>
      <w:r w:rsidRPr="00F801E5">
        <w:rPr>
          <w:color w:val="000000" w:themeColor="text1"/>
          <w:lang w:val="id-ID"/>
        </w:rPr>
        <w:t>Metode Penelitian</w:t>
      </w:r>
    </w:p>
    <w:p w14:paraId="011374A5" w14:textId="55B3952B" w:rsidR="00132EFD" w:rsidRDefault="00132EFD" w:rsidP="000075D3">
      <w:pPr>
        <w:ind w:firstLine="349"/>
        <w:jc w:val="both"/>
        <w:rPr>
          <w:rFonts w:eastAsia="Calibri"/>
          <w:color w:val="000000" w:themeColor="text1"/>
          <w:sz w:val="24"/>
          <w:szCs w:val="24"/>
          <w:lang w:val="en-ID"/>
        </w:rPr>
      </w:pPr>
      <w:r w:rsidRPr="00F801E5">
        <w:rPr>
          <w:rFonts w:eastAsia="Calibri"/>
          <w:color w:val="000000" w:themeColor="text1"/>
          <w:sz w:val="24"/>
          <w:szCs w:val="24"/>
          <w:lang w:val="en-ID"/>
        </w:rPr>
        <w:t>Pengujian dilakukan dengan</w:t>
      </w:r>
      <w:r w:rsidR="00E960B5" w:rsidRPr="00F801E5">
        <w:rPr>
          <w:rFonts w:eastAsia="Calibri"/>
          <w:color w:val="000000" w:themeColor="text1"/>
          <w:sz w:val="24"/>
          <w:szCs w:val="24"/>
          <w:lang w:val="en-ID"/>
        </w:rPr>
        <w:t xml:space="preserve"> </w:t>
      </w:r>
      <w:r w:rsidRPr="00F801E5">
        <w:rPr>
          <w:rFonts w:eastAsia="Calibri"/>
          <w:color w:val="000000" w:themeColor="text1"/>
          <w:sz w:val="24"/>
          <w:szCs w:val="24"/>
          <w:lang w:val="en-ID"/>
        </w:rPr>
        <w:t xml:space="preserve">melakukan variasi jumlah lubang </w:t>
      </w:r>
      <w:r w:rsidR="00F56622" w:rsidRPr="00F801E5">
        <w:rPr>
          <w:rFonts w:eastAsia="Calibri"/>
          <w:i/>
          <w:color w:val="000000" w:themeColor="text1"/>
          <w:sz w:val="24"/>
          <w:szCs w:val="24"/>
          <w:lang w:val="en-ID"/>
        </w:rPr>
        <w:t>bunner</w:t>
      </w:r>
      <w:r w:rsidRPr="00F801E5">
        <w:rPr>
          <w:rFonts w:eastAsia="Calibri"/>
          <w:color w:val="000000" w:themeColor="text1"/>
          <w:sz w:val="24"/>
          <w:szCs w:val="24"/>
          <w:lang w:val="en-ID"/>
        </w:rPr>
        <w:t xml:space="preserve"> 16 lubang, 20 lubang, 24 lubang. Kemudian mulai memanaskan oli pada tabung pembakaran oli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yang akan digunakan untuk ruang bakar sehingga bahan bakar oli dapat terbakar, setelah itu mengatur kecepatan aliran udara pada blower menggunakan alat ukur anemometer dan menyiapkan bahan bakar oli bekas sebagai bahan bakar ke dalam tabung pembakaran oli, setelah oli terbakar dan memanaskan air dalam kompor sehingga menghasilkan panas dari air tersebut dan diukur dengan menggunakan alat </w:t>
      </w:r>
      <w:r w:rsidRPr="00F801E5">
        <w:rPr>
          <w:rFonts w:eastAsia="Calibri"/>
          <w:i/>
          <w:iCs/>
          <w:color w:val="000000" w:themeColor="text1"/>
          <w:sz w:val="24"/>
          <w:szCs w:val="24"/>
          <w:lang w:val="en-ID"/>
        </w:rPr>
        <w:t>thermometer</w:t>
      </w:r>
      <w:r w:rsidRPr="00F801E5">
        <w:rPr>
          <w:rFonts w:eastAsia="Calibri"/>
          <w:color w:val="000000" w:themeColor="text1"/>
          <w:sz w:val="24"/>
          <w:szCs w:val="24"/>
          <w:lang w:val="en-ID"/>
        </w:rPr>
        <w:t>, pengujian kompor oli bekas dan air bisa dilihat dari hasil cetakan visual</w:t>
      </w:r>
      <w:r w:rsidR="00E960B5" w:rsidRPr="00F801E5">
        <w:rPr>
          <w:rFonts w:eastAsia="Calibri"/>
          <w:color w:val="000000" w:themeColor="text1"/>
          <w:sz w:val="24"/>
          <w:szCs w:val="24"/>
          <w:lang w:val="en-ID"/>
        </w:rPr>
        <w:t xml:space="preserve">, penguijian sebanyak 3 kali pada setiap pengujiannnya. </w:t>
      </w:r>
      <w:r w:rsidRPr="00F801E5">
        <w:rPr>
          <w:rFonts w:eastAsia="Calibri"/>
          <w:color w:val="000000" w:themeColor="text1"/>
          <w:sz w:val="24"/>
          <w:szCs w:val="24"/>
          <w:lang w:val="en-ID"/>
        </w:rPr>
        <w:t xml:space="preserve">Adapun data yang diambil dalam penelitian ini meliputi perubahan temperatur air, </w:t>
      </w:r>
      <w:r w:rsidRPr="00F801E5">
        <w:rPr>
          <w:color w:val="000000" w:themeColor="text1"/>
          <w:sz w:val="24"/>
          <w:szCs w:val="24"/>
          <w:lang w:val="en-ID"/>
        </w:rPr>
        <w:t>efisiensi pembakaran</w:t>
      </w:r>
      <w:r w:rsidRPr="00F801E5">
        <w:rPr>
          <w:rFonts w:eastAsia="Calibri"/>
          <w:color w:val="000000" w:themeColor="text1"/>
          <w:sz w:val="24"/>
          <w:szCs w:val="24"/>
          <w:lang w:val="en-ID"/>
        </w:rPr>
        <w:t xml:space="preserve">, dan warna nyala </w:t>
      </w:r>
      <w:proofErr w:type="gramStart"/>
      <w:r w:rsidRPr="00F801E5">
        <w:rPr>
          <w:rFonts w:eastAsia="Calibri"/>
          <w:color w:val="000000" w:themeColor="text1"/>
          <w:sz w:val="24"/>
          <w:szCs w:val="24"/>
          <w:lang w:val="en-ID"/>
        </w:rPr>
        <w:t>api</w:t>
      </w:r>
      <w:proofErr w:type="gramEnd"/>
      <w:r w:rsidRPr="00F801E5">
        <w:rPr>
          <w:rFonts w:eastAsia="Calibri"/>
          <w:color w:val="000000" w:themeColor="text1"/>
          <w:sz w:val="24"/>
          <w:szCs w:val="24"/>
          <w:lang w:val="en-ID"/>
        </w:rPr>
        <w:t>.</w:t>
      </w:r>
    </w:p>
    <w:p w14:paraId="18789ECB" w14:textId="77777777" w:rsidR="00F801E5" w:rsidRPr="00F801E5" w:rsidRDefault="00F801E5" w:rsidP="000075D3">
      <w:pPr>
        <w:ind w:firstLine="349"/>
        <w:jc w:val="both"/>
        <w:rPr>
          <w:rFonts w:eastAsia="Calibri"/>
          <w:color w:val="000000" w:themeColor="text1"/>
          <w:sz w:val="24"/>
          <w:szCs w:val="24"/>
          <w:lang w:val="en-ID"/>
        </w:rPr>
      </w:pPr>
    </w:p>
    <w:p w14:paraId="6F40F4EE" w14:textId="77777777" w:rsidR="00132EFD" w:rsidRPr="00F801E5" w:rsidRDefault="00132EFD" w:rsidP="002A6DEB">
      <w:pPr>
        <w:pStyle w:val="TTPParagraphothers"/>
        <w:ind w:firstLine="709"/>
        <w:rPr>
          <w:color w:val="000000" w:themeColor="text1"/>
          <w:lang w:val="id-ID"/>
        </w:rPr>
      </w:pPr>
    </w:p>
    <w:p w14:paraId="4A06A90F" w14:textId="39D46537" w:rsidR="00A707F2" w:rsidRPr="00F801E5" w:rsidRDefault="00036594" w:rsidP="00132EFD">
      <w:pPr>
        <w:pStyle w:val="TTPSectionHeading"/>
        <w:numPr>
          <w:ilvl w:val="0"/>
          <w:numId w:val="4"/>
        </w:numPr>
        <w:spacing w:before="0" w:after="0"/>
        <w:ind w:left="284" w:hanging="284"/>
        <w:rPr>
          <w:color w:val="000000" w:themeColor="text1"/>
        </w:rPr>
      </w:pPr>
      <w:r w:rsidRPr="00F801E5">
        <w:rPr>
          <w:color w:val="000000" w:themeColor="text1"/>
          <w:lang w:val="id-ID"/>
        </w:rPr>
        <w:lastRenderedPageBreak/>
        <w:t xml:space="preserve">Hasil </w:t>
      </w:r>
      <w:r w:rsidRPr="00F801E5">
        <w:rPr>
          <w:color w:val="000000" w:themeColor="text1"/>
        </w:rPr>
        <w:t>dan</w:t>
      </w:r>
      <w:r w:rsidRPr="00F801E5">
        <w:rPr>
          <w:color w:val="000000" w:themeColor="text1"/>
          <w:lang w:val="id-ID"/>
        </w:rPr>
        <w:t xml:space="preserve"> Pembahasan</w:t>
      </w:r>
    </w:p>
    <w:p w14:paraId="7C90737F" w14:textId="56F4508F" w:rsidR="00A707F2" w:rsidRPr="00F801E5" w:rsidRDefault="00DD7A78" w:rsidP="00132EFD">
      <w:pPr>
        <w:jc w:val="both"/>
        <w:rPr>
          <w:rFonts w:eastAsia="Calibri"/>
          <w:color w:val="000000" w:themeColor="text1"/>
          <w:sz w:val="24"/>
          <w:szCs w:val="24"/>
          <w:lang w:val="en-ID"/>
        </w:rPr>
      </w:pPr>
      <w:r w:rsidRPr="00F801E5">
        <w:rPr>
          <w:rFonts w:eastAsia="Calibri"/>
          <w:color w:val="000000" w:themeColor="text1"/>
          <w:sz w:val="24"/>
          <w:szCs w:val="24"/>
          <w:lang w:val="en-ID"/>
        </w:rPr>
        <w:t>Tabel 2</w:t>
      </w:r>
      <w:r w:rsidR="00A707F2" w:rsidRPr="00F801E5">
        <w:rPr>
          <w:rFonts w:eastAsia="Calibri"/>
          <w:color w:val="000000" w:themeColor="text1"/>
          <w:sz w:val="24"/>
          <w:szCs w:val="24"/>
          <w:lang w:val="en-ID"/>
        </w:rPr>
        <w:t xml:space="preserve">. Data kompor oli bekas dan air sebelum dilakukan pengujian </w:t>
      </w:r>
    </w:p>
    <w:tbl>
      <w:tblPr>
        <w:tblW w:w="3827" w:type="dxa"/>
        <w:tblInd w:w="426" w:type="dxa"/>
        <w:tblBorders>
          <w:top w:val="single" w:sz="4" w:space="0" w:color="7F7F7F"/>
          <w:bottom w:val="single" w:sz="4" w:space="0" w:color="7F7F7F"/>
        </w:tblBorders>
        <w:tblLook w:val="04A0" w:firstRow="1" w:lastRow="0" w:firstColumn="1" w:lastColumn="0" w:noHBand="0" w:noVBand="1"/>
      </w:tblPr>
      <w:tblGrid>
        <w:gridCol w:w="510"/>
        <w:gridCol w:w="2183"/>
        <w:gridCol w:w="1134"/>
      </w:tblGrid>
      <w:tr w:rsidR="00F801E5" w:rsidRPr="00F801E5" w14:paraId="756EDDE8" w14:textId="77777777" w:rsidTr="00A707F2">
        <w:tc>
          <w:tcPr>
            <w:tcW w:w="510" w:type="dxa"/>
            <w:tcBorders>
              <w:bottom w:val="single" w:sz="4" w:space="0" w:color="7F7F7F"/>
            </w:tcBorders>
            <w:shd w:val="clear" w:color="auto" w:fill="C5E0B3"/>
          </w:tcPr>
          <w:p w14:paraId="4CABC12D" w14:textId="77777777" w:rsidR="00A707F2" w:rsidRPr="00F801E5" w:rsidRDefault="00A707F2"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No</w:t>
            </w:r>
          </w:p>
        </w:tc>
        <w:tc>
          <w:tcPr>
            <w:tcW w:w="2183" w:type="dxa"/>
            <w:tcBorders>
              <w:bottom w:val="single" w:sz="4" w:space="0" w:color="7F7F7F"/>
            </w:tcBorders>
            <w:shd w:val="clear" w:color="auto" w:fill="C5E0B3"/>
          </w:tcPr>
          <w:p w14:paraId="741EC6DE" w14:textId="77777777" w:rsidR="00A707F2" w:rsidRPr="00F801E5" w:rsidRDefault="00A707F2" w:rsidP="00132EFD">
            <w:pPr>
              <w:rPr>
                <w:rFonts w:eastAsia="Calibri"/>
                <w:b/>
                <w:bCs/>
                <w:color w:val="000000" w:themeColor="text1"/>
                <w:sz w:val="16"/>
                <w:szCs w:val="16"/>
                <w:lang w:val="en-ID"/>
              </w:rPr>
            </w:pPr>
            <w:r w:rsidRPr="00F801E5">
              <w:rPr>
                <w:rFonts w:eastAsia="Calibri"/>
                <w:b/>
                <w:bCs/>
                <w:color w:val="000000" w:themeColor="text1"/>
                <w:sz w:val="16"/>
                <w:szCs w:val="16"/>
                <w:lang w:val="en-ID"/>
              </w:rPr>
              <w:t>Data Kompor Oli Bekas dan Air Parameter</w:t>
            </w:r>
          </w:p>
        </w:tc>
        <w:tc>
          <w:tcPr>
            <w:tcW w:w="1134" w:type="dxa"/>
            <w:tcBorders>
              <w:bottom w:val="single" w:sz="4" w:space="0" w:color="7F7F7F"/>
            </w:tcBorders>
            <w:shd w:val="clear" w:color="auto" w:fill="C5E0B3"/>
          </w:tcPr>
          <w:p w14:paraId="5BC02596" w14:textId="77777777" w:rsidR="00A707F2" w:rsidRPr="00F801E5" w:rsidRDefault="00A707F2" w:rsidP="00132EFD">
            <w:pPr>
              <w:ind w:right="72"/>
              <w:rPr>
                <w:rFonts w:eastAsia="Calibri"/>
                <w:b/>
                <w:bCs/>
                <w:color w:val="000000" w:themeColor="text1"/>
                <w:sz w:val="16"/>
                <w:szCs w:val="16"/>
                <w:lang w:val="en-ID"/>
              </w:rPr>
            </w:pPr>
            <w:r w:rsidRPr="00F801E5">
              <w:rPr>
                <w:rFonts w:eastAsia="Calibri"/>
                <w:b/>
                <w:bCs/>
                <w:color w:val="000000" w:themeColor="text1"/>
                <w:sz w:val="16"/>
                <w:szCs w:val="16"/>
                <w:lang w:val="en-ID"/>
              </w:rPr>
              <w:t>Nilai</w:t>
            </w:r>
          </w:p>
        </w:tc>
      </w:tr>
      <w:tr w:rsidR="00F801E5" w:rsidRPr="00F801E5" w14:paraId="38E9610E" w14:textId="77777777" w:rsidTr="00A707F2">
        <w:tc>
          <w:tcPr>
            <w:tcW w:w="510" w:type="dxa"/>
            <w:tcBorders>
              <w:top w:val="single" w:sz="4" w:space="0" w:color="7F7F7F"/>
              <w:bottom w:val="single" w:sz="4" w:space="0" w:color="7F7F7F"/>
            </w:tcBorders>
            <w:shd w:val="clear" w:color="auto" w:fill="auto"/>
          </w:tcPr>
          <w:p w14:paraId="3943F522" w14:textId="77777777" w:rsidR="00A707F2" w:rsidRPr="00F801E5" w:rsidRDefault="00A707F2"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1</w:t>
            </w:r>
          </w:p>
        </w:tc>
        <w:tc>
          <w:tcPr>
            <w:tcW w:w="2183" w:type="dxa"/>
            <w:tcBorders>
              <w:top w:val="single" w:sz="4" w:space="0" w:color="7F7F7F"/>
              <w:bottom w:val="single" w:sz="4" w:space="0" w:color="7F7F7F"/>
            </w:tcBorders>
            <w:shd w:val="clear" w:color="auto" w:fill="auto"/>
          </w:tcPr>
          <w:p w14:paraId="7F1FE9E5"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Cp = kalor jenis air (Kj/Kg)</w:t>
            </w:r>
          </w:p>
        </w:tc>
        <w:tc>
          <w:tcPr>
            <w:tcW w:w="1134" w:type="dxa"/>
            <w:tcBorders>
              <w:top w:val="single" w:sz="4" w:space="0" w:color="7F7F7F"/>
              <w:bottom w:val="single" w:sz="4" w:space="0" w:color="7F7F7F"/>
            </w:tcBorders>
            <w:shd w:val="clear" w:color="auto" w:fill="auto"/>
          </w:tcPr>
          <w:p w14:paraId="065D0083"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4,180 Kj/Kg</w:t>
            </w:r>
            <m:oMath>
              <m:r>
                <m:rPr>
                  <m:sty m:val="p"/>
                </m:rPr>
                <w:rPr>
                  <w:rFonts w:ascii="Cambria Math" w:eastAsia="Calibri" w:hAnsi="Cambria Math"/>
                  <w:color w:val="000000" w:themeColor="text1"/>
                  <w:sz w:val="16"/>
                  <w:szCs w:val="16"/>
                  <w:lang w:val="en-ID"/>
                </w:rPr>
                <m:t>℃</m:t>
              </m:r>
            </m:oMath>
          </w:p>
        </w:tc>
      </w:tr>
      <w:tr w:rsidR="00F801E5" w:rsidRPr="00F801E5" w14:paraId="5F36137C" w14:textId="77777777" w:rsidTr="00A707F2">
        <w:tc>
          <w:tcPr>
            <w:tcW w:w="510" w:type="dxa"/>
            <w:shd w:val="clear" w:color="auto" w:fill="auto"/>
          </w:tcPr>
          <w:p w14:paraId="6C3D2A27" w14:textId="77777777" w:rsidR="00A707F2" w:rsidRPr="00F801E5" w:rsidRDefault="00A707F2"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2</w:t>
            </w:r>
          </w:p>
        </w:tc>
        <w:tc>
          <w:tcPr>
            <w:tcW w:w="2183" w:type="dxa"/>
            <w:shd w:val="clear" w:color="auto" w:fill="auto"/>
          </w:tcPr>
          <w:p w14:paraId="018712BB"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M = massa air (air yang ada di dalam panci) (liter)</w:t>
            </w:r>
          </w:p>
        </w:tc>
        <w:tc>
          <w:tcPr>
            <w:tcW w:w="1134" w:type="dxa"/>
            <w:shd w:val="clear" w:color="auto" w:fill="auto"/>
          </w:tcPr>
          <w:p w14:paraId="35E64D73"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 xml:space="preserve">1 liter </w:t>
            </w:r>
          </w:p>
        </w:tc>
      </w:tr>
      <w:tr w:rsidR="00F801E5" w:rsidRPr="00F801E5" w14:paraId="358A6DD9" w14:textId="77777777" w:rsidTr="00A707F2">
        <w:tc>
          <w:tcPr>
            <w:tcW w:w="510" w:type="dxa"/>
            <w:tcBorders>
              <w:top w:val="single" w:sz="4" w:space="0" w:color="7F7F7F"/>
              <w:bottom w:val="single" w:sz="4" w:space="0" w:color="7F7F7F"/>
            </w:tcBorders>
            <w:shd w:val="clear" w:color="auto" w:fill="auto"/>
          </w:tcPr>
          <w:p w14:paraId="38967821" w14:textId="77777777" w:rsidR="00A707F2" w:rsidRPr="00F801E5" w:rsidRDefault="00A707F2"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3</w:t>
            </w:r>
          </w:p>
        </w:tc>
        <w:tc>
          <w:tcPr>
            <w:tcW w:w="2183" w:type="dxa"/>
            <w:tcBorders>
              <w:top w:val="single" w:sz="4" w:space="0" w:color="7F7F7F"/>
              <w:bottom w:val="single" w:sz="4" w:space="0" w:color="7F7F7F"/>
            </w:tcBorders>
            <w:shd w:val="clear" w:color="auto" w:fill="auto"/>
          </w:tcPr>
          <w:p w14:paraId="7F8B5C08"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E =nilai kalor oli bekas (Kj/Kg)</w:t>
            </w:r>
          </w:p>
        </w:tc>
        <w:tc>
          <w:tcPr>
            <w:tcW w:w="1134" w:type="dxa"/>
            <w:tcBorders>
              <w:top w:val="single" w:sz="4" w:space="0" w:color="7F7F7F"/>
              <w:bottom w:val="single" w:sz="4" w:space="0" w:color="7F7F7F"/>
            </w:tcBorders>
            <w:shd w:val="clear" w:color="auto" w:fill="auto"/>
          </w:tcPr>
          <w:p w14:paraId="20569B24"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44705,67 Kj/Kg</w:t>
            </w:r>
          </w:p>
        </w:tc>
      </w:tr>
      <w:tr w:rsidR="00F801E5" w:rsidRPr="00F801E5" w14:paraId="3B83A6A0" w14:textId="77777777" w:rsidTr="00A707F2">
        <w:tc>
          <w:tcPr>
            <w:tcW w:w="510" w:type="dxa"/>
            <w:shd w:val="clear" w:color="auto" w:fill="auto"/>
          </w:tcPr>
          <w:p w14:paraId="1AA4F966" w14:textId="77777777" w:rsidR="00A707F2" w:rsidRPr="00F801E5" w:rsidRDefault="00A707F2"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4</w:t>
            </w:r>
          </w:p>
        </w:tc>
        <w:tc>
          <w:tcPr>
            <w:tcW w:w="2183" w:type="dxa"/>
            <w:shd w:val="clear" w:color="auto" w:fill="auto"/>
          </w:tcPr>
          <w:p w14:paraId="4600702F"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 xml:space="preserve">Waktu pengujian </w:t>
            </w:r>
          </w:p>
        </w:tc>
        <w:tc>
          <w:tcPr>
            <w:tcW w:w="1134" w:type="dxa"/>
            <w:shd w:val="clear" w:color="auto" w:fill="auto"/>
          </w:tcPr>
          <w:p w14:paraId="19DC8269"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 xml:space="preserve">4 menit </w:t>
            </w:r>
          </w:p>
        </w:tc>
      </w:tr>
      <w:tr w:rsidR="00F801E5" w:rsidRPr="00F801E5" w14:paraId="124F1BC0" w14:textId="77777777" w:rsidTr="00A707F2">
        <w:tc>
          <w:tcPr>
            <w:tcW w:w="510" w:type="dxa"/>
            <w:tcBorders>
              <w:top w:val="single" w:sz="4" w:space="0" w:color="7F7F7F"/>
              <w:bottom w:val="single" w:sz="4" w:space="0" w:color="7F7F7F"/>
            </w:tcBorders>
            <w:shd w:val="clear" w:color="auto" w:fill="auto"/>
          </w:tcPr>
          <w:p w14:paraId="449C0F9B" w14:textId="77777777" w:rsidR="00A707F2" w:rsidRPr="00F801E5" w:rsidRDefault="00A707F2"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5</w:t>
            </w:r>
          </w:p>
        </w:tc>
        <w:tc>
          <w:tcPr>
            <w:tcW w:w="2183" w:type="dxa"/>
            <w:tcBorders>
              <w:top w:val="single" w:sz="4" w:space="0" w:color="7F7F7F"/>
              <w:bottom w:val="single" w:sz="4" w:space="0" w:color="7F7F7F"/>
            </w:tcBorders>
            <w:shd w:val="clear" w:color="auto" w:fill="auto"/>
          </w:tcPr>
          <w:p w14:paraId="320F9217"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 xml:space="preserve">Bahan bakar oli </w:t>
            </w:r>
          </w:p>
        </w:tc>
        <w:tc>
          <w:tcPr>
            <w:tcW w:w="1134" w:type="dxa"/>
            <w:tcBorders>
              <w:top w:val="single" w:sz="4" w:space="0" w:color="7F7F7F"/>
              <w:bottom w:val="single" w:sz="4" w:space="0" w:color="7F7F7F"/>
            </w:tcBorders>
            <w:shd w:val="clear" w:color="auto" w:fill="auto"/>
          </w:tcPr>
          <w:p w14:paraId="1A643B99"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 xml:space="preserve">1 liter </w:t>
            </w:r>
          </w:p>
        </w:tc>
      </w:tr>
      <w:tr w:rsidR="00F801E5" w:rsidRPr="00F801E5" w14:paraId="5DBC9160" w14:textId="77777777" w:rsidTr="00A707F2">
        <w:tc>
          <w:tcPr>
            <w:tcW w:w="510" w:type="dxa"/>
            <w:shd w:val="clear" w:color="auto" w:fill="auto"/>
          </w:tcPr>
          <w:p w14:paraId="7FE84CF1" w14:textId="77777777" w:rsidR="00A707F2" w:rsidRPr="00F801E5" w:rsidRDefault="00A707F2"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6</w:t>
            </w:r>
          </w:p>
        </w:tc>
        <w:tc>
          <w:tcPr>
            <w:tcW w:w="2183" w:type="dxa"/>
            <w:shd w:val="clear" w:color="auto" w:fill="auto"/>
          </w:tcPr>
          <w:p w14:paraId="0DDCC299" w14:textId="5A716373"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 xml:space="preserve">Variasi jumlah lubang </w:t>
            </w:r>
            <w:r w:rsidR="00F56622" w:rsidRPr="00F801E5">
              <w:rPr>
                <w:rFonts w:eastAsia="Calibri"/>
                <w:i/>
                <w:color w:val="000000" w:themeColor="text1"/>
                <w:sz w:val="16"/>
                <w:szCs w:val="16"/>
                <w:lang w:val="en-ID"/>
              </w:rPr>
              <w:t>bunner</w:t>
            </w:r>
            <w:r w:rsidRPr="00F801E5">
              <w:rPr>
                <w:rFonts w:eastAsia="Calibri"/>
                <w:color w:val="000000" w:themeColor="text1"/>
                <w:sz w:val="16"/>
                <w:szCs w:val="16"/>
                <w:lang w:val="en-ID"/>
              </w:rPr>
              <w:t xml:space="preserve"> </w:t>
            </w:r>
          </w:p>
        </w:tc>
        <w:tc>
          <w:tcPr>
            <w:tcW w:w="1134" w:type="dxa"/>
            <w:shd w:val="clear" w:color="auto" w:fill="auto"/>
          </w:tcPr>
          <w:p w14:paraId="69222399" w14:textId="77777777" w:rsidR="00A707F2" w:rsidRPr="00F801E5" w:rsidRDefault="00A707F2" w:rsidP="00132EFD">
            <w:pPr>
              <w:jc w:val="both"/>
              <w:rPr>
                <w:rFonts w:eastAsia="Calibri"/>
                <w:color w:val="000000" w:themeColor="text1"/>
                <w:sz w:val="16"/>
                <w:szCs w:val="16"/>
                <w:lang w:val="en-ID"/>
              </w:rPr>
            </w:pPr>
            <w:r w:rsidRPr="00F801E5">
              <w:rPr>
                <w:rFonts w:eastAsia="Calibri"/>
                <w:color w:val="000000" w:themeColor="text1"/>
                <w:sz w:val="16"/>
                <w:szCs w:val="16"/>
                <w:lang w:val="en-ID"/>
              </w:rPr>
              <w:t xml:space="preserve">16,20,24 lubang </w:t>
            </w:r>
          </w:p>
        </w:tc>
      </w:tr>
    </w:tbl>
    <w:p w14:paraId="0F63A2C8" w14:textId="77777777" w:rsidR="00A367E7" w:rsidRPr="00F801E5" w:rsidRDefault="00A367E7" w:rsidP="00132EFD">
      <w:pPr>
        <w:jc w:val="both"/>
        <w:rPr>
          <w:rFonts w:eastAsia="Calibri"/>
          <w:color w:val="000000" w:themeColor="text1"/>
          <w:sz w:val="24"/>
          <w:szCs w:val="24"/>
          <w:lang w:val="en-ID"/>
        </w:rPr>
      </w:pPr>
    </w:p>
    <w:p w14:paraId="6757891E" w14:textId="77777777" w:rsidR="00A367E7" w:rsidRPr="00F801E5" w:rsidRDefault="00A367E7" w:rsidP="00132EFD">
      <w:pPr>
        <w:jc w:val="both"/>
        <w:rPr>
          <w:rFonts w:eastAsia="Calibri"/>
          <w:color w:val="000000" w:themeColor="text1"/>
          <w:sz w:val="24"/>
          <w:szCs w:val="24"/>
          <w:lang w:val="en-ID"/>
        </w:rPr>
      </w:pPr>
    </w:p>
    <w:p w14:paraId="73491E99" w14:textId="206C01B5" w:rsidR="00FA5002" w:rsidRPr="00F801E5" w:rsidRDefault="00DD7A78" w:rsidP="00132EFD">
      <w:pPr>
        <w:jc w:val="both"/>
        <w:rPr>
          <w:rFonts w:eastAsia="Calibri"/>
          <w:color w:val="000000" w:themeColor="text1"/>
          <w:sz w:val="24"/>
          <w:szCs w:val="24"/>
          <w:lang w:val="en-ID"/>
        </w:rPr>
      </w:pPr>
      <w:r w:rsidRPr="00F801E5">
        <w:rPr>
          <w:rFonts w:eastAsia="Calibri"/>
          <w:color w:val="000000" w:themeColor="text1"/>
          <w:sz w:val="24"/>
          <w:szCs w:val="24"/>
          <w:lang w:val="en-ID"/>
        </w:rPr>
        <w:t>Tabel 3</w:t>
      </w:r>
      <w:r w:rsidR="00FA5002" w:rsidRPr="00F801E5">
        <w:rPr>
          <w:rFonts w:eastAsia="Calibri"/>
          <w:color w:val="000000" w:themeColor="text1"/>
          <w:sz w:val="24"/>
          <w:szCs w:val="24"/>
          <w:lang w:val="en-ID"/>
        </w:rPr>
        <w:t>. Data perubahan temperatur air</w:t>
      </w:r>
    </w:p>
    <w:tbl>
      <w:tblPr>
        <w:tblW w:w="3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tblGrid>
      <w:tr w:rsidR="00F801E5" w:rsidRPr="00F801E5" w14:paraId="6D0BE9E7" w14:textId="77777777" w:rsidTr="00FE3C76">
        <w:trPr>
          <w:trHeight w:val="315"/>
        </w:trPr>
        <w:tc>
          <w:tcPr>
            <w:tcW w:w="567" w:type="dxa"/>
            <w:vMerge w:val="restart"/>
            <w:tcBorders>
              <w:left w:val="nil"/>
              <w:bottom w:val="nil"/>
              <w:right w:val="nil"/>
            </w:tcBorders>
            <w:shd w:val="clear" w:color="auto" w:fill="C5E0B3"/>
            <w:noWrap/>
            <w:vAlign w:val="center"/>
            <w:hideMark/>
          </w:tcPr>
          <w:p w14:paraId="3AD74D5F" w14:textId="77777777"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Jumlah Lubang</w:t>
            </w:r>
          </w:p>
          <w:p w14:paraId="534589A5" w14:textId="07D48F9B" w:rsidR="00FE3C76" w:rsidRPr="00F801E5" w:rsidRDefault="00FE3C76" w:rsidP="00132EFD">
            <w:pPr>
              <w:jc w:val="center"/>
              <w:rPr>
                <w:rFonts w:eastAsia="Calibri"/>
                <w:b/>
                <w:bCs/>
                <w:color w:val="000000" w:themeColor="text1"/>
                <w:sz w:val="16"/>
                <w:szCs w:val="16"/>
                <w:lang w:val="en-ID" w:eastAsia="en-ID"/>
              </w:rPr>
            </w:pPr>
          </w:p>
        </w:tc>
        <w:tc>
          <w:tcPr>
            <w:tcW w:w="567" w:type="dxa"/>
            <w:vMerge w:val="restart"/>
            <w:tcBorders>
              <w:left w:val="nil"/>
              <w:bottom w:val="nil"/>
              <w:right w:val="nil"/>
            </w:tcBorders>
            <w:shd w:val="clear" w:color="auto" w:fill="C5E0B3"/>
            <w:noWrap/>
            <w:vAlign w:val="center"/>
            <w:hideMark/>
          </w:tcPr>
          <w:p w14:paraId="2DBC2662" w14:textId="77777777" w:rsidR="00F43AD4" w:rsidRPr="00F801E5" w:rsidRDefault="00F43AD4" w:rsidP="00132EFD">
            <w:pPr>
              <w:ind w:left="-108"/>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Kecepatan</w:t>
            </w:r>
          </w:p>
          <w:p w14:paraId="622ED97D" w14:textId="77777777" w:rsidR="00F43AD4" w:rsidRPr="00F801E5" w:rsidRDefault="00F43AD4" w:rsidP="00132EFD">
            <w:pPr>
              <w:ind w:left="-108"/>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Udara</w:t>
            </w:r>
          </w:p>
          <w:p w14:paraId="3A5A7214" w14:textId="77777777" w:rsidR="00FE3C76" w:rsidRPr="00F801E5" w:rsidRDefault="00FE3C76" w:rsidP="00132EFD">
            <w:pPr>
              <w:ind w:left="-108"/>
              <w:jc w:val="center"/>
              <w:rPr>
                <w:rFonts w:eastAsia="Calibri"/>
                <w:b/>
                <w:bCs/>
                <w:color w:val="000000" w:themeColor="text1"/>
                <w:sz w:val="16"/>
                <w:szCs w:val="16"/>
                <w:lang w:val="en-ID" w:eastAsia="en-ID"/>
              </w:rPr>
            </w:pPr>
          </w:p>
          <w:p w14:paraId="2DBE58C8" w14:textId="26194A68" w:rsidR="00FE3C76" w:rsidRPr="00F801E5" w:rsidRDefault="00FE3C76" w:rsidP="00132EFD">
            <w:pPr>
              <w:ind w:left="-108"/>
              <w:jc w:val="center"/>
              <w:rPr>
                <w:rFonts w:eastAsia="Calibri"/>
                <w:b/>
                <w:bCs/>
                <w:color w:val="000000" w:themeColor="text1"/>
                <w:sz w:val="16"/>
                <w:szCs w:val="16"/>
                <w:lang w:val="en-ID" w:eastAsia="en-ID"/>
              </w:rPr>
            </w:pPr>
          </w:p>
        </w:tc>
        <w:tc>
          <w:tcPr>
            <w:tcW w:w="2835" w:type="dxa"/>
            <w:gridSpan w:val="5"/>
            <w:tcBorders>
              <w:left w:val="nil"/>
            </w:tcBorders>
            <w:shd w:val="clear" w:color="auto" w:fill="C5E0B3"/>
            <w:noWrap/>
            <w:vAlign w:val="center"/>
            <w:hideMark/>
          </w:tcPr>
          <w:p w14:paraId="7A60C253" w14:textId="461DFF8F"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 xml:space="preserve">Perubahan </w:t>
            </w:r>
            <w:r w:rsidR="005866BB" w:rsidRPr="00F801E5">
              <w:rPr>
                <w:rFonts w:eastAsia="Calibri"/>
                <w:b/>
                <w:bCs/>
                <w:color w:val="000000" w:themeColor="text1"/>
                <w:sz w:val="16"/>
                <w:szCs w:val="16"/>
                <w:lang w:val="en-ID" w:eastAsia="en-ID"/>
              </w:rPr>
              <w:t>Temperatur</w:t>
            </w:r>
            <w:r w:rsidRPr="00F801E5">
              <w:rPr>
                <w:rFonts w:eastAsia="Calibri"/>
                <w:b/>
                <w:bCs/>
                <w:color w:val="000000" w:themeColor="text1"/>
                <w:sz w:val="16"/>
                <w:szCs w:val="16"/>
                <w:lang w:val="en-ID" w:eastAsia="en-ID"/>
              </w:rPr>
              <w:t xml:space="preserve"> Air </w:t>
            </w:r>
            <w:r w:rsidRPr="00F801E5">
              <w:rPr>
                <w:rFonts w:eastAsia="Calibri"/>
                <w:b/>
                <w:bCs/>
                <w:color w:val="000000" w:themeColor="text1"/>
                <w:sz w:val="16"/>
                <w:szCs w:val="16"/>
                <w:lang w:val="en-ID"/>
              </w:rPr>
              <w:t>(</w:t>
            </w:r>
            <m:oMath>
              <m:r>
                <m:rPr>
                  <m:sty m:val="b"/>
                </m:rPr>
                <w:rPr>
                  <w:rFonts w:ascii="Cambria Math" w:eastAsia="Calibri" w:hAnsi="Cambria Math"/>
                  <w:color w:val="000000" w:themeColor="text1"/>
                  <w:sz w:val="16"/>
                  <w:szCs w:val="16"/>
                  <w:lang w:val="en-ID"/>
                </w:rPr>
                <m:t>℃</m:t>
              </m:r>
            </m:oMath>
            <w:r w:rsidRPr="00F801E5">
              <w:rPr>
                <w:b/>
                <w:bCs/>
                <w:color w:val="000000" w:themeColor="text1"/>
                <w:sz w:val="16"/>
                <w:szCs w:val="16"/>
                <w:lang w:val="en-ID"/>
              </w:rPr>
              <w:t>)</w:t>
            </w:r>
          </w:p>
        </w:tc>
      </w:tr>
      <w:tr w:rsidR="00F801E5" w:rsidRPr="00F801E5" w14:paraId="0B463CDB" w14:textId="77777777" w:rsidTr="00FE3C76">
        <w:trPr>
          <w:trHeight w:val="395"/>
        </w:trPr>
        <w:tc>
          <w:tcPr>
            <w:tcW w:w="567" w:type="dxa"/>
            <w:vMerge/>
            <w:tcBorders>
              <w:top w:val="single" w:sz="4" w:space="0" w:color="auto"/>
              <w:left w:val="nil"/>
              <w:bottom w:val="nil"/>
              <w:right w:val="nil"/>
            </w:tcBorders>
            <w:shd w:val="clear" w:color="auto" w:fill="C5E0B3"/>
            <w:hideMark/>
          </w:tcPr>
          <w:p w14:paraId="7D193794" w14:textId="77777777" w:rsidR="00F43AD4" w:rsidRPr="00F801E5" w:rsidRDefault="00F43AD4" w:rsidP="00132EFD">
            <w:pPr>
              <w:jc w:val="center"/>
              <w:rPr>
                <w:rFonts w:eastAsia="Calibri"/>
                <w:b/>
                <w:bCs/>
                <w:color w:val="000000" w:themeColor="text1"/>
                <w:sz w:val="16"/>
                <w:szCs w:val="16"/>
                <w:lang w:val="en-ID" w:eastAsia="en-ID"/>
              </w:rPr>
            </w:pPr>
          </w:p>
        </w:tc>
        <w:tc>
          <w:tcPr>
            <w:tcW w:w="567" w:type="dxa"/>
            <w:vMerge/>
            <w:tcBorders>
              <w:top w:val="single" w:sz="4" w:space="0" w:color="auto"/>
              <w:left w:val="nil"/>
              <w:bottom w:val="nil"/>
              <w:right w:val="nil"/>
            </w:tcBorders>
            <w:shd w:val="clear" w:color="auto" w:fill="C5E0B3"/>
            <w:hideMark/>
          </w:tcPr>
          <w:p w14:paraId="4B7621ED" w14:textId="77777777" w:rsidR="00F43AD4" w:rsidRPr="00F801E5" w:rsidRDefault="00F43AD4" w:rsidP="00132EFD">
            <w:pPr>
              <w:jc w:val="center"/>
              <w:rPr>
                <w:rFonts w:eastAsia="Calibri"/>
                <w:b/>
                <w:bCs/>
                <w:color w:val="000000" w:themeColor="text1"/>
                <w:sz w:val="16"/>
                <w:szCs w:val="16"/>
                <w:lang w:val="en-ID" w:eastAsia="en-ID"/>
              </w:rPr>
            </w:pPr>
          </w:p>
        </w:tc>
        <w:tc>
          <w:tcPr>
            <w:tcW w:w="2835" w:type="dxa"/>
            <w:gridSpan w:val="5"/>
            <w:tcBorders>
              <w:left w:val="nil"/>
              <w:bottom w:val="single" w:sz="4" w:space="0" w:color="auto"/>
            </w:tcBorders>
            <w:shd w:val="clear" w:color="auto" w:fill="C5E0B3"/>
            <w:noWrap/>
            <w:vAlign w:val="center"/>
            <w:hideMark/>
          </w:tcPr>
          <w:p w14:paraId="417A48C3" w14:textId="109249A1"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Menit</w:t>
            </w:r>
          </w:p>
        </w:tc>
      </w:tr>
      <w:tr w:rsidR="00F801E5" w:rsidRPr="00F801E5" w14:paraId="2CA9E50B" w14:textId="77777777" w:rsidTr="00FE3C76">
        <w:trPr>
          <w:trHeight w:val="449"/>
        </w:trPr>
        <w:tc>
          <w:tcPr>
            <w:tcW w:w="567" w:type="dxa"/>
            <w:tcBorders>
              <w:top w:val="nil"/>
              <w:left w:val="nil"/>
              <w:bottom w:val="single" w:sz="4" w:space="0" w:color="auto"/>
              <w:right w:val="nil"/>
            </w:tcBorders>
            <w:shd w:val="clear" w:color="auto" w:fill="C5E0B3"/>
          </w:tcPr>
          <w:p w14:paraId="681AC9DA" w14:textId="77777777" w:rsidR="00F43AD4" w:rsidRPr="00F801E5" w:rsidRDefault="00F43AD4" w:rsidP="00132EFD">
            <w:pPr>
              <w:jc w:val="center"/>
              <w:rPr>
                <w:rFonts w:eastAsia="Calibri"/>
                <w:b/>
                <w:bCs/>
                <w:color w:val="000000" w:themeColor="text1"/>
                <w:sz w:val="16"/>
                <w:szCs w:val="16"/>
                <w:lang w:val="en-ID" w:eastAsia="en-ID"/>
              </w:rPr>
            </w:pPr>
          </w:p>
        </w:tc>
        <w:tc>
          <w:tcPr>
            <w:tcW w:w="567" w:type="dxa"/>
            <w:tcBorders>
              <w:top w:val="nil"/>
              <w:left w:val="nil"/>
              <w:bottom w:val="single" w:sz="4" w:space="0" w:color="auto"/>
              <w:right w:val="nil"/>
            </w:tcBorders>
            <w:shd w:val="clear" w:color="auto" w:fill="C5E0B3"/>
          </w:tcPr>
          <w:p w14:paraId="66BE92B9" w14:textId="77777777" w:rsidR="00F43AD4" w:rsidRPr="00F801E5" w:rsidRDefault="00F43AD4" w:rsidP="00132EFD">
            <w:pPr>
              <w:ind w:left="-108"/>
              <w:jc w:val="center"/>
              <w:rPr>
                <w:rFonts w:eastAsia="Calibri"/>
                <w:b/>
                <w:bCs/>
                <w:color w:val="000000" w:themeColor="text1"/>
                <w:sz w:val="16"/>
                <w:szCs w:val="16"/>
                <w:lang w:val="en-ID" w:eastAsia="en-ID"/>
              </w:rPr>
            </w:pPr>
          </w:p>
        </w:tc>
        <w:tc>
          <w:tcPr>
            <w:tcW w:w="567" w:type="dxa"/>
            <w:tcBorders>
              <w:left w:val="nil"/>
              <w:bottom w:val="single" w:sz="4" w:space="0" w:color="auto"/>
              <w:right w:val="nil"/>
            </w:tcBorders>
            <w:shd w:val="clear" w:color="auto" w:fill="C5E0B3"/>
            <w:noWrap/>
            <w:vAlign w:val="center"/>
          </w:tcPr>
          <w:p w14:paraId="380FBDF1" w14:textId="67AE6F6E"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Awal</w:t>
            </w:r>
          </w:p>
        </w:tc>
        <w:tc>
          <w:tcPr>
            <w:tcW w:w="567" w:type="dxa"/>
            <w:tcBorders>
              <w:left w:val="nil"/>
              <w:bottom w:val="single" w:sz="4" w:space="0" w:color="auto"/>
              <w:right w:val="nil"/>
            </w:tcBorders>
            <w:shd w:val="clear" w:color="auto" w:fill="C5E0B3"/>
            <w:noWrap/>
            <w:vAlign w:val="center"/>
          </w:tcPr>
          <w:p w14:paraId="4EF68E42" w14:textId="29F5AFB2"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1</w:t>
            </w:r>
          </w:p>
        </w:tc>
        <w:tc>
          <w:tcPr>
            <w:tcW w:w="567" w:type="dxa"/>
            <w:tcBorders>
              <w:left w:val="nil"/>
              <w:bottom w:val="single" w:sz="4" w:space="0" w:color="auto"/>
              <w:right w:val="nil"/>
            </w:tcBorders>
            <w:shd w:val="clear" w:color="auto" w:fill="C5E0B3"/>
            <w:noWrap/>
            <w:vAlign w:val="center"/>
          </w:tcPr>
          <w:p w14:paraId="63BC4D4C" w14:textId="5162063F"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2</w:t>
            </w:r>
          </w:p>
        </w:tc>
        <w:tc>
          <w:tcPr>
            <w:tcW w:w="567" w:type="dxa"/>
            <w:tcBorders>
              <w:left w:val="nil"/>
              <w:bottom w:val="single" w:sz="4" w:space="0" w:color="auto"/>
              <w:right w:val="nil"/>
            </w:tcBorders>
            <w:shd w:val="clear" w:color="auto" w:fill="C5E0B3"/>
            <w:noWrap/>
            <w:vAlign w:val="center"/>
          </w:tcPr>
          <w:p w14:paraId="49EE35D9" w14:textId="38967CC6"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3</w:t>
            </w:r>
          </w:p>
        </w:tc>
        <w:tc>
          <w:tcPr>
            <w:tcW w:w="567" w:type="dxa"/>
            <w:tcBorders>
              <w:left w:val="nil"/>
              <w:bottom w:val="single" w:sz="4" w:space="0" w:color="auto"/>
            </w:tcBorders>
            <w:shd w:val="clear" w:color="auto" w:fill="C5E0B3"/>
            <w:noWrap/>
            <w:vAlign w:val="center"/>
          </w:tcPr>
          <w:p w14:paraId="5294AC7C" w14:textId="003D8243" w:rsidR="00F43AD4" w:rsidRPr="00F801E5" w:rsidRDefault="00F43AD4" w:rsidP="00132EFD">
            <w:pPr>
              <w:jc w:val="center"/>
              <w:rPr>
                <w:rFonts w:eastAsia="Calibri"/>
                <w:b/>
                <w:bCs/>
                <w:color w:val="000000" w:themeColor="text1"/>
                <w:sz w:val="16"/>
                <w:szCs w:val="16"/>
                <w:lang w:val="en-ID" w:eastAsia="en-ID"/>
              </w:rPr>
            </w:pPr>
            <w:r w:rsidRPr="00F801E5">
              <w:rPr>
                <w:rFonts w:eastAsia="Calibri"/>
                <w:b/>
                <w:bCs/>
                <w:color w:val="000000" w:themeColor="text1"/>
                <w:sz w:val="16"/>
                <w:szCs w:val="16"/>
                <w:lang w:val="en-ID" w:eastAsia="en-ID"/>
              </w:rPr>
              <w:t>4</w:t>
            </w:r>
          </w:p>
        </w:tc>
      </w:tr>
      <w:tr w:rsidR="00F801E5" w:rsidRPr="00F801E5" w14:paraId="3823554C" w14:textId="77777777" w:rsidTr="00FE3C76">
        <w:trPr>
          <w:trHeight w:val="315"/>
        </w:trPr>
        <w:tc>
          <w:tcPr>
            <w:tcW w:w="567" w:type="dxa"/>
            <w:vMerge w:val="restart"/>
            <w:tcBorders>
              <w:left w:val="nil"/>
              <w:right w:val="nil"/>
            </w:tcBorders>
            <w:shd w:val="clear" w:color="auto" w:fill="auto"/>
            <w:noWrap/>
            <w:vAlign w:val="center"/>
            <w:hideMark/>
          </w:tcPr>
          <w:p w14:paraId="20995322"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16</w:t>
            </w:r>
          </w:p>
        </w:tc>
        <w:tc>
          <w:tcPr>
            <w:tcW w:w="567" w:type="dxa"/>
            <w:tcBorders>
              <w:left w:val="nil"/>
              <w:right w:val="nil"/>
            </w:tcBorders>
            <w:shd w:val="clear" w:color="auto" w:fill="auto"/>
            <w:noWrap/>
            <w:hideMark/>
          </w:tcPr>
          <w:p w14:paraId="35171452"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2,0 </w:t>
            </w:r>
          </w:p>
          <w:p w14:paraId="517366E1"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m/s</w:t>
            </w:r>
          </w:p>
        </w:tc>
        <w:tc>
          <w:tcPr>
            <w:tcW w:w="567" w:type="dxa"/>
            <w:tcBorders>
              <w:left w:val="nil"/>
              <w:right w:val="nil"/>
            </w:tcBorders>
            <w:shd w:val="clear" w:color="auto" w:fill="auto"/>
            <w:noWrap/>
            <w:hideMark/>
          </w:tcPr>
          <w:p w14:paraId="533E9E74"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33</w:t>
            </w:r>
          </w:p>
        </w:tc>
        <w:tc>
          <w:tcPr>
            <w:tcW w:w="567" w:type="dxa"/>
            <w:tcBorders>
              <w:left w:val="nil"/>
              <w:right w:val="nil"/>
            </w:tcBorders>
            <w:shd w:val="clear" w:color="auto" w:fill="auto"/>
            <w:noWrap/>
            <w:hideMark/>
          </w:tcPr>
          <w:p w14:paraId="2451A461"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48,4</w:t>
            </w:r>
          </w:p>
        </w:tc>
        <w:tc>
          <w:tcPr>
            <w:tcW w:w="567" w:type="dxa"/>
            <w:tcBorders>
              <w:left w:val="nil"/>
              <w:right w:val="nil"/>
            </w:tcBorders>
            <w:shd w:val="clear" w:color="auto" w:fill="auto"/>
            <w:noWrap/>
            <w:hideMark/>
          </w:tcPr>
          <w:p w14:paraId="6B1BE7B7"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53</w:t>
            </w:r>
          </w:p>
        </w:tc>
        <w:tc>
          <w:tcPr>
            <w:tcW w:w="567" w:type="dxa"/>
            <w:tcBorders>
              <w:left w:val="nil"/>
              <w:right w:val="nil"/>
            </w:tcBorders>
            <w:shd w:val="clear" w:color="auto" w:fill="auto"/>
            <w:noWrap/>
            <w:hideMark/>
          </w:tcPr>
          <w:p w14:paraId="28954673"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82,2</w:t>
            </w:r>
          </w:p>
        </w:tc>
        <w:tc>
          <w:tcPr>
            <w:tcW w:w="567" w:type="dxa"/>
            <w:tcBorders>
              <w:left w:val="nil"/>
              <w:right w:val="nil"/>
            </w:tcBorders>
            <w:shd w:val="clear" w:color="auto" w:fill="auto"/>
            <w:noWrap/>
            <w:hideMark/>
          </w:tcPr>
          <w:p w14:paraId="01BC8412"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r>
      <w:tr w:rsidR="00F801E5" w:rsidRPr="00F801E5" w14:paraId="11531639" w14:textId="77777777" w:rsidTr="00FE3C76">
        <w:trPr>
          <w:trHeight w:val="315"/>
        </w:trPr>
        <w:tc>
          <w:tcPr>
            <w:tcW w:w="567" w:type="dxa"/>
            <w:vMerge/>
            <w:tcBorders>
              <w:left w:val="nil"/>
              <w:right w:val="nil"/>
            </w:tcBorders>
            <w:shd w:val="clear" w:color="auto" w:fill="auto"/>
            <w:noWrap/>
            <w:vAlign w:val="center"/>
            <w:hideMark/>
          </w:tcPr>
          <w:p w14:paraId="3E8C0546" w14:textId="77777777" w:rsidR="00F43AD4" w:rsidRPr="00F801E5" w:rsidRDefault="00F43AD4" w:rsidP="00132EFD">
            <w:pPr>
              <w:jc w:val="center"/>
              <w:rPr>
                <w:rFonts w:eastAsia="Calibri"/>
                <w:color w:val="000000" w:themeColor="text1"/>
                <w:sz w:val="16"/>
                <w:szCs w:val="16"/>
                <w:lang w:val="en-ID" w:eastAsia="en-ID"/>
              </w:rPr>
            </w:pPr>
          </w:p>
        </w:tc>
        <w:tc>
          <w:tcPr>
            <w:tcW w:w="567" w:type="dxa"/>
            <w:tcBorders>
              <w:left w:val="nil"/>
              <w:right w:val="nil"/>
            </w:tcBorders>
            <w:shd w:val="clear" w:color="auto" w:fill="auto"/>
            <w:noWrap/>
            <w:hideMark/>
          </w:tcPr>
          <w:p w14:paraId="1CB335E8"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2,2</w:t>
            </w:r>
          </w:p>
          <w:p w14:paraId="2227D934"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 m/s</w:t>
            </w:r>
          </w:p>
        </w:tc>
        <w:tc>
          <w:tcPr>
            <w:tcW w:w="567" w:type="dxa"/>
            <w:tcBorders>
              <w:left w:val="nil"/>
              <w:right w:val="nil"/>
            </w:tcBorders>
            <w:shd w:val="clear" w:color="auto" w:fill="auto"/>
            <w:noWrap/>
            <w:hideMark/>
          </w:tcPr>
          <w:p w14:paraId="6DC46426"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32</w:t>
            </w:r>
          </w:p>
        </w:tc>
        <w:tc>
          <w:tcPr>
            <w:tcW w:w="567" w:type="dxa"/>
            <w:tcBorders>
              <w:left w:val="nil"/>
              <w:right w:val="nil"/>
            </w:tcBorders>
            <w:shd w:val="clear" w:color="auto" w:fill="auto"/>
            <w:noWrap/>
            <w:hideMark/>
          </w:tcPr>
          <w:p w14:paraId="2242F1DA"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55,9</w:t>
            </w:r>
          </w:p>
        </w:tc>
        <w:tc>
          <w:tcPr>
            <w:tcW w:w="567" w:type="dxa"/>
            <w:tcBorders>
              <w:left w:val="nil"/>
              <w:right w:val="nil"/>
            </w:tcBorders>
            <w:shd w:val="clear" w:color="auto" w:fill="auto"/>
            <w:noWrap/>
            <w:hideMark/>
          </w:tcPr>
          <w:p w14:paraId="7D450F55"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72,5</w:t>
            </w:r>
          </w:p>
        </w:tc>
        <w:tc>
          <w:tcPr>
            <w:tcW w:w="567" w:type="dxa"/>
            <w:tcBorders>
              <w:left w:val="nil"/>
              <w:right w:val="nil"/>
            </w:tcBorders>
            <w:shd w:val="clear" w:color="auto" w:fill="auto"/>
            <w:noWrap/>
            <w:hideMark/>
          </w:tcPr>
          <w:p w14:paraId="5D6A3998"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95</w:t>
            </w:r>
          </w:p>
        </w:tc>
        <w:tc>
          <w:tcPr>
            <w:tcW w:w="567" w:type="dxa"/>
            <w:tcBorders>
              <w:left w:val="nil"/>
              <w:right w:val="nil"/>
            </w:tcBorders>
            <w:shd w:val="clear" w:color="auto" w:fill="auto"/>
            <w:noWrap/>
            <w:hideMark/>
          </w:tcPr>
          <w:p w14:paraId="4F307707"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r>
      <w:tr w:rsidR="00F801E5" w:rsidRPr="00F801E5" w14:paraId="33B61199" w14:textId="77777777" w:rsidTr="00FE3C76">
        <w:trPr>
          <w:trHeight w:val="315"/>
        </w:trPr>
        <w:tc>
          <w:tcPr>
            <w:tcW w:w="567" w:type="dxa"/>
            <w:vMerge/>
            <w:tcBorders>
              <w:left w:val="nil"/>
              <w:bottom w:val="single" w:sz="4" w:space="0" w:color="auto"/>
              <w:right w:val="nil"/>
            </w:tcBorders>
            <w:shd w:val="clear" w:color="auto" w:fill="auto"/>
            <w:noWrap/>
            <w:vAlign w:val="center"/>
            <w:hideMark/>
          </w:tcPr>
          <w:p w14:paraId="3B88318B" w14:textId="77777777" w:rsidR="00F43AD4" w:rsidRPr="00F801E5" w:rsidRDefault="00F43AD4" w:rsidP="00132EFD">
            <w:pPr>
              <w:jc w:val="center"/>
              <w:rPr>
                <w:rFonts w:eastAsia="Calibri"/>
                <w:color w:val="000000" w:themeColor="text1"/>
                <w:sz w:val="16"/>
                <w:szCs w:val="16"/>
                <w:lang w:val="en-ID" w:eastAsia="en-ID"/>
              </w:rPr>
            </w:pPr>
          </w:p>
        </w:tc>
        <w:tc>
          <w:tcPr>
            <w:tcW w:w="567" w:type="dxa"/>
            <w:tcBorders>
              <w:left w:val="nil"/>
              <w:bottom w:val="single" w:sz="4" w:space="0" w:color="auto"/>
              <w:right w:val="nil"/>
            </w:tcBorders>
            <w:shd w:val="clear" w:color="auto" w:fill="auto"/>
            <w:noWrap/>
            <w:hideMark/>
          </w:tcPr>
          <w:p w14:paraId="72E17B1C"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2,4</w:t>
            </w:r>
          </w:p>
          <w:p w14:paraId="4F3CC44D"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 m/s</w:t>
            </w:r>
          </w:p>
        </w:tc>
        <w:tc>
          <w:tcPr>
            <w:tcW w:w="567" w:type="dxa"/>
            <w:tcBorders>
              <w:left w:val="nil"/>
              <w:bottom w:val="single" w:sz="4" w:space="0" w:color="auto"/>
              <w:right w:val="nil"/>
            </w:tcBorders>
            <w:shd w:val="clear" w:color="auto" w:fill="auto"/>
            <w:noWrap/>
            <w:hideMark/>
          </w:tcPr>
          <w:p w14:paraId="6943A3CC"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32</w:t>
            </w:r>
          </w:p>
        </w:tc>
        <w:tc>
          <w:tcPr>
            <w:tcW w:w="567" w:type="dxa"/>
            <w:tcBorders>
              <w:left w:val="nil"/>
              <w:bottom w:val="single" w:sz="4" w:space="0" w:color="auto"/>
              <w:right w:val="nil"/>
            </w:tcBorders>
            <w:shd w:val="clear" w:color="auto" w:fill="auto"/>
            <w:noWrap/>
            <w:hideMark/>
          </w:tcPr>
          <w:p w14:paraId="62EFC38A"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53,4</w:t>
            </w:r>
          </w:p>
        </w:tc>
        <w:tc>
          <w:tcPr>
            <w:tcW w:w="567" w:type="dxa"/>
            <w:tcBorders>
              <w:left w:val="nil"/>
              <w:bottom w:val="single" w:sz="4" w:space="0" w:color="auto"/>
              <w:right w:val="nil"/>
            </w:tcBorders>
            <w:shd w:val="clear" w:color="auto" w:fill="auto"/>
            <w:noWrap/>
            <w:hideMark/>
          </w:tcPr>
          <w:p w14:paraId="232D7DB2"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80</w:t>
            </w:r>
          </w:p>
        </w:tc>
        <w:tc>
          <w:tcPr>
            <w:tcW w:w="567" w:type="dxa"/>
            <w:tcBorders>
              <w:left w:val="nil"/>
              <w:bottom w:val="single" w:sz="4" w:space="0" w:color="auto"/>
              <w:right w:val="nil"/>
            </w:tcBorders>
            <w:shd w:val="clear" w:color="auto" w:fill="auto"/>
            <w:noWrap/>
            <w:hideMark/>
          </w:tcPr>
          <w:p w14:paraId="233BD31B"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97</w:t>
            </w:r>
          </w:p>
        </w:tc>
        <w:tc>
          <w:tcPr>
            <w:tcW w:w="567" w:type="dxa"/>
            <w:tcBorders>
              <w:left w:val="nil"/>
              <w:bottom w:val="single" w:sz="4" w:space="0" w:color="auto"/>
              <w:right w:val="nil"/>
            </w:tcBorders>
            <w:shd w:val="clear" w:color="auto" w:fill="auto"/>
            <w:noWrap/>
            <w:hideMark/>
          </w:tcPr>
          <w:p w14:paraId="491E8A8D"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r>
      <w:tr w:rsidR="00F801E5" w:rsidRPr="00F801E5" w14:paraId="050513A9" w14:textId="77777777" w:rsidTr="00FE3C76">
        <w:trPr>
          <w:trHeight w:val="315"/>
        </w:trPr>
        <w:tc>
          <w:tcPr>
            <w:tcW w:w="567" w:type="dxa"/>
            <w:vMerge w:val="restart"/>
            <w:tcBorders>
              <w:left w:val="nil"/>
              <w:right w:val="nil"/>
            </w:tcBorders>
            <w:shd w:val="clear" w:color="auto" w:fill="auto"/>
            <w:noWrap/>
            <w:vAlign w:val="center"/>
            <w:hideMark/>
          </w:tcPr>
          <w:p w14:paraId="6ACDF445"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20</w:t>
            </w:r>
          </w:p>
        </w:tc>
        <w:tc>
          <w:tcPr>
            <w:tcW w:w="567" w:type="dxa"/>
            <w:tcBorders>
              <w:left w:val="nil"/>
              <w:right w:val="nil"/>
            </w:tcBorders>
            <w:shd w:val="clear" w:color="auto" w:fill="auto"/>
            <w:noWrap/>
            <w:hideMark/>
          </w:tcPr>
          <w:p w14:paraId="7A20E529"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2,0 </w:t>
            </w:r>
          </w:p>
          <w:p w14:paraId="5B045DE3"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m/s</w:t>
            </w:r>
          </w:p>
        </w:tc>
        <w:tc>
          <w:tcPr>
            <w:tcW w:w="567" w:type="dxa"/>
            <w:tcBorders>
              <w:left w:val="nil"/>
              <w:right w:val="nil"/>
            </w:tcBorders>
            <w:shd w:val="clear" w:color="auto" w:fill="auto"/>
            <w:noWrap/>
            <w:hideMark/>
          </w:tcPr>
          <w:p w14:paraId="5192C161"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33</w:t>
            </w:r>
          </w:p>
        </w:tc>
        <w:tc>
          <w:tcPr>
            <w:tcW w:w="567" w:type="dxa"/>
            <w:tcBorders>
              <w:left w:val="nil"/>
              <w:right w:val="nil"/>
            </w:tcBorders>
            <w:shd w:val="clear" w:color="auto" w:fill="auto"/>
            <w:noWrap/>
            <w:hideMark/>
          </w:tcPr>
          <w:p w14:paraId="06118002"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54</w:t>
            </w:r>
          </w:p>
        </w:tc>
        <w:tc>
          <w:tcPr>
            <w:tcW w:w="567" w:type="dxa"/>
            <w:tcBorders>
              <w:left w:val="nil"/>
              <w:right w:val="nil"/>
            </w:tcBorders>
            <w:shd w:val="clear" w:color="auto" w:fill="auto"/>
            <w:noWrap/>
            <w:hideMark/>
          </w:tcPr>
          <w:p w14:paraId="68687111"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70</w:t>
            </w:r>
          </w:p>
        </w:tc>
        <w:tc>
          <w:tcPr>
            <w:tcW w:w="567" w:type="dxa"/>
            <w:tcBorders>
              <w:left w:val="nil"/>
              <w:right w:val="nil"/>
            </w:tcBorders>
            <w:shd w:val="clear" w:color="auto" w:fill="auto"/>
            <w:noWrap/>
            <w:hideMark/>
          </w:tcPr>
          <w:p w14:paraId="09C676B1"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c>
          <w:tcPr>
            <w:tcW w:w="567" w:type="dxa"/>
            <w:tcBorders>
              <w:left w:val="nil"/>
              <w:right w:val="nil"/>
            </w:tcBorders>
            <w:shd w:val="clear" w:color="auto" w:fill="auto"/>
            <w:noWrap/>
            <w:hideMark/>
          </w:tcPr>
          <w:p w14:paraId="1DC40BCA"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w:t>
            </w:r>
          </w:p>
        </w:tc>
      </w:tr>
      <w:tr w:rsidR="00F801E5" w:rsidRPr="00F801E5" w14:paraId="5C199261" w14:textId="77777777" w:rsidTr="00FE3C76">
        <w:trPr>
          <w:trHeight w:val="315"/>
        </w:trPr>
        <w:tc>
          <w:tcPr>
            <w:tcW w:w="567" w:type="dxa"/>
            <w:vMerge/>
            <w:tcBorders>
              <w:left w:val="nil"/>
              <w:right w:val="nil"/>
            </w:tcBorders>
            <w:shd w:val="clear" w:color="auto" w:fill="auto"/>
            <w:noWrap/>
            <w:vAlign w:val="center"/>
            <w:hideMark/>
          </w:tcPr>
          <w:p w14:paraId="2ECFF49D" w14:textId="77777777" w:rsidR="00F43AD4" w:rsidRPr="00F801E5" w:rsidRDefault="00F43AD4" w:rsidP="00132EFD">
            <w:pPr>
              <w:jc w:val="center"/>
              <w:rPr>
                <w:rFonts w:eastAsia="Calibri"/>
                <w:color w:val="000000" w:themeColor="text1"/>
                <w:sz w:val="16"/>
                <w:szCs w:val="16"/>
                <w:lang w:val="en-ID" w:eastAsia="en-ID"/>
              </w:rPr>
            </w:pPr>
          </w:p>
        </w:tc>
        <w:tc>
          <w:tcPr>
            <w:tcW w:w="567" w:type="dxa"/>
            <w:tcBorders>
              <w:left w:val="nil"/>
              <w:right w:val="nil"/>
            </w:tcBorders>
            <w:shd w:val="clear" w:color="auto" w:fill="auto"/>
            <w:noWrap/>
            <w:hideMark/>
          </w:tcPr>
          <w:p w14:paraId="7AE80A0A"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2,2 </w:t>
            </w:r>
          </w:p>
          <w:p w14:paraId="32D62E20"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m/s</w:t>
            </w:r>
          </w:p>
        </w:tc>
        <w:tc>
          <w:tcPr>
            <w:tcW w:w="567" w:type="dxa"/>
            <w:tcBorders>
              <w:left w:val="nil"/>
              <w:right w:val="nil"/>
            </w:tcBorders>
            <w:shd w:val="clear" w:color="auto" w:fill="auto"/>
            <w:noWrap/>
            <w:hideMark/>
          </w:tcPr>
          <w:p w14:paraId="5DB44B47"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32,2</w:t>
            </w:r>
          </w:p>
        </w:tc>
        <w:tc>
          <w:tcPr>
            <w:tcW w:w="567" w:type="dxa"/>
            <w:tcBorders>
              <w:left w:val="nil"/>
              <w:right w:val="nil"/>
            </w:tcBorders>
            <w:shd w:val="clear" w:color="auto" w:fill="auto"/>
            <w:noWrap/>
            <w:hideMark/>
          </w:tcPr>
          <w:p w14:paraId="68B8D1D6"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45</w:t>
            </w:r>
          </w:p>
        </w:tc>
        <w:tc>
          <w:tcPr>
            <w:tcW w:w="567" w:type="dxa"/>
            <w:tcBorders>
              <w:left w:val="nil"/>
              <w:right w:val="nil"/>
            </w:tcBorders>
            <w:shd w:val="clear" w:color="auto" w:fill="auto"/>
            <w:noWrap/>
            <w:hideMark/>
          </w:tcPr>
          <w:p w14:paraId="1556DFED"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80</w:t>
            </w:r>
          </w:p>
        </w:tc>
        <w:tc>
          <w:tcPr>
            <w:tcW w:w="567" w:type="dxa"/>
            <w:tcBorders>
              <w:left w:val="nil"/>
              <w:right w:val="nil"/>
            </w:tcBorders>
            <w:shd w:val="clear" w:color="auto" w:fill="auto"/>
            <w:noWrap/>
            <w:hideMark/>
          </w:tcPr>
          <w:p w14:paraId="40D95121"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c>
          <w:tcPr>
            <w:tcW w:w="567" w:type="dxa"/>
            <w:tcBorders>
              <w:left w:val="nil"/>
              <w:right w:val="nil"/>
            </w:tcBorders>
            <w:shd w:val="clear" w:color="auto" w:fill="auto"/>
            <w:noWrap/>
            <w:hideMark/>
          </w:tcPr>
          <w:p w14:paraId="6C0A2425"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w:t>
            </w:r>
          </w:p>
        </w:tc>
      </w:tr>
      <w:tr w:rsidR="00F801E5" w:rsidRPr="00F801E5" w14:paraId="1803ABB1" w14:textId="77777777" w:rsidTr="00FE3C76">
        <w:trPr>
          <w:trHeight w:val="315"/>
        </w:trPr>
        <w:tc>
          <w:tcPr>
            <w:tcW w:w="567" w:type="dxa"/>
            <w:vMerge/>
            <w:tcBorders>
              <w:left w:val="nil"/>
              <w:bottom w:val="single" w:sz="4" w:space="0" w:color="auto"/>
              <w:right w:val="nil"/>
            </w:tcBorders>
            <w:shd w:val="clear" w:color="auto" w:fill="auto"/>
            <w:noWrap/>
            <w:vAlign w:val="center"/>
            <w:hideMark/>
          </w:tcPr>
          <w:p w14:paraId="5C1185A7" w14:textId="77777777" w:rsidR="00F43AD4" w:rsidRPr="00F801E5" w:rsidRDefault="00F43AD4" w:rsidP="00132EFD">
            <w:pPr>
              <w:jc w:val="center"/>
              <w:rPr>
                <w:rFonts w:eastAsia="Calibri"/>
                <w:color w:val="000000" w:themeColor="text1"/>
                <w:sz w:val="16"/>
                <w:szCs w:val="16"/>
                <w:lang w:val="en-ID" w:eastAsia="en-ID"/>
              </w:rPr>
            </w:pPr>
          </w:p>
        </w:tc>
        <w:tc>
          <w:tcPr>
            <w:tcW w:w="567" w:type="dxa"/>
            <w:tcBorders>
              <w:left w:val="nil"/>
              <w:bottom w:val="single" w:sz="4" w:space="0" w:color="auto"/>
              <w:right w:val="nil"/>
            </w:tcBorders>
            <w:shd w:val="clear" w:color="auto" w:fill="auto"/>
            <w:noWrap/>
            <w:hideMark/>
          </w:tcPr>
          <w:p w14:paraId="27413F85"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2,4 </w:t>
            </w:r>
          </w:p>
          <w:p w14:paraId="0D2EA1B8"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m/s</w:t>
            </w:r>
          </w:p>
        </w:tc>
        <w:tc>
          <w:tcPr>
            <w:tcW w:w="567" w:type="dxa"/>
            <w:tcBorders>
              <w:left w:val="nil"/>
              <w:bottom w:val="single" w:sz="4" w:space="0" w:color="auto"/>
              <w:right w:val="nil"/>
            </w:tcBorders>
            <w:shd w:val="clear" w:color="auto" w:fill="auto"/>
            <w:noWrap/>
            <w:hideMark/>
          </w:tcPr>
          <w:p w14:paraId="50FEBF7F"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33</w:t>
            </w:r>
          </w:p>
        </w:tc>
        <w:tc>
          <w:tcPr>
            <w:tcW w:w="567" w:type="dxa"/>
            <w:tcBorders>
              <w:left w:val="nil"/>
              <w:bottom w:val="single" w:sz="4" w:space="0" w:color="auto"/>
              <w:right w:val="nil"/>
            </w:tcBorders>
            <w:shd w:val="clear" w:color="auto" w:fill="auto"/>
            <w:noWrap/>
            <w:hideMark/>
          </w:tcPr>
          <w:p w14:paraId="5805590E"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72,8</w:t>
            </w:r>
          </w:p>
        </w:tc>
        <w:tc>
          <w:tcPr>
            <w:tcW w:w="567" w:type="dxa"/>
            <w:tcBorders>
              <w:left w:val="nil"/>
              <w:bottom w:val="single" w:sz="4" w:space="0" w:color="auto"/>
              <w:right w:val="nil"/>
            </w:tcBorders>
            <w:shd w:val="clear" w:color="auto" w:fill="auto"/>
            <w:noWrap/>
            <w:hideMark/>
          </w:tcPr>
          <w:p w14:paraId="603659D5"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79</w:t>
            </w:r>
          </w:p>
        </w:tc>
        <w:tc>
          <w:tcPr>
            <w:tcW w:w="567" w:type="dxa"/>
            <w:tcBorders>
              <w:left w:val="nil"/>
              <w:bottom w:val="single" w:sz="4" w:space="0" w:color="auto"/>
              <w:right w:val="nil"/>
            </w:tcBorders>
            <w:shd w:val="clear" w:color="auto" w:fill="auto"/>
            <w:noWrap/>
            <w:hideMark/>
          </w:tcPr>
          <w:p w14:paraId="202121DD"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c>
          <w:tcPr>
            <w:tcW w:w="567" w:type="dxa"/>
            <w:tcBorders>
              <w:left w:val="nil"/>
              <w:bottom w:val="single" w:sz="4" w:space="0" w:color="auto"/>
              <w:right w:val="nil"/>
            </w:tcBorders>
            <w:shd w:val="clear" w:color="auto" w:fill="auto"/>
            <w:noWrap/>
            <w:hideMark/>
          </w:tcPr>
          <w:p w14:paraId="321CDAD3"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w:t>
            </w:r>
          </w:p>
        </w:tc>
      </w:tr>
      <w:tr w:rsidR="00F801E5" w:rsidRPr="00F801E5" w14:paraId="1962CC37" w14:textId="77777777" w:rsidTr="00FE3C76">
        <w:trPr>
          <w:trHeight w:val="315"/>
        </w:trPr>
        <w:tc>
          <w:tcPr>
            <w:tcW w:w="567" w:type="dxa"/>
            <w:vMerge w:val="restart"/>
            <w:tcBorders>
              <w:left w:val="nil"/>
              <w:right w:val="nil"/>
            </w:tcBorders>
            <w:shd w:val="clear" w:color="auto" w:fill="auto"/>
            <w:noWrap/>
            <w:vAlign w:val="center"/>
            <w:hideMark/>
          </w:tcPr>
          <w:p w14:paraId="5FDE7360"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24</w:t>
            </w:r>
          </w:p>
        </w:tc>
        <w:tc>
          <w:tcPr>
            <w:tcW w:w="567" w:type="dxa"/>
            <w:tcBorders>
              <w:left w:val="nil"/>
              <w:right w:val="nil"/>
            </w:tcBorders>
            <w:shd w:val="clear" w:color="auto" w:fill="auto"/>
            <w:noWrap/>
            <w:hideMark/>
          </w:tcPr>
          <w:p w14:paraId="73FD0E0D"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2,0</w:t>
            </w:r>
          </w:p>
          <w:p w14:paraId="4E11034E"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 m/s</w:t>
            </w:r>
          </w:p>
        </w:tc>
        <w:tc>
          <w:tcPr>
            <w:tcW w:w="567" w:type="dxa"/>
            <w:tcBorders>
              <w:left w:val="nil"/>
              <w:right w:val="nil"/>
            </w:tcBorders>
            <w:shd w:val="clear" w:color="auto" w:fill="auto"/>
            <w:noWrap/>
            <w:hideMark/>
          </w:tcPr>
          <w:p w14:paraId="7DB8A777"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33</w:t>
            </w:r>
          </w:p>
        </w:tc>
        <w:tc>
          <w:tcPr>
            <w:tcW w:w="567" w:type="dxa"/>
            <w:tcBorders>
              <w:left w:val="nil"/>
              <w:right w:val="nil"/>
            </w:tcBorders>
            <w:shd w:val="clear" w:color="auto" w:fill="auto"/>
            <w:noWrap/>
            <w:hideMark/>
          </w:tcPr>
          <w:p w14:paraId="2FFD8228"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51</w:t>
            </w:r>
          </w:p>
        </w:tc>
        <w:tc>
          <w:tcPr>
            <w:tcW w:w="567" w:type="dxa"/>
            <w:tcBorders>
              <w:left w:val="nil"/>
              <w:right w:val="nil"/>
            </w:tcBorders>
            <w:shd w:val="clear" w:color="auto" w:fill="auto"/>
            <w:noWrap/>
            <w:hideMark/>
          </w:tcPr>
          <w:p w14:paraId="2B77112C"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70</w:t>
            </w:r>
          </w:p>
        </w:tc>
        <w:tc>
          <w:tcPr>
            <w:tcW w:w="567" w:type="dxa"/>
            <w:tcBorders>
              <w:left w:val="nil"/>
              <w:right w:val="nil"/>
            </w:tcBorders>
            <w:shd w:val="clear" w:color="auto" w:fill="auto"/>
            <w:noWrap/>
            <w:hideMark/>
          </w:tcPr>
          <w:p w14:paraId="11DA9A42"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c>
          <w:tcPr>
            <w:tcW w:w="567" w:type="dxa"/>
            <w:tcBorders>
              <w:left w:val="nil"/>
              <w:right w:val="nil"/>
            </w:tcBorders>
            <w:shd w:val="clear" w:color="auto" w:fill="auto"/>
            <w:noWrap/>
            <w:hideMark/>
          </w:tcPr>
          <w:p w14:paraId="0A5C7E37"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w:t>
            </w:r>
          </w:p>
        </w:tc>
      </w:tr>
      <w:tr w:rsidR="00F801E5" w:rsidRPr="00F801E5" w14:paraId="7A0420CD" w14:textId="77777777" w:rsidTr="00FE3C76">
        <w:trPr>
          <w:trHeight w:val="315"/>
        </w:trPr>
        <w:tc>
          <w:tcPr>
            <w:tcW w:w="567" w:type="dxa"/>
            <w:vMerge/>
            <w:tcBorders>
              <w:left w:val="nil"/>
              <w:right w:val="nil"/>
            </w:tcBorders>
            <w:shd w:val="clear" w:color="auto" w:fill="auto"/>
            <w:noWrap/>
            <w:hideMark/>
          </w:tcPr>
          <w:p w14:paraId="7E411159" w14:textId="77777777" w:rsidR="00F43AD4" w:rsidRPr="00F801E5" w:rsidRDefault="00F43AD4" w:rsidP="00132EFD">
            <w:pPr>
              <w:jc w:val="center"/>
              <w:rPr>
                <w:rFonts w:eastAsia="Calibri"/>
                <w:color w:val="000000" w:themeColor="text1"/>
                <w:sz w:val="16"/>
                <w:szCs w:val="16"/>
                <w:lang w:val="en-ID" w:eastAsia="en-ID"/>
              </w:rPr>
            </w:pPr>
          </w:p>
        </w:tc>
        <w:tc>
          <w:tcPr>
            <w:tcW w:w="567" w:type="dxa"/>
            <w:tcBorders>
              <w:left w:val="nil"/>
              <w:right w:val="nil"/>
            </w:tcBorders>
            <w:shd w:val="clear" w:color="auto" w:fill="auto"/>
            <w:noWrap/>
            <w:hideMark/>
          </w:tcPr>
          <w:p w14:paraId="21438C74"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2,2</w:t>
            </w:r>
          </w:p>
          <w:p w14:paraId="37700134"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 xml:space="preserve"> m/s</w:t>
            </w:r>
          </w:p>
        </w:tc>
        <w:tc>
          <w:tcPr>
            <w:tcW w:w="567" w:type="dxa"/>
            <w:tcBorders>
              <w:left w:val="nil"/>
              <w:right w:val="nil"/>
            </w:tcBorders>
            <w:shd w:val="clear" w:color="auto" w:fill="auto"/>
            <w:noWrap/>
            <w:hideMark/>
          </w:tcPr>
          <w:p w14:paraId="5EEAF12B"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33</w:t>
            </w:r>
          </w:p>
        </w:tc>
        <w:tc>
          <w:tcPr>
            <w:tcW w:w="567" w:type="dxa"/>
            <w:tcBorders>
              <w:left w:val="nil"/>
              <w:right w:val="nil"/>
            </w:tcBorders>
            <w:shd w:val="clear" w:color="auto" w:fill="auto"/>
            <w:noWrap/>
            <w:hideMark/>
          </w:tcPr>
          <w:p w14:paraId="7632F12F"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65</w:t>
            </w:r>
          </w:p>
        </w:tc>
        <w:tc>
          <w:tcPr>
            <w:tcW w:w="567" w:type="dxa"/>
            <w:tcBorders>
              <w:left w:val="nil"/>
              <w:right w:val="nil"/>
            </w:tcBorders>
            <w:shd w:val="clear" w:color="auto" w:fill="auto"/>
            <w:noWrap/>
            <w:hideMark/>
          </w:tcPr>
          <w:p w14:paraId="1B5B8DDD"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73</w:t>
            </w:r>
          </w:p>
        </w:tc>
        <w:tc>
          <w:tcPr>
            <w:tcW w:w="567" w:type="dxa"/>
            <w:tcBorders>
              <w:left w:val="nil"/>
              <w:right w:val="nil"/>
            </w:tcBorders>
            <w:shd w:val="clear" w:color="auto" w:fill="auto"/>
            <w:noWrap/>
            <w:hideMark/>
          </w:tcPr>
          <w:p w14:paraId="225E1F71"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c>
          <w:tcPr>
            <w:tcW w:w="567" w:type="dxa"/>
            <w:tcBorders>
              <w:left w:val="nil"/>
              <w:right w:val="nil"/>
            </w:tcBorders>
            <w:shd w:val="clear" w:color="auto" w:fill="auto"/>
            <w:noWrap/>
            <w:hideMark/>
          </w:tcPr>
          <w:p w14:paraId="0FE908D2"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w:t>
            </w:r>
          </w:p>
        </w:tc>
      </w:tr>
      <w:tr w:rsidR="00F801E5" w:rsidRPr="00F801E5" w14:paraId="5DA96D1A" w14:textId="77777777" w:rsidTr="00FE3C76">
        <w:trPr>
          <w:trHeight w:val="315"/>
        </w:trPr>
        <w:tc>
          <w:tcPr>
            <w:tcW w:w="567" w:type="dxa"/>
            <w:vMerge/>
            <w:tcBorders>
              <w:left w:val="nil"/>
              <w:right w:val="nil"/>
            </w:tcBorders>
            <w:shd w:val="clear" w:color="auto" w:fill="auto"/>
            <w:noWrap/>
            <w:hideMark/>
          </w:tcPr>
          <w:p w14:paraId="0B6B4160" w14:textId="77777777" w:rsidR="00F43AD4" w:rsidRPr="00F801E5" w:rsidRDefault="00F43AD4" w:rsidP="00132EFD">
            <w:pPr>
              <w:jc w:val="center"/>
              <w:rPr>
                <w:rFonts w:eastAsia="Calibri"/>
                <w:color w:val="000000" w:themeColor="text1"/>
                <w:sz w:val="16"/>
                <w:szCs w:val="16"/>
                <w:lang w:val="en-ID" w:eastAsia="en-ID"/>
              </w:rPr>
            </w:pPr>
          </w:p>
        </w:tc>
        <w:tc>
          <w:tcPr>
            <w:tcW w:w="567" w:type="dxa"/>
            <w:tcBorders>
              <w:left w:val="nil"/>
              <w:right w:val="nil"/>
            </w:tcBorders>
            <w:shd w:val="clear" w:color="auto" w:fill="auto"/>
            <w:noWrap/>
            <w:hideMark/>
          </w:tcPr>
          <w:p w14:paraId="2CB7BEBE"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2,4</w:t>
            </w:r>
          </w:p>
          <w:p w14:paraId="201D41B6"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m/s</w:t>
            </w:r>
          </w:p>
        </w:tc>
        <w:tc>
          <w:tcPr>
            <w:tcW w:w="567" w:type="dxa"/>
            <w:tcBorders>
              <w:left w:val="nil"/>
              <w:right w:val="nil"/>
            </w:tcBorders>
            <w:shd w:val="clear" w:color="auto" w:fill="auto"/>
            <w:noWrap/>
            <w:hideMark/>
          </w:tcPr>
          <w:p w14:paraId="1D6EAFEC"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31,7</w:t>
            </w:r>
          </w:p>
        </w:tc>
        <w:tc>
          <w:tcPr>
            <w:tcW w:w="567" w:type="dxa"/>
            <w:tcBorders>
              <w:left w:val="nil"/>
              <w:right w:val="nil"/>
            </w:tcBorders>
            <w:shd w:val="clear" w:color="auto" w:fill="auto"/>
            <w:noWrap/>
            <w:hideMark/>
          </w:tcPr>
          <w:p w14:paraId="3A5FAB2E"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60</w:t>
            </w:r>
          </w:p>
        </w:tc>
        <w:tc>
          <w:tcPr>
            <w:tcW w:w="567" w:type="dxa"/>
            <w:tcBorders>
              <w:left w:val="nil"/>
              <w:right w:val="nil"/>
            </w:tcBorders>
            <w:shd w:val="clear" w:color="auto" w:fill="auto"/>
            <w:noWrap/>
            <w:hideMark/>
          </w:tcPr>
          <w:p w14:paraId="0336D144"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79</w:t>
            </w:r>
          </w:p>
        </w:tc>
        <w:tc>
          <w:tcPr>
            <w:tcW w:w="567" w:type="dxa"/>
            <w:tcBorders>
              <w:left w:val="nil"/>
              <w:right w:val="nil"/>
            </w:tcBorders>
            <w:shd w:val="clear" w:color="auto" w:fill="auto"/>
            <w:noWrap/>
            <w:hideMark/>
          </w:tcPr>
          <w:p w14:paraId="6906D11A"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100</w:t>
            </w:r>
          </w:p>
        </w:tc>
        <w:tc>
          <w:tcPr>
            <w:tcW w:w="567" w:type="dxa"/>
            <w:tcBorders>
              <w:left w:val="nil"/>
              <w:right w:val="nil"/>
            </w:tcBorders>
            <w:shd w:val="clear" w:color="auto" w:fill="auto"/>
            <w:noWrap/>
            <w:hideMark/>
          </w:tcPr>
          <w:p w14:paraId="4590C384" w14:textId="77777777" w:rsidR="00F43AD4" w:rsidRPr="00F801E5" w:rsidRDefault="00F43AD4" w:rsidP="00132EFD">
            <w:pPr>
              <w:jc w:val="center"/>
              <w:rPr>
                <w:rFonts w:eastAsia="Calibri"/>
                <w:color w:val="000000" w:themeColor="text1"/>
                <w:sz w:val="16"/>
                <w:szCs w:val="16"/>
                <w:lang w:val="en-ID" w:eastAsia="en-ID"/>
              </w:rPr>
            </w:pPr>
            <w:r w:rsidRPr="00F801E5">
              <w:rPr>
                <w:rFonts w:eastAsia="Calibri"/>
                <w:color w:val="000000" w:themeColor="text1"/>
                <w:sz w:val="16"/>
                <w:szCs w:val="16"/>
                <w:lang w:val="en-ID" w:eastAsia="en-ID"/>
              </w:rPr>
              <w:t>-</w:t>
            </w:r>
          </w:p>
        </w:tc>
      </w:tr>
    </w:tbl>
    <w:p w14:paraId="608EE5D4" w14:textId="77777777" w:rsidR="00E960B5" w:rsidRPr="00F801E5" w:rsidRDefault="00E960B5" w:rsidP="00132EFD">
      <w:pPr>
        <w:jc w:val="both"/>
        <w:rPr>
          <w:rFonts w:eastAsia="Calibri"/>
          <w:color w:val="000000" w:themeColor="text1"/>
          <w:sz w:val="24"/>
          <w:szCs w:val="24"/>
          <w:lang w:val="en-ID"/>
        </w:rPr>
      </w:pPr>
    </w:p>
    <w:p w14:paraId="0FA85FF7" w14:textId="45CB0077" w:rsidR="00F43AD4" w:rsidRPr="00F801E5" w:rsidRDefault="00F43AD4" w:rsidP="00E960B5">
      <w:pPr>
        <w:ind w:firstLine="709"/>
        <w:jc w:val="both"/>
        <w:rPr>
          <w:color w:val="000000" w:themeColor="text1"/>
          <w:sz w:val="24"/>
          <w:szCs w:val="24"/>
          <w:lang w:val="en-ID"/>
        </w:rPr>
      </w:pPr>
      <w:r w:rsidRPr="00F801E5">
        <w:rPr>
          <w:rFonts w:eastAsia="Calibri"/>
          <w:color w:val="000000" w:themeColor="text1"/>
          <w:sz w:val="24"/>
          <w:szCs w:val="24"/>
          <w:lang w:val="en-ID"/>
        </w:rPr>
        <w:t xml:space="preserve">Untuk perubahan temperatur air dalam pengujian kompor oli bekas dengan variasi kecepatan aliran udara 2,0m/s, 2,2m/s, 2,4m/s, dengan jumlah lubang </w:t>
      </w:r>
      <w:r w:rsidR="00F56622" w:rsidRPr="00F801E5">
        <w:rPr>
          <w:rFonts w:eastAsia="Calibri"/>
          <w:i/>
          <w:color w:val="000000" w:themeColor="text1"/>
          <w:sz w:val="24"/>
          <w:szCs w:val="24"/>
          <w:lang w:val="en-ID"/>
        </w:rPr>
        <w:t>bunner</w:t>
      </w:r>
      <w:r w:rsidR="00290A09" w:rsidRPr="00F801E5">
        <w:rPr>
          <w:rFonts w:eastAsia="Calibri"/>
          <w:color w:val="000000" w:themeColor="text1"/>
          <w:sz w:val="24"/>
          <w:szCs w:val="24"/>
          <w:lang w:val="en-ID"/>
        </w:rPr>
        <w:t xml:space="preserve"> 16 mendapatkan temperatur</w:t>
      </w:r>
      <w:r w:rsidRPr="00F801E5">
        <w:rPr>
          <w:rFonts w:eastAsia="Calibri"/>
          <w:color w:val="000000" w:themeColor="text1"/>
          <w:sz w:val="24"/>
          <w:szCs w:val="24"/>
          <w:lang w:val="en-ID"/>
        </w:rPr>
        <w:t xml:space="preserve"> akhir sebesar </w:t>
      </w:r>
      <w:r w:rsidRPr="00F801E5">
        <w:rPr>
          <w:color w:val="000000" w:themeColor="text1"/>
          <w:sz w:val="24"/>
          <w:szCs w:val="24"/>
          <w:lang w:val="en-ID" w:eastAsia="en-ID"/>
        </w:rPr>
        <w:t>100</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dengan waktu pembakaran 4 menit, variasi kecepatan aliran udara </w:t>
      </w:r>
      <w:r w:rsidRPr="00F801E5">
        <w:rPr>
          <w:rFonts w:eastAsia="Calibri"/>
          <w:color w:val="000000" w:themeColor="text1"/>
          <w:sz w:val="24"/>
          <w:szCs w:val="24"/>
          <w:lang w:val="en-ID"/>
        </w:rPr>
        <w:t xml:space="preserve">2,0m/s, 2,2m/s, 2,4m/s, dengan jumlah lubang </w:t>
      </w:r>
      <w:r w:rsidR="00F56622" w:rsidRPr="00F801E5">
        <w:rPr>
          <w:rFonts w:eastAsia="Calibri"/>
          <w:i/>
          <w:color w:val="000000" w:themeColor="text1"/>
          <w:sz w:val="24"/>
          <w:szCs w:val="24"/>
          <w:lang w:val="en-ID"/>
        </w:rPr>
        <w:t>bunner</w:t>
      </w:r>
      <w:r w:rsidRPr="00F801E5">
        <w:rPr>
          <w:rFonts w:eastAsia="Calibri"/>
          <w:color w:val="000000" w:themeColor="text1"/>
          <w:sz w:val="24"/>
          <w:szCs w:val="24"/>
          <w:lang w:val="en-ID"/>
        </w:rPr>
        <w:t xml:space="preserve"> 20 mendapatkan temperatur akhir sebesar  </w:t>
      </w:r>
      <w:r w:rsidRPr="00F801E5">
        <w:rPr>
          <w:color w:val="000000" w:themeColor="text1"/>
          <w:sz w:val="24"/>
          <w:szCs w:val="24"/>
          <w:lang w:val="en-ID" w:eastAsia="en-ID"/>
        </w:rPr>
        <w:t>100</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dengan waktu pembakaran 3 menit, untuk variasi kecepatan aliran udara </w:t>
      </w:r>
      <w:r w:rsidRPr="00F801E5">
        <w:rPr>
          <w:rFonts w:eastAsia="Calibri"/>
          <w:color w:val="000000" w:themeColor="text1"/>
          <w:sz w:val="24"/>
          <w:szCs w:val="24"/>
          <w:lang w:val="en-ID"/>
        </w:rPr>
        <w:t xml:space="preserve">2,0m/s, 2,2m/s, 2,4m/s, dengan jumlah lubang </w:t>
      </w:r>
      <w:r w:rsidR="00F56622" w:rsidRPr="00F801E5">
        <w:rPr>
          <w:rFonts w:eastAsia="Calibri"/>
          <w:i/>
          <w:color w:val="000000" w:themeColor="text1"/>
          <w:sz w:val="24"/>
          <w:szCs w:val="24"/>
          <w:lang w:val="en-ID"/>
        </w:rPr>
        <w:t>bunner</w:t>
      </w:r>
      <w:r w:rsidRPr="00F801E5">
        <w:rPr>
          <w:rFonts w:eastAsia="Calibri"/>
          <w:color w:val="000000" w:themeColor="text1"/>
          <w:sz w:val="24"/>
          <w:szCs w:val="24"/>
          <w:lang w:val="en-ID"/>
        </w:rPr>
        <w:t xml:space="preserve"> 24 mendapatkan temperatur akhir sebesar</w:t>
      </w:r>
      <w:r w:rsidRPr="00F801E5">
        <w:rPr>
          <w:color w:val="000000" w:themeColor="text1"/>
          <w:sz w:val="24"/>
          <w:szCs w:val="24"/>
          <w:lang w:val="en-ID"/>
        </w:rPr>
        <w:t>,</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100</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dengan waktu pembakaran 3 menit. </w:t>
      </w:r>
    </w:p>
    <w:p w14:paraId="0C7D3D9B" w14:textId="77777777" w:rsidR="00132EFD" w:rsidRPr="00F801E5" w:rsidRDefault="00132EFD" w:rsidP="00132EFD">
      <w:pPr>
        <w:jc w:val="both"/>
        <w:rPr>
          <w:color w:val="000000" w:themeColor="text1"/>
          <w:sz w:val="24"/>
          <w:szCs w:val="24"/>
          <w:lang w:val="en-ID"/>
        </w:rPr>
      </w:pPr>
    </w:p>
    <w:p w14:paraId="1A082069" w14:textId="22169CF8" w:rsidR="00132EFD" w:rsidRPr="00F801E5" w:rsidRDefault="00DD7A78" w:rsidP="00132EFD">
      <w:pPr>
        <w:jc w:val="both"/>
        <w:rPr>
          <w:color w:val="000000" w:themeColor="text1"/>
          <w:sz w:val="24"/>
          <w:szCs w:val="24"/>
          <w:lang w:val="en-ID"/>
        </w:rPr>
      </w:pPr>
      <w:r w:rsidRPr="00F801E5">
        <w:rPr>
          <w:color w:val="000000" w:themeColor="text1"/>
          <w:sz w:val="24"/>
          <w:szCs w:val="24"/>
          <w:lang w:val="en-ID"/>
        </w:rPr>
        <w:lastRenderedPageBreak/>
        <w:t>Tabel 4</w:t>
      </w:r>
      <w:r w:rsidR="00132EFD" w:rsidRPr="00F801E5">
        <w:rPr>
          <w:color w:val="000000" w:themeColor="text1"/>
          <w:sz w:val="24"/>
          <w:szCs w:val="24"/>
          <w:lang w:val="en-ID"/>
        </w:rPr>
        <w:t>. Perhitungan efisiensi pembakaran kompor oli bekas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717"/>
        <w:gridCol w:w="892"/>
        <w:gridCol w:w="963"/>
        <w:gridCol w:w="1007"/>
      </w:tblGrid>
      <w:tr w:rsidR="00F801E5" w:rsidRPr="00F801E5" w14:paraId="7E4D12D0" w14:textId="77777777" w:rsidTr="00FE3C76">
        <w:tc>
          <w:tcPr>
            <w:tcW w:w="0" w:type="auto"/>
            <w:tcBorders>
              <w:left w:val="nil"/>
              <w:bottom w:val="single" w:sz="4" w:space="0" w:color="auto"/>
              <w:right w:val="nil"/>
            </w:tcBorders>
            <w:shd w:val="clear" w:color="auto" w:fill="C5E0B3"/>
          </w:tcPr>
          <w:p w14:paraId="44D01CA8" w14:textId="77777777" w:rsidR="00132EFD" w:rsidRPr="00F801E5" w:rsidRDefault="00132EFD" w:rsidP="00132EFD">
            <w:pPr>
              <w:jc w:val="center"/>
              <w:rPr>
                <w:rFonts w:eastAsia="Calibri"/>
                <w:bCs/>
                <w:color w:val="000000" w:themeColor="text1"/>
                <w:sz w:val="16"/>
                <w:szCs w:val="16"/>
                <w:lang w:val="en-ID"/>
              </w:rPr>
            </w:pPr>
            <w:r w:rsidRPr="00F801E5">
              <w:rPr>
                <w:rFonts w:eastAsia="Calibri"/>
                <w:bCs/>
                <w:color w:val="000000" w:themeColor="text1"/>
                <w:sz w:val="16"/>
                <w:szCs w:val="16"/>
                <w:lang w:val="en-ID"/>
              </w:rPr>
              <w:t xml:space="preserve">No </w:t>
            </w:r>
          </w:p>
        </w:tc>
        <w:tc>
          <w:tcPr>
            <w:tcW w:w="717" w:type="dxa"/>
            <w:tcBorders>
              <w:left w:val="nil"/>
              <w:bottom w:val="single" w:sz="4" w:space="0" w:color="auto"/>
              <w:right w:val="nil"/>
            </w:tcBorders>
            <w:shd w:val="clear" w:color="auto" w:fill="C5E0B3"/>
          </w:tcPr>
          <w:p w14:paraId="7EE841ED" w14:textId="77777777" w:rsidR="00132EFD" w:rsidRPr="00F801E5" w:rsidRDefault="00132EFD" w:rsidP="00132EFD">
            <w:pPr>
              <w:jc w:val="center"/>
              <w:rPr>
                <w:rFonts w:eastAsia="Calibri"/>
                <w:bCs/>
                <w:color w:val="000000" w:themeColor="text1"/>
                <w:sz w:val="16"/>
                <w:szCs w:val="16"/>
                <w:lang w:val="en-ID"/>
              </w:rPr>
            </w:pPr>
            <w:r w:rsidRPr="00F801E5">
              <w:rPr>
                <w:rFonts w:eastAsia="Calibri"/>
                <w:bCs/>
                <w:color w:val="000000" w:themeColor="text1"/>
                <w:sz w:val="16"/>
                <w:szCs w:val="16"/>
                <w:lang w:val="en-ID"/>
              </w:rPr>
              <w:t xml:space="preserve">Jumlah Lubang </w:t>
            </w:r>
            <w:r w:rsidRPr="00F801E5">
              <w:rPr>
                <w:rFonts w:eastAsia="Calibri"/>
                <w:bCs/>
                <w:i/>
                <w:color w:val="000000" w:themeColor="text1"/>
                <w:sz w:val="16"/>
                <w:szCs w:val="16"/>
                <w:lang w:val="en-ID"/>
              </w:rPr>
              <w:t xml:space="preserve">Buner </w:t>
            </w:r>
          </w:p>
        </w:tc>
        <w:tc>
          <w:tcPr>
            <w:tcW w:w="892" w:type="dxa"/>
            <w:tcBorders>
              <w:left w:val="nil"/>
              <w:bottom w:val="single" w:sz="4" w:space="0" w:color="auto"/>
              <w:right w:val="nil"/>
            </w:tcBorders>
            <w:shd w:val="clear" w:color="auto" w:fill="C5E0B3"/>
          </w:tcPr>
          <w:p w14:paraId="2F362CB1" w14:textId="77777777" w:rsidR="00132EFD" w:rsidRPr="00F801E5" w:rsidRDefault="00132EFD" w:rsidP="00132EFD">
            <w:pPr>
              <w:jc w:val="center"/>
              <w:rPr>
                <w:rFonts w:eastAsia="Calibri"/>
                <w:bCs/>
                <w:color w:val="000000" w:themeColor="text1"/>
                <w:sz w:val="16"/>
                <w:szCs w:val="16"/>
                <w:lang w:val="en-ID"/>
              </w:rPr>
            </w:pPr>
            <w:r w:rsidRPr="00F801E5">
              <w:rPr>
                <w:rFonts w:eastAsia="Calibri"/>
                <w:bCs/>
                <w:color w:val="000000" w:themeColor="text1"/>
                <w:sz w:val="16"/>
                <w:szCs w:val="16"/>
                <w:lang w:val="en-ID"/>
              </w:rPr>
              <w:t xml:space="preserve">Variasi Kecepatan Aliran Udara </w:t>
            </w:r>
          </w:p>
        </w:tc>
        <w:tc>
          <w:tcPr>
            <w:tcW w:w="963" w:type="dxa"/>
            <w:tcBorders>
              <w:left w:val="nil"/>
              <w:bottom w:val="single" w:sz="4" w:space="0" w:color="auto"/>
              <w:right w:val="nil"/>
            </w:tcBorders>
            <w:shd w:val="clear" w:color="auto" w:fill="C5E0B3"/>
          </w:tcPr>
          <w:p w14:paraId="4C5D4510" w14:textId="77777777" w:rsidR="00132EFD" w:rsidRPr="00F801E5" w:rsidRDefault="00132EFD" w:rsidP="00132EFD">
            <w:pPr>
              <w:jc w:val="center"/>
              <w:rPr>
                <w:rFonts w:eastAsia="Calibri"/>
                <w:bCs/>
                <w:color w:val="000000" w:themeColor="text1"/>
                <w:sz w:val="16"/>
                <w:szCs w:val="16"/>
                <w:lang w:val="en-ID"/>
              </w:rPr>
            </w:pPr>
            <w:r w:rsidRPr="00F801E5">
              <w:rPr>
                <w:rFonts w:eastAsia="Calibri"/>
                <w:bCs/>
                <w:color w:val="000000" w:themeColor="text1"/>
                <w:sz w:val="16"/>
                <w:szCs w:val="16"/>
                <w:lang w:val="en-ID"/>
              </w:rPr>
              <w:t>Temperatur Api</w:t>
            </w:r>
          </w:p>
        </w:tc>
        <w:tc>
          <w:tcPr>
            <w:tcW w:w="1007" w:type="dxa"/>
            <w:tcBorders>
              <w:left w:val="nil"/>
              <w:bottom w:val="single" w:sz="4" w:space="0" w:color="auto"/>
              <w:right w:val="nil"/>
            </w:tcBorders>
            <w:shd w:val="clear" w:color="auto" w:fill="C5E0B3"/>
          </w:tcPr>
          <w:p w14:paraId="312F4A95" w14:textId="77777777" w:rsidR="00132EFD" w:rsidRPr="00F801E5" w:rsidRDefault="00132EFD" w:rsidP="00132EFD">
            <w:pPr>
              <w:jc w:val="center"/>
              <w:rPr>
                <w:rFonts w:eastAsia="Calibri"/>
                <w:bCs/>
                <w:color w:val="000000" w:themeColor="text1"/>
                <w:sz w:val="16"/>
                <w:szCs w:val="16"/>
                <w:lang w:val="en-ID"/>
              </w:rPr>
            </w:pPr>
            <w:r w:rsidRPr="00F801E5">
              <w:rPr>
                <w:rFonts w:eastAsia="Calibri"/>
                <w:bCs/>
                <w:color w:val="000000" w:themeColor="text1"/>
                <w:sz w:val="16"/>
                <w:szCs w:val="16"/>
                <w:lang w:val="en-ID"/>
              </w:rPr>
              <w:t xml:space="preserve">Efisiensi Pembakaran </w:t>
            </w:r>
          </w:p>
        </w:tc>
      </w:tr>
      <w:tr w:rsidR="00F801E5" w:rsidRPr="00F801E5" w14:paraId="528BED9C" w14:textId="77777777" w:rsidTr="00FE3C76">
        <w:tc>
          <w:tcPr>
            <w:tcW w:w="0" w:type="auto"/>
            <w:vMerge w:val="restart"/>
            <w:tcBorders>
              <w:left w:val="nil"/>
              <w:right w:val="nil"/>
            </w:tcBorders>
            <w:shd w:val="clear" w:color="auto" w:fill="auto"/>
            <w:vAlign w:val="center"/>
          </w:tcPr>
          <w:p w14:paraId="6DD7A9D9" w14:textId="77777777" w:rsidR="00132EFD" w:rsidRPr="00F801E5" w:rsidRDefault="00132EFD"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1.</w:t>
            </w:r>
          </w:p>
        </w:tc>
        <w:tc>
          <w:tcPr>
            <w:tcW w:w="717" w:type="dxa"/>
            <w:vMerge w:val="restart"/>
            <w:tcBorders>
              <w:left w:val="nil"/>
              <w:right w:val="nil"/>
            </w:tcBorders>
            <w:shd w:val="clear" w:color="auto" w:fill="auto"/>
            <w:vAlign w:val="center"/>
          </w:tcPr>
          <w:p w14:paraId="059BE671"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16</w:t>
            </w:r>
          </w:p>
        </w:tc>
        <w:tc>
          <w:tcPr>
            <w:tcW w:w="892" w:type="dxa"/>
            <w:tcBorders>
              <w:left w:val="nil"/>
              <w:right w:val="nil"/>
            </w:tcBorders>
            <w:shd w:val="clear" w:color="auto" w:fill="auto"/>
          </w:tcPr>
          <w:p w14:paraId="48E43339"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2,0 m/s</w:t>
            </w:r>
          </w:p>
        </w:tc>
        <w:tc>
          <w:tcPr>
            <w:tcW w:w="963" w:type="dxa"/>
            <w:tcBorders>
              <w:left w:val="nil"/>
              <w:right w:val="nil"/>
            </w:tcBorders>
            <w:shd w:val="clear" w:color="auto" w:fill="auto"/>
          </w:tcPr>
          <w:p w14:paraId="758DF80E"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830</w:t>
            </w:r>
            <m:oMath>
              <m:r>
                <m:rPr>
                  <m:sty m:val="p"/>
                </m:rPr>
                <w:rPr>
                  <w:rFonts w:ascii="Cambria Math" w:eastAsia="Calibri" w:hAnsi="Cambria Math"/>
                  <w:color w:val="000000" w:themeColor="text1"/>
                  <w:sz w:val="16"/>
                  <w:szCs w:val="16"/>
                  <w:lang w:val="en-ID"/>
                </w:rPr>
                <m:t>℃</m:t>
              </m:r>
            </m:oMath>
          </w:p>
        </w:tc>
        <w:tc>
          <w:tcPr>
            <w:tcW w:w="1007" w:type="dxa"/>
            <w:tcBorders>
              <w:left w:val="nil"/>
              <w:right w:val="nil"/>
            </w:tcBorders>
            <w:shd w:val="clear" w:color="auto" w:fill="auto"/>
          </w:tcPr>
          <w:p w14:paraId="627235EF"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22,37 </w:t>
            </w:r>
            <m:oMath>
              <m:r>
                <w:rPr>
                  <w:rFonts w:ascii="Cambria Math" w:hAnsi="Cambria Math"/>
                  <w:color w:val="000000" w:themeColor="text1"/>
                  <w:sz w:val="16"/>
                  <w:szCs w:val="16"/>
                  <w:lang w:val="en-ID" w:eastAsia="en-ID"/>
                </w:rPr>
                <m:t>%</m:t>
              </m:r>
            </m:oMath>
          </w:p>
        </w:tc>
      </w:tr>
      <w:tr w:rsidR="00F801E5" w:rsidRPr="00F801E5" w14:paraId="5264AFDD" w14:textId="77777777" w:rsidTr="00FE3C76">
        <w:tc>
          <w:tcPr>
            <w:tcW w:w="0" w:type="auto"/>
            <w:vMerge/>
            <w:tcBorders>
              <w:left w:val="nil"/>
              <w:right w:val="nil"/>
            </w:tcBorders>
            <w:shd w:val="clear" w:color="auto" w:fill="auto"/>
            <w:vAlign w:val="center"/>
          </w:tcPr>
          <w:p w14:paraId="5D276711" w14:textId="77777777" w:rsidR="00132EFD" w:rsidRPr="00F801E5" w:rsidRDefault="00132EFD" w:rsidP="00132EFD">
            <w:pPr>
              <w:jc w:val="center"/>
              <w:rPr>
                <w:rFonts w:eastAsia="Calibri"/>
                <w:b/>
                <w:bCs/>
                <w:color w:val="000000" w:themeColor="text1"/>
                <w:sz w:val="16"/>
                <w:szCs w:val="16"/>
                <w:lang w:val="en-ID"/>
              </w:rPr>
            </w:pPr>
          </w:p>
        </w:tc>
        <w:tc>
          <w:tcPr>
            <w:tcW w:w="717" w:type="dxa"/>
            <w:vMerge/>
            <w:tcBorders>
              <w:left w:val="nil"/>
              <w:right w:val="nil"/>
            </w:tcBorders>
            <w:shd w:val="clear" w:color="auto" w:fill="auto"/>
            <w:vAlign w:val="center"/>
          </w:tcPr>
          <w:p w14:paraId="4BA9D882" w14:textId="77777777" w:rsidR="00132EFD" w:rsidRPr="00F801E5" w:rsidRDefault="00132EFD" w:rsidP="00132EFD">
            <w:pPr>
              <w:jc w:val="center"/>
              <w:rPr>
                <w:rFonts w:eastAsia="Calibri"/>
                <w:color w:val="000000" w:themeColor="text1"/>
                <w:sz w:val="16"/>
                <w:szCs w:val="16"/>
                <w:lang w:val="en-ID"/>
              </w:rPr>
            </w:pPr>
          </w:p>
        </w:tc>
        <w:tc>
          <w:tcPr>
            <w:tcW w:w="892" w:type="dxa"/>
            <w:tcBorders>
              <w:left w:val="nil"/>
              <w:right w:val="nil"/>
            </w:tcBorders>
            <w:shd w:val="clear" w:color="auto" w:fill="auto"/>
          </w:tcPr>
          <w:p w14:paraId="4DE3CB31"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2,2 m/s</w:t>
            </w:r>
          </w:p>
        </w:tc>
        <w:tc>
          <w:tcPr>
            <w:tcW w:w="963" w:type="dxa"/>
            <w:tcBorders>
              <w:left w:val="nil"/>
              <w:right w:val="nil"/>
            </w:tcBorders>
            <w:shd w:val="clear" w:color="auto" w:fill="auto"/>
          </w:tcPr>
          <w:p w14:paraId="36F6FA15"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870,3</w:t>
            </w:r>
            <m:oMath>
              <m:r>
                <m:rPr>
                  <m:sty m:val="p"/>
                </m:rPr>
                <w:rPr>
                  <w:rFonts w:ascii="Cambria Math" w:eastAsia="Calibri" w:hAnsi="Cambria Math"/>
                  <w:color w:val="000000" w:themeColor="text1"/>
                  <w:sz w:val="16"/>
                  <w:szCs w:val="16"/>
                  <w:lang w:val="en-ID"/>
                </w:rPr>
                <m:t>℃</m:t>
              </m:r>
            </m:oMath>
          </w:p>
        </w:tc>
        <w:tc>
          <w:tcPr>
            <w:tcW w:w="1007" w:type="dxa"/>
            <w:tcBorders>
              <w:left w:val="nil"/>
              <w:right w:val="nil"/>
            </w:tcBorders>
            <w:shd w:val="clear" w:color="auto" w:fill="auto"/>
          </w:tcPr>
          <w:p w14:paraId="3BE4C4F5"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21,18 </w:t>
            </w:r>
            <m:oMath>
              <m:r>
                <w:rPr>
                  <w:rFonts w:ascii="Cambria Math" w:hAnsi="Cambria Math"/>
                  <w:color w:val="000000" w:themeColor="text1"/>
                  <w:sz w:val="16"/>
                  <w:szCs w:val="16"/>
                  <w:lang w:val="en-ID" w:eastAsia="en-ID"/>
                </w:rPr>
                <m:t>%</m:t>
              </m:r>
            </m:oMath>
          </w:p>
        </w:tc>
      </w:tr>
      <w:tr w:rsidR="00F801E5" w:rsidRPr="00F801E5" w14:paraId="606BE65E" w14:textId="77777777" w:rsidTr="00FE3C76">
        <w:tc>
          <w:tcPr>
            <w:tcW w:w="0" w:type="auto"/>
            <w:vMerge/>
            <w:tcBorders>
              <w:left w:val="nil"/>
              <w:bottom w:val="single" w:sz="4" w:space="0" w:color="auto"/>
              <w:right w:val="nil"/>
            </w:tcBorders>
            <w:shd w:val="clear" w:color="auto" w:fill="auto"/>
            <w:vAlign w:val="center"/>
          </w:tcPr>
          <w:p w14:paraId="7BBB8859" w14:textId="77777777" w:rsidR="00132EFD" w:rsidRPr="00F801E5" w:rsidRDefault="00132EFD" w:rsidP="00132EFD">
            <w:pPr>
              <w:jc w:val="center"/>
              <w:rPr>
                <w:rFonts w:eastAsia="Calibri"/>
                <w:b/>
                <w:bCs/>
                <w:color w:val="000000" w:themeColor="text1"/>
                <w:sz w:val="16"/>
                <w:szCs w:val="16"/>
                <w:lang w:val="en-ID"/>
              </w:rPr>
            </w:pPr>
          </w:p>
        </w:tc>
        <w:tc>
          <w:tcPr>
            <w:tcW w:w="717" w:type="dxa"/>
            <w:vMerge/>
            <w:tcBorders>
              <w:left w:val="nil"/>
              <w:bottom w:val="single" w:sz="4" w:space="0" w:color="auto"/>
              <w:right w:val="nil"/>
            </w:tcBorders>
            <w:shd w:val="clear" w:color="auto" w:fill="auto"/>
            <w:vAlign w:val="center"/>
          </w:tcPr>
          <w:p w14:paraId="646AC114" w14:textId="77777777" w:rsidR="00132EFD" w:rsidRPr="00F801E5" w:rsidRDefault="00132EFD" w:rsidP="00132EFD">
            <w:pPr>
              <w:jc w:val="center"/>
              <w:rPr>
                <w:rFonts w:eastAsia="Calibri"/>
                <w:color w:val="000000" w:themeColor="text1"/>
                <w:sz w:val="16"/>
                <w:szCs w:val="16"/>
                <w:lang w:val="en-ID"/>
              </w:rPr>
            </w:pPr>
          </w:p>
        </w:tc>
        <w:tc>
          <w:tcPr>
            <w:tcW w:w="892" w:type="dxa"/>
            <w:tcBorders>
              <w:left w:val="nil"/>
              <w:bottom w:val="single" w:sz="4" w:space="0" w:color="auto"/>
              <w:right w:val="nil"/>
            </w:tcBorders>
            <w:shd w:val="clear" w:color="auto" w:fill="auto"/>
          </w:tcPr>
          <w:p w14:paraId="6E7E1B1E"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2,4 m/s</w:t>
            </w:r>
          </w:p>
        </w:tc>
        <w:tc>
          <w:tcPr>
            <w:tcW w:w="963" w:type="dxa"/>
            <w:tcBorders>
              <w:left w:val="nil"/>
              <w:bottom w:val="single" w:sz="4" w:space="0" w:color="auto"/>
              <w:right w:val="nil"/>
            </w:tcBorders>
            <w:shd w:val="clear" w:color="auto" w:fill="auto"/>
          </w:tcPr>
          <w:p w14:paraId="76E33B97"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 xml:space="preserve">840 </w:t>
            </w:r>
            <m:oMath>
              <m:r>
                <m:rPr>
                  <m:sty m:val="p"/>
                </m:rPr>
                <w:rPr>
                  <w:rFonts w:ascii="Cambria Math" w:eastAsia="Calibri" w:hAnsi="Cambria Math"/>
                  <w:color w:val="000000" w:themeColor="text1"/>
                  <w:sz w:val="16"/>
                  <w:szCs w:val="16"/>
                  <w:lang w:val="en-ID"/>
                </w:rPr>
                <m:t>℃</m:t>
              </m:r>
            </m:oMath>
          </w:p>
        </w:tc>
        <w:tc>
          <w:tcPr>
            <w:tcW w:w="1007" w:type="dxa"/>
            <w:tcBorders>
              <w:left w:val="nil"/>
              <w:bottom w:val="single" w:sz="4" w:space="0" w:color="auto"/>
              <w:right w:val="nil"/>
            </w:tcBorders>
            <w:shd w:val="clear" w:color="auto" w:fill="auto"/>
          </w:tcPr>
          <w:p w14:paraId="06720D11"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17,18 </w:t>
            </w:r>
            <m:oMath>
              <m:r>
                <w:rPr>
                  <w:rFonts w:ascii="Cambria Math" w:hAnsi="Cambria Math"/>
                  <w:color w:val="000000" w:themeColor="text1"/>
                  <w:sz w:val="16"/>
                  <w:szCs w:val="16"/>
                  <w:lang w:val="en-ID" w:eastAsia="en-ID"/>
                </w:rPr>
                <m:t>%</m:t>
              </m:r>
            </m:oMath>
          </w:p>
        </w:tc>
      </w:tr>
      <w:tr w:rsidR="00F801E5" w:rsidRPr="00F801E5" w14:paraId="4361DADE" w14:textId="77777777" w:rsidTr="00FE3C76">
        <w:tc>
          <w:tcPr>
            <w:tcW w:w="0" w:type="auto"/>
            <w:vMerge w:val="restart"/>
            <w:tcBorders>
              <w:left w:val="nil"/>
              <w:right w:val="nil"/>
            </w:tcBorders>
            <w:shd w:val="clear" w:color="auto" w:fill="auto"/>
            <w:vAlign w:val="center"/>
          </w:tcPr>
          <w:p w14:paraId="26718FE6" w14:textId="77777777" w:rsidR="00132EFD" w:rsidRPr="00F801E5" w:rsidRDefault="00132EFD"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2.</w:t>
            </w:r>
          </w:p>
        </w:tc>
        <w:tc>
          <w:tcPr>
            <w:tcW w:w="717" w:type="dxa"/>
            <w:vMerge w:val="restart"/>
            <w:tcBorders>
              <w:left w:val="nil"/>
              <w:right w:val="nil"/>
            </w:tcBorders>
            <w:shd w:val="clear" w:color="auto" w:fill="auto"/>
            <w:vAlign w:val="center"/>
          </w:tcPr>
          <w:p w14:paraId="6DAA25AC"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20</w:t>
            </w:r>
          </w:p>
        </w:tc>
        <w:tc>
          <w:tcPr>
            <w:tcW w:w="892" w:type="dxa"/>
            <w:tcBorders>
              <w:left w:val="nil"/>
              <w:right w:val="nil"/>
            </w:tcBorders>
            <w:shd w:val="clear" w:color="auto" w:fill="auto"/>
          </w:tcPr>
          <w:p w14:paraId="33741D63"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2,0 m/s</w:t>
            </w:r>
          </w:p>
        </w:tc>
        <w:tc>
          <w:tcPr>
            <w:tcW w:w="963" w:type="dxa"/>
            <w:tcBorders>
              <w:left w:val="nil"/>
              <w:right w:val="nil"/>
            </w:tcBorders>
            <w:shd w:val="clear" w:color="auto" w:fill="auto"/>
          </w:tcPr>
          <w:p w14:paraId="08983A02"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 xml:space="preserve">871 </w:t>
            </w:r>
            <m:oMath>
              <m:r>
                <m:rPr>
                  <m:sty m:val="p"/>
                </m:rPr>
                <w:rPr>
                  <w:rFonts w:ascii="Cambria Math" w:eastAsia="Calibri" w:hAnsi="Cambria Math"/>
                  <w:color w:val="000000" w:themeColor="text1"/>
                  <w:sz w:val="16"/>
                  <w:szCs w:val="16"/>
                  <w:lang w:val="en-ID"/>
                </w:rPr>
                <m:t>℃</m:t>
              </m:r>
            </m:oMath>
          </w:p>
        </w:tc>
        <w:tc>
          <w:tcPr>
            <w:tcW w:w="1007" w:type="dxa"/>
            <w:tcBorders>
              <w:left w:val="nil"/>
              <w:right w:val="nil"/>
            </w:tcBorders>
            <w:shd w:val="clear" w:color="auto" w:fill="auto"/>
          </w:tcPr>
          <w:p w14:paraId="52F60670"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17,98 </w:t>
            </w:r>
            <m:oMath>
              <m:r>
                <w:rPr>
                  <w:rFonts w:ascii="Cambria Math" w:hAnsi="Cambria Math"/>
                  <w:color w:val="000000" w:themeColor="text1"/>
                  <w:sz w:val="16"/>
                  <w:szCs w:val="16"/>
                  <w:lang w:val="en-ID" w:eastAsia="en-ID"/>
                </w:rPr>
                <m:t>%</m:t>
              </m:r>
            </m:oMath>
          </w:p>
        </w:tc>
      </w:tr>
      <w:tr w:rsidR="00F801E5" w:rsidRPr="00F801E5" w14:paraId="7D20AABE" w14:textId="77777777" w:rsidTr="00FE3C76">
        <w:tc>
          <w:tcPr>
            <w:tcW w:w="0" w:type="auto"/>
            <w:vMerge/>
            <w:tcBorders>
              <w:left w:val="nil"/>
              <w:right w:val="nil"/>
            </w:tcBorders>
            <w:shd w:val="clear" w:color="auto" w:fill="auto"/>
            <w:vAlign w:val="center"/>
          </w:tcPr>
          <w:p w14:paraId="1C164ADF" w14:textId="77777777" w:rsidR="00132EFD" w:rsidRPr="00F801E5" w:rsidRDefault="00132EFD" w:rsidP="00132EFD">
            <w:pPr>
              <w:jc w:val="center"/>
              <w:rPr>
                <w:rFonts w:eastAsia="Calibri"/>
                <w:b/>
                <w:bCs/>
                <w:color w:val="000000" w:themeColor="text1"/>
                <w:sz w:val="16"/>
                <w:szCs w:val="16"/>
                <w:lang w:val="en-ID"/>
              </w:rPr>
            </w:pPr>
          </w:p>
        </w:tc>
        <w:tc>
          <w:tcPr>
            <w:tcW w:w="717" w:type="dxa"/>
            <w:vMerge/>
            <w:tcBorders>
              <w:left w:val="nil"/>
              <w:right w:val="nil"/>
            </w:tcBorders>
            <w:shd w:val="clear" w:color="auto" w:fill="auto"/>
            <w:vAlign w:val="center"/>
          </w:tcPr>
          <w:p w14:paraId="1E4306C9" w14:textId="77777777" w:rsidR="00132EFD" w:rsidRPr="00F801E5" w:rsidRDefault="00132EFD" w:rsidP="00132EFD">
            <w:pPr>
              <w:jc w:val="center"/>
              <w:rPr>
                <w:rFonts w:eastAsia="Calibri"/>
                <w:color w:val="000000" w:themeColor="text1"/>
                <w:sz w:val="16"/>
                <w:szCs w:val="16"/>
                <w:lang w:val="en-ID"/>
              </w:rPr>
            </w:pPr>
          </w:p>
        </w:tc>
        <w:tc>
          <w:tcPr>
            <w:tcW w:w="892" w:type="dxa"/>
            <w:tcBorders>
              <w:left w:val="nil"/>
              <w:right w:val="nil"/>
            </w:tcBorders>
            <w:shd w:val="clear" w:color="auto" w:fill="auto"/>
          </w:tcPr>
          <w:p w14:paraId="0C680239"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2,2 m/s</w:t>
            </w:r>
          </w:p>
        </w:tc>
        <w:tc>
          <w:tcPr>
            <w:tcW w:w="963" w:type="dxa"/>
            <w:tcBorders>
              <w:left w:val="nil"/>
              <w:right w:val="nil"/>
            </w:tcBorders>
            <w:shd w:val="clear" w:color="auto" w:fill="auto"/>
          </w:tcPr>
          <w:p w14:paraId="0D29F6D6"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 xml:space="preserve">872 </w:t>
            </w:r>
            <m:oMath>
              <m:r>
                <m:rPr>
                  <m:sty m:val="p"/>
                </m:rPr>
                <w:rPr>
                  <w:rFonts w:ascii="Cambria Math" w:eastAsia="Calibri" w:hAnsi="Cambria Math"/>
                  <w:color w:val="000000" w:themeColor="text1"/>
                  <w:sz w:val="16"/>
                  <w:szCs w:val="16"/>
                  <w:lang w:val="en-ID"/>
                </w:rPr>
                <m:t>℃</m:t>
              </m:r>
            </m:oMath>
          </w:p>
        </w:tc>
        <w:tc>
          <w:tcPr>
            <w:tcW w:w="1007" w:type="dxa"/>
            <w:tcBorders>
              <w:left w:val="nil"/>
              <w:right w:val="nil"/>
            </w:tcBorders>
            <w:shd w:val="clear" w:color="auto" w:fill="auto"/>
          </w:tcPr>
          <w:p w14:paraId="1DEF3714"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15,92 </w:t>
            </w:r>
            <m:oMath>
              <m:r>
                <w:rPr>
                  <w:rFonts w:ascii="Cambria Math" w:hAnsi="Cambria Math"/>
                  <w:color w:val="000000" w:themeColor="text1"/>
                  <w:sz w:val="16"/>
                  <w:szCs w:val="16"/>
                  <w:lang w:val="en-ID" w:eastAsia="en-ID"/>
                </w:rPr>
                <m:t>%</m:t>
              </m:r>
            </m:oMath>
          </w:p>
        </w:tc>
      </w:tr>
      <w:tr w:rsidR="00F801E5" w:rsidRPr="00F801E5" w14:paraId="6EE8085B" w14:textId="77777777" w:rsidTr="00FE3C76">
        <w:tc>
          <w:tcPr>
            <w:tcW w:w="0" w:type="auto"/>
            <w:vMerge/>
            <w:tcBorders>
              <w:left w:val="nil"/>
              <w:bottom w:val="single" w:sz="4" w:space="0" w:color="auto"/>
              <w:right w:val="nil"/>
            </w:tcBorders>
            <w:shd w:val="clear" w:color="auto" w:fill="auto"/>
            <w:vAlign w:val="center"/>
          </w:tcPr>
          <w:p w14:paraId="694328DE" w14:textId="77777777" w:rsidR="00132EFD" w:rsidRPr="00F801E5" w:rsidRDefault="00132EFD" w:rsidP="00132EFD">
            <w:pPr>
              <w:jc w:val="center"/>
              <w:rPr>
                <w:rFonts w:eastAsia="Calibri"/>
                <w:b/>
                <w:bCs/>
                <w:color w:val="000000" w:themeColor="text1"/>
                <w:sz w:val="16"/>
                <w:szCs w:val="16"/>
                <w:lang w:val="en-ID"/>
              </w:rPr>
            </w:pPr>
          </w:p>
        </w:tc>
        <w:tc>
          <w:tcPr>
            <w:tcW w:w="717" w:type="dxa"/>
            <w:vMerge/>
            <w:tcBorders>
              <w:left w:val="nil"/>
              <w:bottom w:val="single" w:sz="4" w:space="0" w:color="auto"/>
              <w:right w:val="nil"/>
            </w:tcBorders>
            <w:shd w:val="clear" w:color="auto" w:fill="auto"/>
            <w:vAlign w:val="center"/>
          </w:tcPr>
          <w:p w14:paraId="5083B193" w14:textId="77777777" w:rsidR="00132EFD" w:rsidRPr="00F801E5" w:rsidRDefault="00132EFD" w:rsidP="00132EFD">
            <w:pPr>
              <w:jc w:val="center"/>
              <w:rPr>
                <w:rFonts w:eastAsia="Calibri"/>
                <w:color w:val="000000" w:themeColor="text1"/>
                <w:sz w:val="16"/>
                <w:szCs w:val="16"/>
                <w:lang w:val="en-ID"/>
              </w:rPr>
            </w:pPr>
          </w:p>
        </w:tc>
        <w:tc>
          <w:tcPr>
            <w:tcW w:w="892" w:type="dxa"/>
            <w:tcBorders>
              <w:left w:val="nil"/>
              <w:bottom w:val="single" w:sz="4" w:space="0" w:color="auto"/>
              <w:right w:val="nil"/>
            </w:tcBorders>
            <w:shd w:val="clear" w:color="auto" w:fill="auto"/>
          </w:tcPr>
          <w:p w14:paraId="674047F1"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2,4 m/s</w:t>
            </w:r>
          </w:p>
        </w:tc>
        <w:tc>
          <w:tcPr>
            <w:tcW w:w="963" w:type="dxa"/>
            <w:tcBorders>
              <w:left w:val="nil"/>
              <w:bottom w:val="single" w:sz="4" w:space="0" w:color="auto"/>
              <w:right w:val="nil"/>
            </w:tcBorders>
            <w:shd w:val="clear" w:color="auto" w:fill="auto"/>
          </w:tcPr>
          <w:p w14:paraId="2814C5D7"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 xml:space="preserve">887 </w:t>
            </w:r>
            <m:oMath>
              <m:r>
                <m:rPr>
                  <m:sty m:val="p"/>
                </m:rPr>
                <w:rPr>
                  <w:rFonts w:ascii="Cambria Math" w:eastAsia="Calibri" w:hAnsi="Cambria Math"/>
                  <w:color w:val="000000" w:themeColor="text1"/>
                  <w:sz w:val="16"/>
                  <w:szCs w:val="16"/>
                  <w:lang w:val="en-ID"/>
                </w:rPr>
                <m:t>℃</m:t>
              </m:r>
            </m:oMath>
          </w:p>
        </w:tc>
        <w:tc>
          <w:tcPr>
            <w:tcW w:w="1007" w:type="dxa"/>
            <w:tcBorders>
              <w:left w:val="nil"/>
              <w:bottom w:val="single" w:sz="4" w:space="0" w:color="auto"/>
              <w:right w:val="nil"/>
            </w:tcBorders>
            <w:shd w:val="clear" w:color="auto" w:fill="auto"/>
          </w:tcPr>
          <w:p w14:paraId="3FF6820D"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14,30 </w:t>
            </w:r>
            <m:oMath>
              <m:r>
                <w:rPr>
                  <w:rFonts w:ascii="Cambria Math" w:hAnsi="Cambria Math"/>
                  <w:color w:val="000000" w:themeColor="text1"/>
                  <w:sz w:val="16"/>
                  <w:szCs w:val="16"/>
                  <w:lang w:val="en-ID" w:eastAsia="en-ID"/>
                </w:rPr>
                <m:t>%</m:t>
              </m:r>
            </m:oMath>
          </w:p>
        </w:tc>
      </w:tr>
      <w:tr w:rsidR="00F801E5" w:rsidRPr="00F801E5" w14:paraId="45D45EC1" w14:textId="77777777" w:rsidTr="00FE3C76">
        <w:tc>
          <w:tcPr>
            <w:tcW w:w="0" w:type="auto"/>
            <w:vMerge w:val="restart"/>
            <w:tcBorders>
              <w:left w:val="nil"/>
              <w:right w:val="nil"/>
            </w:tcBorders>
            <w:shd w:val="clear" w:color="auto" w:fill="auto"/>
            <w:vAlign w:val="center"/>
          </w:tcPr>
          <w:p w14:paraId="569590E1" w14:textId="77777777" w:rsidR="00132EFD" w:rsidRPr="00F801E5" w:rsidRDefault="00132EFD" w:rsidP="00132EFD">
            <w:pPr>
              <w:jc w:val="center"/>
              <w:rPr>
                <w:rFonts w:eastAsia="Calibri"/>
                <w:b/>
                <w:bCs/>
                <w:color w:val="000000" w:themeColor="text1"/>
                <w:sz w:val="16"/>
                <w:szCs w:val="16"/>
                <w:lang w:val="en-ID"/>
              </w:rPr>
            </w:pPr>
            <w:r w:rsidRPr="00F801E5">
              <w:rPr>
                <w:rFonts w:eastAsia="Calibri"/>
                <w:b/>
                <w:bCs/>
                <w:color w:val="000000" w:themeColor="text1"/>
                <w:sz w:val="16"/>
                <w:szCs w:val="16"/>
                <w:lang w:val="en-ID"/>
              </w:rPr>
              <w:t>3.</w:t>
            </w:r>
          </w:p>
        </w:tc>
        <w:tc>
          <w:tcPr>
            <w:tcW w:w="717" w:type="dxa"/>
            <w:vMerge w:val="restart"/>
            <w:tcBorders>
              <w:left w:val="nil"/>
              <w:right w:val="nil"/>
            </w:tcBorders>
            <w:shd w:val="clear" w:color="auto" w:fill="auto"/>
            <w:vAlign w:val="center"/>
          </w:tcPr>
          <w:p w14:paraId="42E3F176"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24</w:t>
            </w:r>
          </w:p>
        </w:tc>
        <w:tc>
          <w:tcPr>
            <w:tcW w:w="892" w:type="dxa"/>
            <w:tcBorders>
              <w:left w:val="nil"/>
              <w:right w:val="nil"/>
            </w:tcBorders>
            <w:shd w:val="clear" w:color="auto" w:fill="auto"/>
          </w:tcPr>
          <w:p w14:paraId="3DB32105"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2,0 m/s</w:t>
            </w:r>
          </w:p>
        </w:tc>
        <w:tc>
          <w:tcPr>
            <w:tcW w:w="963" w:type="dxa"/>
            <w:tcBorders>
              <w:left w:val="nil"/>
              <w:right w:val="nil"/>
            </w:tcBorders>
            <w:shd w:val="clear" w:color="auto" w:fill="auto"/>
          </w:tcPr>
          <w:p w14:paraId="1C069EE6"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 xml:space="preserve">850 </w:t>
            </w:r>
            <m:oMath>
              <m:r>
                <m:rPr>
                  <m:sty m:val="p"/>
                </m:rPr>
                <w:rPr>
                  <w:rFonts w:ascii="Cambria Math" w:eastAsia="Calibri" w:hAnsi="Cambria Math"/>
                  <w:color w:val="000000" w:themeColor="text1"/>
                  <w:sz w:val="16"/>
                  <w:szCs w:val="16"/>
                  <w:lang w:val="en-ID"/>
                </w:rPr>
                <m:t>℃</m:t>
              </m:r>
            </m:oMath>
          </w:p>
        </w:tc>
        <w:tc>
          <w:tcPr>
            <w:tcW w:w="1007" w:type="dxa"/>
            <w:tcBorders>
              <w:left w:val="nil"/>
              <w:right w:val="nil"/>
            </w:tcBorders>
            <w:shd w:val="clear" w:color="auto" w:fill="auto"/>
          </w:tcPr>
          <w:p w14:paraId="450AAE7A"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13,98 </w:t>
            </w:r>
            <m:oMath>
              <m:r>
                <w:rPr>
                  <w:rFonts w:ascii="Cambria Math" w:hAnsi="Cambria Math"/>
                  <w:color w:val="000000" w:themeColor="text1"/>
                  <w:sz w:val="16"/>
                  <w:szCs w:val="16"/>
                  <w:lang w:val="en-ID" w:eastAsia="en-ID"/>
                </w:rPr>
                <m:t>%</m:t>
              </m:r>
            </m:oMath>
          </w:p>
        </w:tc>
      </w:tr>
      <w:tr w:rsidR="00F801E5" w:rsidRPr="00F801E5" w14:paraId="50EC520B" w14:textId="77777777" w:rsidTr="00FE3C76">
        <w:tc>
          <w:tcPr>
            <w:tcW w:w="0" w:type="auto"/>
            <w:vMerge/>
            <w:tcBorders>
              <w:left w:val="nil"/>
              <w:right w:val="nil"/>
            </w:tcBorders>
            <w:shd w:val="clear" w:color="auto" w:fill="auto"/>
          </w:tcPr>
          <w:p w14:paraId="7F43E32F" w14:textId="77777777" w:rsidR="00132EFD" w:rsidRPr="00F801E5" w:rsidRDefault="00132EFD" w:rsidP="00132EFD">
            <w:pPr>
              <w:jc w:val="center"/>
              <w:rPr>
                <w:rFonts w:eastAsia="Calibri"/>
                <w:b/>
                <w:bCs/>
                <w:color w:val="000000" w:themeColor="text1"/>
                <w:sz w:val="16"/>
                <w:szCs w:val="16"/>
                <w:lang w:val="en-ID"/>
              </w:rPr>
            </w:pPr>
          </w:p>
        </w:tc>
        <w:tc>
          <w:tcPr>
            <w:tcW w:w="717" w:type="dxa"/>
            <w:vMerge/>
            <w:tcBorders>
              <w:left w:val="nil"/>
              <w:right w:val="nil"/>
            </w:tcBorders>
            <w:shd w:val="clear" w:color="auto" w:fill="auto"/>
          </w:tcPr>
          <w:p w14:paraId="6A6F7071" w14:textId="77777777" w:rsidR="00132EFD" w:rsidRPr="00F801E5" w:rsidRDefault="00132EFD" w:rsidP="00132EFD">
            <w:pPr>
              <w:jc w:val="center"/>
              <w:rPr>
                <w:rFonts w:eastAsia="Calibri"/>
                <w:color w:val="000000" w:themeColor="text1"/>
                <w:sz w:val="16"/>
                <w:szCs w:val="16"/>
                <w:lang w:val="en-ID"/>
              </w:rPr>
            </w:pPr>
          </w:p>
        </w:tc>
        <w:tc>
          <w:tcPr>
            <w:tcW w:w="892" w:type="dxa"/>
            <w:tcBorders>
              <w:left w:val="nil"/>
              <w:right w:val="nil"/>
            </w:tcBorders>
            <w:shd w:val="clear" w:color="auto" w:fill="auto"/>
          </w:tcPr>
          <w:p w14:paraId="50398E52"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2,2 m/s</w:t>
            </w:r>
          </w:p>
        </w:tc>
        <w:tc>
          <w:tcPr>
            <w:tcW w:w="963" w:type="dxa"/>
            <w:tcBorders>
              <w:left w:val="nil"/>
              <w:right w:val="nil"/>
            </w:tcBorders>
            <w:shd w:val="clear" w:color="auto" w:fill="auto"/>
          </w:tcPr>
          <w:p w14:paraId="4B15AF83"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 xml:space="preserve">880 </w:t>
            </w:r>
            <m:oMath>
              <m:r>
                <m:rPr>
                  <m:sty m:val="p"/>
                </m:rPr>
                <w:rPr>
                  <w:rFonts w:ascii="Cambria Math" w:eastAsia="Calibri" w:hAnsi="Cambria Math"/>
                  <w:color w:val="000000" w:themeColor="text1"/>
                  <w:sz w:val="16"/>
                  <w:szCs w:val="16"/>
                  <w:lang w:val="en-ID"/>
                </w:rPr>
                <m:t>℃</m:t>
              </m:r>
            </m:oMath>
          </w:p>
        </w:tc>
        <w:tc>
          <w:tcPr>
            <w:tcW w:w="1007" w:type="dxa"/>
            <w:tcBorders>
              <w:left w:val="nil"/>
              <w:right w:val="nil"/>
            </w:tcBorders>
            <w:shd w:val="clear" w:color="auto" w:fill="auto"/>
          </w:tcPr>
          <w:p w14:paraId="19FB189F"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13,11</w:t>
            </w:r>
            <m:oMath>
              <m:r>
                <w:rPr>
                  <w:rFonts w:ascii="Cambria Math" w:hAnsi="Cambria Math"/>
                  <w:color w:val="000000" w:themeColor="text1"/>
                  <w:sz w:val="16"/>
                  <w:szCs w:val="16"/>
                  <w:lang w:val="en-ID" w:eastAsia="en-ID"/>
                </w:rPr>
                <m:t xml:space="preserve"> %</m:t>
              </m:r>
            </m:oMath>
          </w:p>
        </w:tc>
      </w:tr>
      <w:tr w:rsidR="00F801E5" w:rsidRPr="00F801E5" w14:paraId="2A502C0C" w14:textId="77777777" w:rsidTr="00FE3C76">
        <w:tc>
          <w:tcPr>
            <w:tcW w:w="0" w:type="auto"/>
            <w:vMerge/>
            <w:tcBorders>
              <w:left w:val="nil"/>
              <w:right w:val="nil"/>
            </w:tcBorders>
            <w:shd w:val="clear" w:color="auto" w:fill="auto"/>
          </w:tcPr>
          <w:p w14:paraId="15145860" w14:textId="77777777" w:rsidR="00132EFD" w:rsidRPr="00F801E5" w:rsidRDefault="00132EFD" w:rsidP="00132EFD">
            <w:pPr>
              <w:jc w:val="center"/>
              <w:rPr>
                <w:rFonts w:eastAsia="Calibri"/>
                <w:b/>
                <w:bCs/>
                <w:color w:val="000000" w:themeColor="text1"/>
                <w:sz w:val="16"/>
                <w:szCs w:val="16"/>
                <w:lang w:val="en-ID"/>
              </w:rPr>
            </w:pPr>
          </w:p>
        </w:tc>
        <w:tc>
          <w:tcPr>
            <w:tcW w:w="717" w:type="dxa"/>
            <w:vMerge/>
            <w:tcBorders>
              <w:left w:val="nil"/>
              <w:right w:val="nil"/>
            </w:tcBorders>
            <w:shd w:val="clear" w:color="auto" w:fill="auto"/>
          </w:tcPr>
          <w:p w14:paraId="488F0F53" w14:textId="77777777" w:rsidR="00132EFD" w:rsidRPr="00F801E5" w:rsidRDefault="00132EFD" w:rsidP="00132EFD">
            <w:pPr>
              <w:jc w:val="center"/>
              <w:rPr>
                <w:rFonts w:eastAsia="Calibri"/>
                <w:color w:val="000000" w:themeColor="text1"/>
                <w:sz w:val="16"/>
                <w:szCs w:val="16"/>
                <w:lang w:val="en-ID"/>
              </w:rPr>
            </w:pPr>
          </w:p>
        </w:tc>
        <w:tc>
          <w:tcPr>
            <w:tcW w:w="892" w:type="dxa"/>
            <w:tcBorders>
              <w:left w:val="nil"/>
              <w:right w:val="nil"/>
            </w:tcBorders>
            <w:shd w:val="clear" w:color="auto" w:fill="auto"/>
          </w:tcPr>
          <w:p w14:paraId="334BC2B0"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2,4 m/s</w:t>
            </w:r>
          </w:p>
        </w:tc>
        <w:tc>
          <w:tcPr>
            <w:tcW w:w="963" w:type="dxa"/>
            <w:tcBorders>
              <w:left w:val="nil"/>
              <w:right w:val="nil"/>
            </w:tcBorders>
            <w:shd w:val="clear" w:color="auto" w:fill="auto"/>
          </w:tcPr>
          <w:p w14:paraId="7C78A41D"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rPr>
              <w:t xml:space="preserve">885 </w:t>
            </w:r>
            <m:oMath>
              <m:r>
                <m:rPr>
                  <m:sty m:val="p"/>
                </m:rPr>
                <w:rPr>
                  <w:rFonts w:ascii="Cambria Math" w:eastAsia="Calibri" w:hAnsi="Cambria Math"/>
                  <w:color w:val="000000" w:themeColor="text1"/>
                  <w:sz w:val="16"/>
                  <w:szCs w:val="16"/>
                  <w:lang w:val="en-ID"/>
                </w:rPr>
                <m:t>℃</m:t>
              </m:r>
            </m:oMath>
          </w:p>
        </w:tc>
        <w:tc>
          <w:tcPr>
            <w:tcW w:w="1007" w:type="dxa"/>
            <w:tcBorders>
              <w:left w:val="nil"/>
              <w:right w:val="nil"/>
            </w:tcBorders>
            <w:shd w:val="clear" w:color="auto" w:fill="auto"/>
          </w:tcPr>
          <w:p w14:paraId="3B3CE5FF" w14:textId="77777777" w:rsidR="00132EFD" w:rsidRPr="00F801E5" w:rsidRDefault="00132EFD" w:rsidP="00132EFD">
            <w:pPr>
              <w:jc w:val="center"/>
              <w:rPr>
                <w:rFonts w:eastAsia="Calibri"/>
                <w:color w:val="000000" w:themeColor="text1"/>
                <w:sz w:val="16"/>
                <w:szCs w:val="16"/>
                <w:lang w:val="en-ID"/>
              </w:rPr>
            </w:pPr>
            <w:r w:rsidRPr="00F801E5">
              <w:rPr>
                <w:rFonts w:eastAsia="Calibri"/>
                <w:color w:val="000000" w:themeColor="text1"/>
                <w:sz w:val="16"/>
                <w:szCs w:val="16"/>
                <w:lang w:val="en-ID" w:eastAsia="en-ID"/>
              </w:rPr>
              <w:t xml:space="preserve">12,43 </w:t>
            </w:r>
            <m:oMath>
              <m:r>
                <w:rPr>
                  <w:rFonts w:ascii="Cambria Math" w:hAnsi="Cambria Math"/>
                  <w:color w:val="000000" w:themeColor="text1"/>
                  <w:sz w:val="16"/>
                  <w:szCs w:val="16"/>
                  <w:lang w:val="en-ID" w:eastAsia="en-ID"/>
                </w:rPr>
                <m:t>%</m:t>
              </m:r>
            </m:oMath>
          </w:p>
        </w:tc>
      </w:tr>
    </w:tbl>
    <w:p w14:paraId="60B69BFA" w14:textId="77777777" w:rsidR="00132EFD" w:rsidRPr="00F801E5" w:rsidRDefault="00132EFD" w:rsidP="00132EFD">
      <w:pPr>
        <w:jc w:val="both"/>
        <w:rPr>
          <w:color w:val="000000" w:themeColor="text1"/>
          <w:lang w:val="en-ID"/>
        </w:rPr>
      </w:pPr>
    </w:p>
    <w:p w14:paraId="15DF7367" w14:textId="2E195CA5" w:rsidR="00132EFD" w:rsidRPr="00F801E5" w:rsidRDefault="00132EFD" w:rsidP="005866BB">
      <w:pPr>
        <w:ind w:firstLine="709"/>
        <w:jc w:val="both"/>
        <w:rPr>
          <w:color w:val="000000" w:themeColor="text1"/>
          <w:sz w:val="24"/>
          <w:szCs w:val="24"/>
          <w:lang w:val="en-ID"/>
        </w:rPr>
      </w:pPr>
      <w:r w:rsidRPr="00F801E5">
        <w:rPr>
          <w:color w:val="000000" w:themeColor="text1"/>
          <w:sz w:val="24"/>
          <w:szCs w:val="24"/>
          <w:lang w:val="en-ID"/>
        </w:rPr>
        <w:t xml:space="preserve">Berdasarkan </w:t>
      </w:r>
      <w:r w:rsidR="006304F5" w:rsidRPr="00F801E5">
        <w:rPr>
          <w:color w:val="000000" w:themeColor="text1"/>
          <w:sz w:val="24"/>
          <w:szCs w:val="24"/>
          <w:lang w:val="en-ID"/>
        </w:rPr>
        <w:t xml:space="preserve">tabel </w:t>
      </w:r>
      <w:r w:rsidRPr="00F801E5">
        <w:rPr>
          <w:color w:val="000000" w:themeColor="text1"/>
          <w:sz w:val="24"/>
          <w:szCs w:val="24"/>
          <w:lang w:val="en-ID"/>
        </w:rPr>
        <w:t xml:space="preserve">hasil perhitungan efisiensi pembakaran kompor oli bekas dengan variasi kecepatan udara dan variasi jumlah lubang </w:t>
      </w:r>
      <w:r w:rsidR="00F56622" w:rsidRPr="00F801E5">
        <w:rPr>
          <w:i/>
          <w:color w:val="000000" w:themeColor="text1"/>
          <w:sz w:val="24"/>
          <w:szCs w:val="24"/>
          <w:lang w:val="en-ID"/>
        </w:rPr>
        <w:t>bunner</w:t>
      </w:r>
      <w:r w:rsidRPr="00F801E5">
        <w:rPr>
          <w:color w:val="000000" w:themeColor="text1"/>
          <w:sz w:val="24"/>
          <w:szCs w:val="24"/>
          <w:lang w:val="en-ID"/>
        </w:rPr>
        <w:t xml:space="preserve"> dijelaskan seperti grafik gambar berikut.</w:t>
      </w:r>
    </w:p>
    <w:p w14:paraId="385AE912" w14:textId="77777777" w:rsidR="00132EFD" w:rsidRPr="00F801E5" w:rsidRDefault="00132EFD" w:rsidP="00132EFD">
      <w:pPr>
        <w:jc w:val="center"/>
        <w:rPr>
          <w:rFonts w:eastAsia="Calibri"/>
          <w:color w:val="000000" w:themeColor="text1"/>
          <w:sz w:val="24"/>
          <w:szCs w:val="24"/>
          <w:lang w:val="en-ID"/>
        </w:rPr>
      </w:pPr>
    </w:p>
    <w:p w14:paraId="6A490E0D" w14:textId="77777777" w:rsidR="00DD7A78" w:rsidRPr="00F801E5" w:rsidRDefault="00DD7A78" w:rsidP="00DD7A78">
      <w:pPr>
        <w:ind w:firstLine="709"/>
        <w:jc w:val="both"/>
        <w:rPr>
          <w:color w:val="000000" w:themeColor="text1"/>
          <w:sz w:val="24"/>
          <w:szCs w:val="24"/>
          <w:lang w:val="en-ID" w:eastAsia="en-ID"/>
        </w:rPr>
      </w:pPr>
      <w:r w:rsidRPr="00F801E5">
        <w:rPr>
          <w:rFonts w:eastAsia="Calibri"/>
          <w:color w:val="000000" w:themeColor="text1"/>
          <w:sz w:val="24"/>
          <w:szCs w:val="24"/>
          <w:lang w:val="en-ID"/>
        </w:rPr>
        <w:t>Dari tabel 4</w:t>
      </w:r>
      <w:r w:rsidR="00132EFD" w:rsidRPr="00F801E5">
        <w:rPr>
          <w:rFonts w:eastAsia="Calibri"/>
          <w:color w:val="000000" w:themeColor="text1"/>
          <w:sz w:val="24"/>
          <w:szCs w:val="24"/>
          <w:lang w:val="en-ID"/>
        </w:rPr>
        <w:t xml:space="preserve"> dapat diketahui bahwa variasi </w:t>
      </w:r>
      <w:r w:rsidR="00A878A2" w:rsidRPr="00F801E5">
        <w:rPr>
          <w:rFonts w:eastAsia="Calibri"/>
          <w:color w:val="000000" w:themeColor="text1"/>
          <w:sz w:val="24"/>
          <w:szCs w:val="24"/>
          <w:lang w:val="en-ID"/>
        </w:rPr>
        <w:t xml:space="preserve">lubang </w:t>
      </w:r>
      <w:r w:rsidR="00A878A2" w:rsidRPr="00F801E5">
        <w:rPr>
          <w:rFonts w:eastAsia="Calibri"/>
          <w:i/>
          <w:color w:val="000000" w:themeColor="text1"/>
          <w:sz w:val="24"/>
          <w:szCs w:val="24"/>
          <w:lang w:val="en-ID"/>
        </w:rPr>
        <w:t xml:space="preserve">bunner </w:t>
      </w:r>
      <w:r w:rsidR="00A878A2" w:rsidRPr="00F801E5">
        <w:rPr>
          <w:rFonts w:eastAsia="Calibri"/>
          <w:color w:val="000000" w:themeColor="text1"/>
          <w:sz w:val="24"/>
          <w:szCs w:val="24"/>
          <w:lang w:val="en-ID"/>
        </w:rPr>
        <w:t xml:space="preserve"> dan </w:t>
      </w:r>
      <w:r w:rsidR="00132EFD" w:rsidRPr="00F801E5">
        <w:rPr>
          <w:rFonts w:eastAsia="Calibri"/>
          <w:color w:val="000000" w:themeColor="text1"/>
          <w:sz w:val="24"/>
          <w:szCs w:val="24"/>
          <w:lang w:val="en-ID"/>
        </w:rPr>
        <w:t xml:space="preserve">kecepatan udara sangat berpengaruh terhadap kinerja kompor, hasil dari presentase diketahui bahwa efisiensi pembakaran dari pengujian kecepatan aliran udara 2,0 m/s, 2,2 m/s, 2,4m/s dengan jumlah lubang 16 didapatkan hasil </w:t>
      </w:r>
      <w:r w:rsidR="00132EFD" w:rsidRPr="00F801E5">
        <w:rPr>
          <w:color w:val="000000" w:themeColor="text1"/>
          <w:sz w:val="24"/>
          <w:szCs w:val="24"/>
          <w:lang w:val="en-ID" w:eastAsia="en-ID"/>
        </w:rPr>
        <w:t>22,37</w:t>
      </w:r>
      <m:oMath>
        <m:r>
          <w:rPr>
            <w:rFonts w:ascii="Cambria Math" w:hAnsi="Cambria Math"/>
            <w:color w:val="000000" w:themeColor="text1"/>
            <w:sz w:val="24"/>
            <w:szCs w:val="24"/>
            <w:lang w:val="en-ID" w:eastAsia="en-ID"/>
          </w:rPr>
          <m:t xml:space="preserve">%, </m:t>
        </m:r>
      </m:oMath>
      <w:r w:rsidR="00132EFD" w:rsidRPr="00F801E5">
        <w:rPr>
          <w:color w:val="000000" w:themeColor="text1"/>
          <w:sz w:val="24"/>
          <w:szCs w:val="24"/>
          <w:lang w:val="en-ID" w:eastAsia="en-ID"/>
        </w:rPr>
        <w:t>21,18</w:t>
      </w:r>
      <m:oMath>
        <m:r>
          <w:rPr>
            <w:rFonts w:ascii="Cambria Math" w:hAnsi="Cambria Math"/>
            <w:color w:val="000000" w:themeColor="text1"/>
            <w:sz w:val="24"/>
            <w:szCs w:val="24"/>
            <w:lang w:val="en-ID" w:eastAsia="en-ID"/>
          </w:rPr>
          <m:t xml:space="preserve">%, </m:t>
        </m:r>
      </m:oMath>
      <w:r w:rsidR="00132EFD" w:rsidRPr="00F801E5">
        <w:rPr>
          <w:color w:val="000000" w:themeColor="text1"/>
          <w:sz w:val="24"/>
          <w:szCs w:val="24"/>
          <w:lang w:val="en-ID" w:eastAsia="en-ID"/>
        </w:rPr>
        <w:t>17,18</w:t>
      </w:r>
      <m:oMath>
        <m:r>
          <w:rPr>
            <w:rFonts w:ascii="Cambria Math" w:hAnsi="Cambria Math"/>
            <w:color w:val="000000" w:themeColor="text1"/>
            <w:sz w:val="24"/>
            <w:szCs w:val="24"/>
            <w:lang w:val="en-ID" w:eastAsia="en-ID"/>
          </w:rPr>
          <m:t>%</m:t>
        </m:r>
      </m:oMath>
      <w:r w:rsidR="00132EFD" w:rsidRPr="00F801E5">
        <w:rPr>
          <w:color w:val="000000" w:themeColor="text1"/>
          <w:sz w:val="24"/>
          <w:szCs w:val="24"/>
          <w:lang w:val="en-ID" w:eastAsia="en-ID"/>
        </w:rPr>
        <w:t xml:space="preserve"> karena udara dan bahan bakar cukup tercampur dengan baik namun sedikit lebih rendah dari variasi kecepatan aliran udara 2</w:t>
      </w:r>
      <w:r w:rsidR="00132EFD" w:rsidRPr="00F801E5">
        <w:rPr>
          <w:rFonts w:eastAsia="Calibri"/>
          <w:color w:val="000000" w:themeColor="text1"/>
          <w:sz w:val="24"/>
          <w:szCs w:val="24"/>
          <w:lang w:val="en-ID"/>
        </w:rPr>
        <w:t>,0 m/s, 2,2 m/s, 2,4m/s dengan ju</w:t>
      </w:r>
      <w:r w:rsidR="005866BB" w:rsidRPr="00F801E5">
        <w:rPr>
          <w:rFonts w:eastAsia="Calibri"/>
          <w:color w:val="000000" w:themeColor="text1"/>
          <w:sz w:val="24"/>
          <w:szCs w:val="24"/>
          <w:lang w:val="en-ID"/>
        </w:rPr>
        <w:t>mlah lubang 20 yang mendapatkan </w:t>
      </w:r>
      <w:r w:rsidR="00132EFD" w:rsidRPr="00F801E5">
        <w:rPr>
          <w:rFonts w:eastAsia="Calibri"/>
          <w:color w:val="000000" w:themeColor="text1"/>
          <w:sz w:val="24"/>
          <w:szCs w:val="24"/>
          <w:lang w:val="en-ID"/>
        </w:rPr>
        <w:t xml:space="preserve">hasil </w:t>
      </w:r>
      <w:r w:rsidR="00132EFD" w:rsidRPr="00F801E5">
        <w:rPr>
          <w:color w:val="000000" w:themeColor="text1"/>
          <w:sz w:val="24"/>
          <w:szCs w:val="24"/>
          <w:lang w:val="en-ID" w:eastAsia="en-ID"/>
        </w:rPr>
        <w:t>17,98</w:t>
      </w:r>
      <m:oMath>
        <m:r>
          <w:rPr>
            <w:rFonts w:ascii="Cambria Math" w:hAnsi="Cambria Math"/>
            <w:color w:val="000000" w:themeColor="text1"/>
            <w:sz w:val="24"/>
            <w:szCs w:val="24"/>
            <w:lang w:val="en-ID" w:eastAsia="en-ID"/>
          </w:rPr>
          <m:t xml:space="preserve">%, </m:t>
        </m:r>
      </m:oMath>
      <w:r w:rsidR="00132EFD" w:rsidRPr="00F801E5">
        <w:rPr>
          <w:color w:val="000000" w:themeColor="text1"/>
          <w:sz w:val="24"/>
          <w:szCs w:val="24"/>
          <w:lang w:val="en-ID" w:eastAsia="en-ID"/>
        </w:rPr>
        <w:t>15,92</w:t>
      </w:r>
      <m:oMath>
        <m:r>
          <w:rPr>
            <w:rFonts w:ascii="Cambria Math" w:hAnsi="Cambria Math"/>
            <w:color w:val="000000" w:themeColor="text1"/>
            <w:sz w:val="24"/>
            <w:szCs w:val="24"/>
            <w:lang w:val="en-ID" w:eastAsia="en-ID"/>
          </w:rPr>
          <m:t xml:space="preserve">%, </m:t>
        </m:r>
      </m:oMath>
      <w:r w:rsidR="00132EFD" w:rsidRPr="00F801E5">
        <w:rPr>
          <w:color w:val="000000" w:themeColor="text1"/>
          <w:sz w:val="24"/>
          <w:szCs w:val="24"/>
          <w:lang w:val="en-ID" w:eastAsia="en-ID"/>
        </w:rPr>
        <w:t>14,30</w:t>
      </w:r>
      <m:oMath>
        <m:r>
          <w:rPr>
            <w:rFonts w:ascii="Cambria Math" w:hAnsi="Cambria Math"/>
            <w:color w:val="000000" w:themeColor="text1"/>
            <w:sz w:val="24"/>
            <w:szCs w:val="24"/>
            <w:lang w:val="en-ID" w:eastAsia="en-ID"/>
          </w:rPr>
          <m:t>%</m:t>
        </m:r>
      </m:oMath>
      <w:r w:rsidR="000075D3" w:rsidRPr="00F801E5">
        <w:rPr>
          <w:color w:val="000000" w:themeColor="text1"/>
          <w:sz w:val="24"/>
          <w:szCs w:val="24"/>
          <w:lang w:val="en-ID" w:eastAsia="en-ID"/>
        </w:rPr>
        <w:t xml:space="preserve"> karena bahan </w:t>
      </w:r>
      <w:r w:rsidR="00132EFD" w:rsidRPr="00F801E5">
        <w:rPr>
          <w:color w:val="000000" w:themeColor="text1"/>
          <w:sz w:val="24"/>
          <w:szCs w:val="24"/>
          <w:lang w:val="en-ID" w:eastAsia="en-ID"/>
        </w:rPr>
        <w:t>bakar tercampur merata, tetapi pada variasi kecepatan udara 2</w:t>
      </w:r>
      <w:r w:rsidR="00132EFD" w:rsidRPr="00F801E5">
        <w:rPr>
          <w:rFonts w:eastAsia="Calibri"/>
          <w:color w:val="000000" w:themeColor="text1"/>
          <w:sz w:val="24"/>
          <w:szCs w:val="24"/>
          <w:lang w:val="en-ID"/>
        </w:rPr>
        <w:t xml:space="preserve">,0 m/s, 2,2 m/s, 2,4m/s dengan jumlah lubang </w:t>
      </w:r>
      <w:r w:rsidR="00F56622" w:rsidRPr="00F801E5">
        <w:rPr>
          <w:rFonts w:eastAsia="Calibri"/>
          <w:i/>
          <w:color w:val="000000" w:themeColor="text1"/>
          <w:sz w:val="24"/>
          <w:szCs w:val="24"/>
          <w:lang w:val="en-ID"/>
        </w:rPr>
        <w:t>bunner</w:t>
      </w:r>
      <w:r w:rsidR="00132EFD" w:rsidRPr="00F801E5">
        <w:rPr>
          <w:rFonts w:eastAsia="Calibri"/>
          <w:color w:val="000000" w:themeColor="text1"/>
          <w:sz w:val="24"/>
          <w:szCs w:val="24"/>
          <w:lang w:val="en-ID"/>
        </w:rPr>
        <w:t xml:space="preserve"> 24 efisiensi kompor naik menjadi </w:t>
      </w:r>
      <w:r w:rsidR="00132EFD" w:rsidRPr="00F801E5">
        <w:rPr>
          <w:color w:val="000000" w:themeColor="text1"/>
          <w:sz w:val="24"/>
          <w:szCs w:val="24"/>
          <w:lang w:val="en-ID" w:eastAsia="en-ID"/>
        </w:rPr>
        <w:t>13,98</w:t>
      </w:r>
      <m:oMath>
        <m:r>
          <w:rPr>
            <w:rFonts w:ascii="Cambria Math" w:hAnsi="Cambria Math"/>
            <w:color w:val="000000" w:themeColor="text1"/>
            <w:sz w:val="24"/>
            <w:szCs w:val="24"/>
            <w:lang w:val="en-ID" w:eastAsia="en-ID"/>
          </w:rPr>
          <m:t>%,</m:t>
        </m:r>
      </m:oMath>
      <w:r w:rsidR="00132EFD" w:rsidRPr="00F801E5">
        <w:rPr>
          <w:color w:val="000000" w:themeColor="text1"/>
          <w:sz w:val="24"/>
          <w:szCs w:val="24"/>
          <w:lang w:val="en-ID" w:eastAsia="en-ID"/>
        </w:rPr>
        <w:t xml:space="preserve"> 13,11</w:t>
      </w:r>
      <m:oMath>
        <m:r>
          <w:rPr>
            <w:rFonts w:ascii="Cambria Math" w:hAnsi="Cambria Math"/>
            <w:color w:val="000000" w:themeColor="text1"/>
            <w:sz w:val="24"/>
            <w:szCs w:val="24"/>
            <w:lang w:val="en-ID" w:eastAsia="en-ID"/>
          </w:rPr>
          <m:t>%,</m:t>
        </m:r>
      </m:oMath>
      <w:r w:rsidR="00132EFD" w:rsidRPr="00F801E5">
        <w:rPr>
          <w:color w:val="000000" w:themeColor="text1"/>
          <w:sz w:val="24"/>
          <w:szCs w:val="24"/>
          <w:lang w:val="en-ID" w:eastAsia="en-ID"/>
        </w:rPr>
        <w:t xml:space="preserve"> 12,43</w:t>
      </w:r>
      <m:oMath>
        <m:r>
          <w:rPr>
            <w:rFonts w:ascii="Cambria Math" w:hAnsi="Cambria Math"/>
            <w:color w:val="000000" w:themeColor="text1"/>
            <w:sz w:val="24"/>
            <w:szCs w:val="24"/>
            <w:lang w:val="en-ID" w:eastAsia="en-ID"/>
          </w:rPr>
          <m:t>%</m:t>
        </m:r>
      </m:oMath>
      <w:r w:rsidR="00132EFD" w:rsidRPr="00F801E5">
        <w:rPr>
          <w:color w:val="000000" w:themeColor="text1"/>
          <w:sz w:val="24"/>
          <w:szCs w:val="24"/>
          <w:lang w:val="en-ID" w:eastAsia="en-ID"/>
        </w:rPr>
        <w:t xml:space="preserve"> karena bahan bakar dan udara tercampur dengan baik atau dapat dikatakan campuran baha bakar dan udara lebih sempurna pembakaran oli.</w:t>
      </w:r>
    </w:p>
    <w:p w14:paraId="71B8B5E0" w14:textId="0FACF97E" w:rsidR="00132EFD" w:rsidRPr="00F801E5" w:rsidRDefault="00132EFD" w:rsidP="00DD7A78">
      <w:pPr>
        <w:ind w:firstLine="709"/>
        <w:jc w:val="both"/>
        <w:rPr>
          <w:color w:val="000000" w:themeColor="text1"/>
          <w:sz w:val="24"/>
          <w:szCs w:val="24"/>
          <w:lang w:val="en-ID" w:eastAsia="en-ID"/>
        </w:rPr>
      </w:pPr>
      <w:r w:rsidRPr="00F801E5">
        <w:rPr>
          <w:color w:val="000000" w:themeColor="text1"/>
          <w:sz w:val="24"/>
          <w:szCs w:val="24"/>
          <w:lang w:val="en-ID" w:eastAsia="en-ID"/>
        </w:rPr>
        <w:t xml:space="preserve">Berdasarkan hasil pengujian diketahui bahwa variasi kecepatan udara berpengaruh pada efisiensi pembakaran. Hal ini selaras dengan penelitian yang dilakukan oleh </w:t>
      </w:r>
      <w:r w:rsidR="0091538B" w:rsidRPr="00F801E5">
        <w:rPr>
          <w:rFonts w:eastAsia="Calibri"/>
          <w:bCs/>
          <w:color w:val="000000" w:themeColor="text1"/>
          <w:kern w:val="2"/>
          <w:sz w:val="24"/>
          <w:szCs w:val="24"/>
          <w:lang w:val="en-ID"/>
        </w:rPr>
        <w:t>[19</w:t>
      </w:r>
      <w:r w:rsidR="00DD7A78" w:rsidRPr="00F801E5">
        <w:rPr>
          <w:rFonts w:eastAsia="Calibri"/>
          <w:bCs/>
          <w:color w:val="000000" w:themeColor="text1"/>
          <w:kern w:val="2"/>
          <w:sz w:val="24"/>
          <w:szCs w:val="24"/>
          <w:lang w:val="en-ID"/>
        </w:rPr>
        <w:t>]</w:t>
      </w:r>
      <w:r w:rsidRPr="00F801E5">
        <w:rPr>
          <w:color w:val="000000" w:themeColor="text1"/>
          <w:sz w:val="24"/>
          <w:szCs w:val="24"/>
          <w:lang w:val="en-ID" w:eastAsia="en-ID"/>
        </w:rPr>
        <w:t xml:space="preserve">. Jumlah lubang </w:t>
      </w:r>
      <w:r w:rsidR="00F56622" w:rsidRPr="00F801E5">
        <w:rPr>
          <w:i/>
          <w:color w:val="000000" w:themeColor="text1"/>
          <w:sz w:val="24"/>
          <w:szCs w:val="24"/>
          <w:lang w:val="en-ID" w:eastAsia="en-ID"/>
        </w:rPr>
        <w:t>bunner</w:t>
      </w:r>
      <w:r w:rsidRPr="00F801E5">
        <w:rPr>
          <w:color w:val="000000" w:themeColor="text1"/>
          <w:sz w:val="24"/>
          <w:szCs w:val="24"/>
          <w:lang w:val="en-ID" w:eastAsia="en-ID"/>
        </w:rPr>
        <w:t xml:space="preserve"> 16 menghasilkan temparatur dan efisiensi tertinggi. </w:t>
      </w:r>
      <w:r w:rsidRPr="00F801E5">
        <w:rPr>
          <w:rFonts w:eastAsia="Calibri"/>
          <w:color w:val="000000" w:themeColor="text1"/>
          <w:sz w:val="24"/>
          <w:szCs w:val="24"/>
          <w:lang w:val="en-ID"/>
        </w:rPr>
        <w:t xml:space="preserve">Selain itu, uap air juga mengurangi </w:t>
      </w:r>
      <w:proofErr w:type="gramStart"/>
      <w:r w:rsidRPr="00F801E5">
        <w:rPr>
          <w:rFonts w:eastAsia="Calibri"/>
          <w:color w:val="000000" w:themeColor="text1"/>
          <w:sz w:val="24"/>
          <w:szCs w:val="24"/>
          <w:lang w:val="en-ID"/>
        </w:rPr>
        <w:t>asap</w:t>
      </w:r>
      <w:proofErr w:type="gramEnd"/>
      <w:r w:rsidRPr="00F801E5">
        <w:rPr>
          <w:rFonts w:eastAsia="Calibri"/>
          <w:color w:val="000000" w:themeColor="text1"/>
          <w:sz w:val="24"/>
          <w:szCs w:val="24"/>
          <w:lang w:val="en-ID"/>
        </w:rPr>
        <w:t xml:space="preserve"> tebal yang dihasilkan dari pembakaran kompor dengan bahan bakar oli bekas. Kandungan oksigen dan hidrogen dalam uap </w:t>
      </w:r>
      <w:r w:rsidRPr="00F801E5">
        <w:rPr>
          <w:rFonts w:eastAsia="Calibri"/>
          <w:color w:val="000000" w:themeColor="text1"/>
          <w:sz w:val="24"/>
          <w:szCs w:val="24"/>
          <w:lang w:val="en-ID"/>
        </w:rPr>
        <w:lastRenderedPageBreak/>
        <w:t xml:space="preserve">air tersebut menambah kualitas nyala </w:t>
      </w:r>
      <w:proofErr w:type="gramStart"/>
      <w:r w:rsidRPr="00F801E5">
        <w:rPr>
          <w:rFonts w:eastAsia="Calibri"/>
          <w:color w:val="000000" w:themeColor="text1"/>
          <w:sz w:val="24"/>
          <w:szCs w:val="24"/>
          <w:lang w:val="en-ID"/>
        </w:rPr>
        <w:t>api</w:t>
      </w:r>
      <w:proofErr w:type="gramEnd"/>
      <w:r w:rsidRPr="00F801E5">
        <w:rPr>
          <w:rFonts w:eastAsia="Calibri"/>
          <w:color w:val="000000" w:themeColor="text1"/>
          <w:sz w:val="24"/>
          <w:szCs w:val="24"/>
          <w:lang w:val="en-ID"/>
        </w:rPr>
        <w:t xml:space="preserve">. Hasil penelitian yang dilakukan selaras dengan penelitian yang dilakukan oleh </w:t>
      </w:r>
      <w:r w:rsidR="0091538B" w:rsidRPr="00F801E5">
        <w:rPr>
          <w:rFonts w:eastAsia="Calibri"/>
          <w:bCs/>
          <w:color w:val="000000" w:themeColor="text1"/>
          <w:kern w:val="2"/>
          <w:sz w:val="24"/>
          <w:szCs w:val="24"/>
          <w:lang w:val="en-ID"/>
        </w:rPr>
        <w:t>[17</w:t>
      </w:r>
      <w:r w:rsidR="00BD6150" w:rsidRPr="00F801E5">
        <w:rPr>
          <w:rFonts w:eastAsia="Calibri"/>
          <w:bCs/>
          <w:color w:val="000000" w:themeColor="text1"/>
          <w:kern w:val="2"/>
          <w:sz w:val="24"/>
          <w:szCs w:val="24"/>
          <w:lang w:val="en-ID"/>
        </w:rPr>
        <w:t>]</w:t>
      </w:r>
      <w:r w:rsidR="00873965" w:rsidRPr="00F801E5">
        <w:rPr>
          <w:color w:val="000000" w:themeColor="text1"/>
          <w:sz w:val="24"/>
          <w:szCs w:val="24"/>
          <w:lang w:val="en-ID" w:eastAsia="en-ID"/>
        </w:rPr>
        <w:t>.</w:t>
      </w:r>
    </w:p>
    <w:p w14:paraId="4F8EA9E8" w14:textId="25E84D83" w:rsidR="00132EFD" w:rsidRPr="00F801E5" w:rsidRDefault="00132EFD" w:rsidP="005866BB">
      <w:pPr>
        <w:ind w:firstLine="709"/>
        <w:jc w:val="both"/>
        <w:rPr>
          <w:color w:val="000000" w:themeColor="text1"/>
          <w:sz w:val="24"/>
          <w:szCs w:val="24"/>
          <w:lang w:val="en-ID" w:eastAsia="en-ID"/>
        </w:rPr>
      </w:pPr>
      <w:r w:rsidRPr="00F801E5">
        <w:rPr>
          <w:rFonts w:eastAsia="Calibri"/>
          <w:color w:val="000000" w:themeColor="text1"/>
          <w:sz w:val="24"/>
          <w:szCs w:val="24"/>
          <w:lang w:val="en-ID"/>
        </w:rPr>
        <w:t>Temperatur pembakaran maksimal dari hasil penelitian yang telah dilakukan yaitu 605</w:t>
      </w:r>
      <w:proofErr w:type="gramStart"/>
      <w:r w:rsidRPr="00F801E5">
        <w:rPr>
          <w:rFonts w:eastAsia="Calibri"/>
          <w:color w:val="000000" w:themeColor="text1"/>
          <w:sz w:val="24"/>
          <w:szCs w:val="24"/>
          <w:lang w:val="en-ID"/>
        </w:rPr>
        <w:t>,6</w:t>
      </w:r>
      <w:proofErr w:type="gramEnd"/>
      <w:r w:rsidRPr="00F801E5">
        <w:rPr>
          <w:rFonts w:eastAsia="Calibri"/>
          <w:color w:val="000000" w:themeColor="text1"/>
          <w:sz w:val="24"/>
          <w:szCs w:val="24"/>
          <w:lang w:val="en-ID"/>
        </w:rPr>
        <w:t xml:space="preserve">°C. Hal ini setara dengan temperatur pembakaran yang dihasilkan dari penelitian </w:t>
      </w:r>
      <w:r w:rsidR="0091538B" w:rsidRPr="00F801E5">
        <w:rPr>
          <w:rFonts w:eastAsia="Calibri"/>
          <w:bCs/>
          <w:color w:val="000000" w:themeColor="text1"/>
          <w:kern w:val="2"/>
          <w:sz w:val="24"/>
          <w:szCs w:val="24"/>
          <w:lang w:val="en-ID"/>
        </w:rPr>
        <w:t>[20</w:t>
      </w:r>
      <w:r w:rsidR="00BD6150" w:rsidRPr="00F801E5">
        <w:rPr>
          <w:rFonts w:eastAsia="Calibri"/>
          <w:bCs/>
          <w:color w:val="000000" w:themeColor="text1"/>
          <w:kern w:val="2"/>
          <w:sz w:val="24"/>
          <w:szCs w:val="24"/>
          <w:lang w:val="en-ID"/>
        </w:rPr>
        <w:t>]</w:t>
      </w:r>
      <w:r w:rsidR="0091538B" w:rsidRPr="00F801E5">
        <w:rPr>
          <w:rFonts w:eastAsia="Calibri"/>
          <w:bCs/>
          <w:color w:val="000000" w:themeColor="text1"/>
          <w:kern w:val="2"/>
          <w:sz w:val="24"/>
          <w:szCs w:val="24"/>
          <w:lang w:val="en-ID"/>
        </w:rPr>
        <w:t xml:space="preserve"> </w:t>
      </w:r>
      <w:r w:rsidRPr="00F801E5">
        <w:rPr>
          <w:rFonts w:eastAsia="Calibri"/>
          <w:color w:val="000000" w:themeColor="text1"/>
          <w:sz w:val="24"/>
          <w:szCs w:val="24"/>
          <w:lang w:val="en-ID"/>
        </w:rPr>
        <w:t xml:space="preserve">yaitu 610°C. Sedangkan pada penelitian Pratama, dkk. Temperatur maksimal yaitu 1127°C. </w:t>
      </w:r>
    </w:p>
    <w:p w14:paraId="2F1917CD" w14:textId="03FBD46A" w:rsidR="00132EFD" w:rsidRPr="00F801E5" w:rsidRDefault="00132EFD" w:rsidP="005866BB">
      <w:pPr>
        <w:ind w:firstLine="709"/>
        <w:jc w:val="both"/>
        <w:rPr>
          <w:rFonts w:eastAsia="Calibri"/>
          <w:color w:val="000000" w:themeColor="text1"/>
          <w:sz w:val="24"/>
          <w:szCs w:val="24"/>
          <w:lang w:val="en-ID"/>
        </w:rPr>
      </w:pPr>
      <w:r w:rsidRPr="00F801E5">
        <w:rPr>
          <w:rFonts w:eastAsia="Calibri"/>
          <w:color w:val="000000" w:themeColor="text1"/>
          <w:sz w:val="24"/>
          <w:szCs w:val="24"/>
          <w:lang w:val="en-ID"/>
        </w:rPr>
        <w:t>Be</w:t>
      </w:r>
      <w:r w:rsidR="005866BB" w:rsidRPr="00F801E5">
        <w:rPr>
          <w:rFonts w:eastAsia="Calibri"/>
          <w:color w:val="000000" w:themeColor="text1"/>
          <w:sz w:val="24"/>
          <w:szCs w:val="24"/>
          <w:lang w:val="en-ID"/>
        </w:rPr>
        <w:t>r</w:t>
      </w:r>
      <w:r w:rsidRPr="00F801E5">
        <w:rPr>
          <w:rFonts w:eastAsia="Calibri"/>
          <w:color w:val="000000" w:themeColor="text1"/>
          <w:sz w:val="24"/>
          <w:szCs w:val="24"/>
          <w:lang w:val="en-ID"/>
        </w:rPr>
        <w:t xml:space="preserve">dasarkan hasil pengujian dan perhitungan diketahui nilai RGB (read, green, blue) pada sebuah gambar atau foto warna nyala api yang diambil dari dukumentasi kompor oli bekas dan air pada kecepatan aliran udara 2,0 m/s, 2,2 m/s, 2,4m/s dengan 3 variasi jumlah lubang </w:t>
      </w:r>
      <w:r w:rsidR="00F56622" w:rsidRPr="00F801E5">
        <w:rPr>
          <w:rFonts w:eastAsia="Calibri"/>
          <w:i/>
          <w:color w:val="000000" w:themeColor="text1"/>
          <w:sz w:val="24"/>
          <w:szCs w:val="24"/>
          <w:lang w:val="en-ID"/>
        </w:rPr>
        <w:t>bunner</w:t>
      </w:r>
      <w:r w:rsidR="00DD7A78" w:rsidRPr="00F801E5">
        <w:rPr>
          <w:rFonts w:eastAsia="Calibri"/>
          <w:color w:val="000000" w:themeColor="text1"/>
          <w:sz w:val="24"/>
          <w:szCs w:val="24"/>
          <w:lang w:val="en-ID"/>
        </w:rPr>
        <w:t>. Apabila dilihat dari</w:t>
      </w:r>
      <w:r w:rsidRPr="00F801E5">
        <w:rPr>
          <w:rFonts w:eastAsia="Calibri"/>
          <w:color w:val="000000" w:themeColor="text1"/>
          <w:sz w:val="24"/>
          <w:szCs w:val="24"/>
          <w:lang w:val="en-ID"/>
        </w:rPr>
        <w:t xml:space="preserve"> secara visual </w:t>
      </w:r>
      <w:proofErr w:type="gramStart"/>
      <w:r w:rsidRPr="00F801E5">
        <w:rPr>
          <w:rFonts w:eastAsia="Calibri"/>
          <w:color w:val="000000" w:themeColor="text1"/>
          <w:sz w:val="24"/>
          <w:szCs w:val="24"/>
          <w:lang w:val="en-ID"/>
        </w:rPr>
        <w:t>api</w:t>
      </w:r>
      <w:proofErr w:type="gramEnd"/>
      <w:r w:rsidRPr="00F801E5">
        <w:rPr>
          <w:rFonts w:eastAsia="Calibri"/>
          <w:color w:val="000000" w:themeColor="text1"/>
          <w:sz w:val="24"/>
          <w:szCs w:val="24"/>
          <w:lang w:val="en-ID"/>
        </w:rPr>
        <w:t xml:space="preserve"> berwarna merah, biru, jingga maka dilakukan pengujian warna pada software editing (</w:t>
      </w:r>
      <w:r w:rsidRPr="00F801E5">
        <w:rPr>
          <w:rFonts w:eastAsia="Calibri"/>
          <w:i/>
          <w:iCs/>
          <w:color w:val="000000" w:themeColor="text1"/>
          <w:sz w:val="24"/>
          <w:szCs w:val="24"/>
          <w:lang w:val="en-ID"/>
        </w:rPr>
        <w:t>colorpick</w:t>
      </w:r>
      <w:r w:rsidRPr="00F801E5">
        <w:rPr>
          <w:rFonts w:eastAsia="Calibri"/>
          <w:color w:val="000000" w:themeColor="text1"/>
          <w:sz w:val="24"/>
          <w:szCs w:val="24"/>
          <w:lang w:val="en-ID"/>
        </w:rPr>
        <w:t>) untuk mengetahui nilai RGB dan dapat dilihat sebagai berikut.</w:t>
      </w:r>
    </w:p>
    <w:p w14:paraId="70B2EA3D" w14:textId="77777777" w:rsidR="00132EFD" w:rsidRPr="00F801E5" w:rsidRDefault="00132EFD" w:rsidP="00132EFD">
      <w:pPr>
        <w:jc w:val="both"/>
        <w:rPr>
          <w:rFonts w:eastAsia="Calibri"/>
          <w:color w:val="000000" w:themeColor="text1"/>
          <w:lang w:val="en-ID"/>
        </w:rPr>
      </w:pPr>
    </w:p>
    <w:p w14:paraId="1AD10D0A" w14:textId="77777777" w:rsidR="00132EFD" w:rsidRPr="00F801E5" w:rsidRDefault="00132EFD" w:rsidP="00132EFD">
      <w:pPr>
        <w:jc w:val="center"/>
        <w:rPr>
          <w:rFonts w:eastAsia="Calibri"/>
          <w:color w:val="000000" w:themeColor="text1"/>
          <w:lang w:val="en-ID"/>
        </w:rPr>
      </w:pPr>
      <w:r w:rsidRPr="00F801E5">
        <w:rPr>
          <w:rFonts w:eastAsia="Calibri"/>
          <w:noProof/>
          <w:color w:val="000000" w:themeColor="text1"/>
          <w:lang w:val="en-US"/>
        </w:rPr>
        <w:drawing>
          <wp:inline distT="0" distB="0" distL="0" distR="0" wp14:anchorId="187ED16F" wp14:editId="2235D2F9">
            <wp:extent cx="2514600" cy="2486025"/>
            <wp:effectExtent l="0" t="0" r="0" b="9525"/>
            <wp:docPr id="46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9285DE" w14:textId="7C43AA57" w:rsidR="00561D01" w:rsidRPr="00F801E5" w:rsidRDefault="00132EFD" w:rsidP="000075D3">
      <w:pPr>
        <w:jc w:val="center"/>
        <w:rPr>
          <w:color w:val="000000" w:themeColor="text1"/>
          <w:sz w:val="24"/>
          <w:szCs w:val="24"/>
          <w:lang w:val="en-ID"/>
        </w:rPr>
      </w:pPr>
      <w:r w:rsidRPr="00F801E5">
        <w:rPr>
          <w:color w:val="000000" w:themeColor="text1"/>
          <w:sz w:val="24"/>
          <w:szCs w:val="24"/>
          <w:lang w:val="en-ID"/>
        </w:rPr>
        <w:t>Gambar</w:t>
      </w:r>
      <w:r w:rsidR="00DD7A78" w:rsidRPr="00F801E5">
        <w:rPr>
          <w:color w:val="000000" w:themeColor="text1"/>
          <w:sz w:val="24"/>
          <w:szCs w:val="24"/>
          <w:lang w:val="en-ID"/>
        </w:rPr>
        <w:t xml:space="preserve"> 1</w:t>
      </w:r>
      <w:r w:rsidRPr="00F801E5">
        <w:rPr>
          <w:color w:val="000000" w:themeColor="text1"/>
          <w:sz w:val="24"/>
          <w:szCs w:val="24"/>
          <w:lang w:val="en-ID"/>
        </w:rPr>
        <w:t xml:space="preserve">. </w:t>
      </w:r>
      <w:bookmarkStart w:id="6" w:name="_Hlk153657789"/>
      <w:r w:rsidRPr="00F801E5">
        <w:rPr>
          <w:color w:val="000000" w:themeColor="text1"/>
          <w:sz w:val="24"/>
          <w:szCs w:val="24"/>
          <w:lang w:val="en-ID"/>
        </w:rPr>
        <w:t>Grafik RGB tertinggi pada jumlah lubang dan kecepatan udara</w:t>
      </w:r>
      <w:bookmarkEnd w:id="6"/>
    </w:p>
    <w:p w14:paraId="3622FC04" w14:textId="77777777" w:rsidR="00561D01" w:rsidRPr="00F801E5" w:rsidRDefault="00561D01" w:rsidP="00132EFD">
      <w:pPr>
        <w:jc w:val="both"/>
        <w:rPr>
          <w:color w:val="000000" w:themeColor="text1"/>
          <w:sz w:val="24"/>
          <w:szCs w:val="24"/>
          <w:lang w:val="en-ID"/>
        </w:rPr>
      </w:pPr>
    </w:p>
    <w:p w14:paraId="6114ACD2" w14:textId="7916597A" w:rsidR="006304F5" w:rsidRPr="00F801E5" w:rsidRDefault="00132EFD" w:rsidP="00DD7A78">
      <w:pPr>
        <w:ind w:firstLine="709"/>
        <w:jc w:val="both"/>
        <w:rPr>
          <w:color w:val="000000" w:themeColor="text1"/>
          <w:sz w:val="24"/>
          <w:szCs w:val="24"/>
          <w:lang w:val="en-ID"/>
        </w:rPr>
      </w:pPr>
      <w:r w:rsidRPr="00F801E5">
        <w:rPr>
          <w:rFonts w:eastAsia="Calibri"/>
          <w:color w:val="000000" w:themeColor="text1"/>
          <w:sz w:val="24"/>
          <w:szCs w:val="24"/>
          <w:lang w:val="en-ID"/>
        </w:rPr>
        <w:t xml:space="preserve">Pada gambar </w:t>
      </w:r>
      <w:r w:rsidR="00DD7A78" w:rsidRPr="00F801E5">
        <w:rPr>
          <w:rFonts w:eastAsia="Calibri"/>
          <w:color w:val="000000" w:themeColor="text1"/>
          <w:sz w:val="24"/>
          <w:szCs w:val="24"/>
          <w:lang w:val="en-ID"/>
        </w:rPr>
        <w:t>garfik 1</w:t>
      </w:r>
      <w:r w:rsidRPr="00F801E5">
        <w:rPr>
          <w:rFonts w:eastAsia="Calibri"/>
          <w:color w:val="000000" w:themeColor="text1"/>
          <w:sz w:val="24"/>
          <w:szCs w:val="24"/>
          <w:lang w:val="en-ID"/>
        </w:rPr>
        <w:t>. Diatas dapat disimpulkan bahwa pada</w:t>
      </w:r>
      <w:r w:rsidR="00561D01" w:rsidRPr="00F801E5">
        <w:rPr>
          <w:rFonts w:eastAsia="Calibri"/>
          <w:color w:val="000000" w:themeColor="text1"/>
          <w:sz w:val="24"/>
          <w:szCs w:val="24"/>
          <w:lang w:val="en-ID"/>
        </w:rPr>
        <w:t>, p</w:t>
      </w:r>
      <w:r w:rsidRPr="00F801E5">
        <w:rPr>
          <w:rFonts w:eastAsia="Calibri"/>
          <w:color w:val="000000" w:themeColor="text1"/>
          <w:sz w:val="24"/>
          <w:szCs w:val="24"/>
          <w:lang w:val="en-ID"/>
        </w:rPr>
        <w:t>ertama</w:t>
      </w:r>
      <w:r w:rsidR="00DD7A78" w:rsidRPr="00F801E5">
        <w:rPr>
          <w:rFonts w:eastAsia="Calibri"/>
          <w:color w:val="000000" w:themeColor="text1"/>
          <w:sz w:val="24"/>
          <w:szCs w:val="24"/>
          <w:lang w:val="en-ID"/>
        </w:rPr>
        <w:t xml:space="preserve"> gambar 2</w:t>
      </w:r>
      <w:r w:rsidR="006304F5" w:rsidRPr="00F801E5">
        <w:rPr>
          <w:rFonts w:eastAsia="Calibri"/>
          <w:color w:val="000000" w:themeColor="text1"/>
          <w:sz w:val="24"/>
          <w:szCs w:val="24"/>
          <w:lang w:val="en-ID"/>
        </w:rPr>
        <w:t>a</w:t>
      </w:r>
      <w:r w:rsidRPr="00F801E5">
        <w:rPr>
          <w:rFonts w:eastAsia="Calibri"/>
          <w:color w:val="000000" w:themeColor="text1"/>
          <w:sz w:val="24"/>
          <w:szCs w:val="24"/>
          <w:lang w:val="en-ID"/>
        </w:rPr>
        <w:t xml:space="preserve"> jumlah lubang 16 dengan kecepatan udara 2</w:t>
      </w:r>
      <w:proofErr w:type="gramStart"/>
      <w:r w:rsidRPr="00F801E5">
        <w:rPr>
          <w:rFonts w:eastAsia="Calibri"/>
          <w:color w:val="000000" w:themeColor="text1"/>
          <w:sz w:val="24"/>
          <w:szCs w:val="24"/>
          <w:lang w:val="en-ID"/>
        </w:rPr>
        <w:t>,4</w:t>
      </w:r>
      <w:proofErr w:type="gramEnd"/>
      <w:r w:rsidRPr="00F801E5">
        <w:rPr>
          <w:rFonts w:eastAsia="Calibri"/>
          <w:color w:val="000000" w:themeColor="text1"/>
          <w:sz w:val="24"/>
          <w:szCs w:val="24"/>
          <w:lang w:val="en-ID"/>
        </w:rPr>
        <w:t xml:space="preserve"> m/s  dengan nilai B=249</w:t>
      </w:r>
      <w:r w:rsidR="00561D01" w:rsidRPr="00F801E5">
        <w:rPr>
          <w:rFonts w:eastAsia="Calibri"/>
          <w:color w:val="000000" w:themeColor="text1"/>
          <w:sz w:val="24"/>
          <w:szCs w:val="24"/>
          <w:lang w:val="en-ID"/>
        </w:rPr>
        <w:t>, k</w:t>
      </w:r>
      <w:r w:rsidR="00DD7A78" w:rsidRPr="00F801E5">
        <w:rPr>
          <w:rFonts w:eastAsia="Calibri"/>
          <w:color w:val="000000" w:themeColor="text1"/>
          <w:sz w:val="24"/>
          <w:szCs w:val="24"/>
          <w:lang w:val="en-ID"/>
        </w:rPr>
        <w:t>edua gambar 2</w:t>
      </w:r>
      <w:r w:rsidR="006304F5" w:rsidRPr="00F801E5">
        <w:rPr>
          <w:rFonts w:eastAsia="Calibri"/>
          <w:color w:val="000000" w:themeColor="text1"/>
          <w:sz w:val="24"/>
          <w:szCs w:val="24"/>
          <w:lang w:val="en-ID"/>
        </w:rPr>
        <w:t xml:space="preserve">b jumlah lubang </w:t>
      </w:r>
      <w:r w:rsidR="00F56622" w:rsidRPr="00F801E5">
        <w:rPr>
          <w:rFonts w:eastAsia="Calibri"/>
          <w:i/>
          <w:iCs/>
          <w:color w:val="000000" w:themeColor="text1"/>
          <w:sz w:val="24"/>
          <w:szCs w:val="24"/>
          <w:lang w:val="en-ID"/>
        </w:rPr>
        <w:t>bunner</w:t>
      </w:r>
      <w:r w:rsidR="006304F5" w:rsidRPr="00F801E5">
        <w:rPr>
          <w:rFonts w:eastAsia="Calibri"/>
          <w:color w:val="000000" w:themeColor="text1"/>
          <w:sz w:val="24"/>
          <w:szCs w:val="24"/>
          <w:lang w:val="en-ID"/>
        </w:rPr>
        <w:t xml:space="preserve"> 20 dengan kecepatan udara 2,4 m/s dengan </w:t>
      </w:r>
      <w:r w:rsidR="00561D01" w:rsidRPr="00F801E5">
        <w:rPr>
          <w:rFonts w:eastAsia="Calibri"/>
          <w:color w:val="000000" w:themeColor="text1"/>
          <w:sz w:val="24"/>
          <w:szCs w:val="24"/>
          <w:lang w:val="en-ID"/>
        </w:rPr>
        <w:t>nilai G=253,</w:t>
      </w:r>
      <w:r w:rsidR="00561D01" w:rsidRPr="00F801E5">
        <w:rPr>
          <w:color w:val="000000" w:themeColor="text1"/>
          <w:sz w:val="24"/>
          <w:szCs w:val="24"/>
          <w:lang w:val="en-ID"/>
        </w:rPr>
        <w:t>k</w:t>
      </w:r>
      <w:r w:rsidR="00DD7A78" w:rsidRPr="00F801E5">
        <w:rPr>
          <w:rFonts w:eastAsia="Calibri"/>
          <w:color w:val="000000" w:themeColor="text1"/>
          <w:sz w:val="24"/>
          <w:szCs w:val="24"/>
          <w:lang w:val="en-ID"/>
        </w:rPr>
        <w:t>etiga gambar 2</w:t>
      </w:r>
      <w:r w:rsidR="006304F5" w:rsidRPr="00F801E5">
        <w:rPr>
          <w:rFonts w:eastAsia="Calibri"/>
          <w:color w:val="000000" w:themeColor="text1"/>
          <w:sz w:val="24"/>
          <w:szCs w:val="24"/>
          <w:lang w:val="en-ID"/>
        </w:rPr>
        <w:t xml:space="preserve">c jumlah lubang </w:t>
      </w:r>
      <w:r w:rsidR="00F56622" w:rsidRPr="00F801E5">
        <w:rPr>
          <w:rFonts w:eastAsia="Calibri"/>
          <w:i/>
          <w:iCs/>
          <w:color w:val="000000" w:themeColor="text1"/>
          <w:sz w:val="24"/>
          <w:szCs w:val="24"/>
          <w:lang w:val="en-ID"/>
        </w:rPr>
        <w:t>bunner</w:t>
      </w:r>
      <w:r w:rsidR="006304F5" w:rsidRPr="00F801E5">
        <w:rPr>
          <w:rFonts w:eastAsia="Calibri"/>
          <w:i/>
          <w:iCs/>
          <w:color w:val="000000" w:themeColor="text1"/>
          <w:sz w:val="24"/>
          <w:szCs w:val="24"/>
          <w:lang w:val="en-ID"/>
        </w:rPr>
        <w:t xml:space="preserve"> </w:t>
      </w:r>
      <w:r w:rsidR="006304F5" w:rsidRPr="00F801E5">
        <w:rPr>
          <w:rFonts w:eastAsia="Calibri"/>
          <w:color w:val="000000" w:themeColor="text1"/>
          <w:sz w:val="24"/>
          <w:szCs w:val="24"/>
          <w:lang w:val="en-ID"/>
        </w:rPr>
        <w:t xml:space="preserve">24 dengan kecepatan udara 2,4 m/s dengan  nilai R= 248 lebih rendah dibandingkan degan nilai </w:t>
      </w:r>
      <w:r w:rsidR="006304F5" w:rsidRPr="00F801E5">
        <w:rPr>
          <w:rFonts w:eastAsia="Calibri"/>
          <w:i/>
          <w:color w:val="000000" w:themeColor="text1"/>
          <w:sz w:val="24"/>
          <w:szCs w:val="24"/>
          <w:lang w:val="en-ID"/>
        </w:rPr>
        <w:t xml:space="preserve">blue </w:t>
      </w:r>
      <w:r w:rsidR="006304F5" w:rsidRPr="00F801E5">
        <w:rPr>
          <w:rFonts w:eastAsia="Calibri"/>
          <w:color w:val="000000" w:themeColor="text1"/>
          <w:sz w:val="24"/>
          <w:szCs w:val="24"/>
          <w:lang w:val="en-ID"/>
        </w:rPr>
        <w:t xml:space="preserve">dan </w:t>
      </w:r>
      <w:r w:rsidR="006304F5" w:rsidRPr="00F801E5">
        <w:rPr>
          <w:rFonts w:eastAsia="Calibri"/>
          <w:i/>
          <w:color w:val="000000" w:themeColor="text1"/>
          <w:sz w:val="24"/>
          <w:szCs w:val="24"/>
          <w:lang w:val="en-ID"/>
        </w:rPr>
        <w:t>green</w:t>
      </w:r>
      <w:r w:rsidR="006304F5" w:rsidRPr="00F801E5">
        <w:rPr>
          <w:rFonts w:eastAsia="Calibri"/>
          <w:i/>
          <w:color w:val="000000" w:themeColor="text1"/>
          <w:lang w:val="en-ID"/>
        </w:rPr>
        <w:t>.</w:t>
      </w:r>
    </w:p>
    <w:p w14:paraId="7BC5D7B8" w14:textId="77777777" w:rsidR="006304F5" w:rsidRPr="00F801E5" w:rsidRDefault="006304F5" w:rsidP="00132EFD">
      <w:pPr>
        <w:jc w:val="both"/>
        <w:rPr>
          <w:rFonts w:eastAsia="Calibri"/>
          <w:color w:val="000000" w:themeColor="text1"/>
          <w:sz w:val="24"/>
          <w:szCs w:val="24"/>
          <w:lang w:val="en-ID"/>
        </w:rPr>
      </w:pPr>
    </w:p>
    <w:p w14:paraId="4A509906" w14:textId="77777777" w:rsidR="006304F5" w:rsidRPr="00F801E5" w:rsidRDefault="006304F5" w:rsidP="00132EFD">
      <w:pPr>
        <w:jc w:val="both"/>
        <w:rPr>
          <w:rFonts w:eastAsia="Calibri"/>
          <w:color w:val="000000" w:themeColor="text1"/>
          <w:sz w:val="24"/>
          <w:szCs w:val="24"/>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2152"/>
      </w:tblGrid>
      <w:tr w:rsidR="00F801E5" w:rsidRPr="00F801E5" w14:paraId="2AA3EB00" w14:textId="77777777" w:rsidTr="00AB50DA">
        <w:tc>
          <w:tcPr>
            <w:tcW w:w="2110" w:type="dxa"/>
          </w:tcPr>
          <w:p w14:paraId="1B56F8CE" w14:textId="6BFC7990" w:rsidR="006304F5" w:rsidRPr="00F801E5" w:rsidRDefault="006304F5" w:rsidP="00AB50DA">
            <w:pPr>
              <w:jc w:val="both"/>
              <w:rPr>
                <w:rFonts w:ascii="Times New Roman" w:hAnsi="Times New Roman"/>
                <w:color w:val="000000" w:themeColor="text1"/>
                <w:sz w:val="24"/>
                <w:szCs w:val="24"/>
                <w:lang w:val="en-ID"/>
              </w:rPr>
            </w:pPr>
            <w:r w:rsidRPr="00F801E5">
              <w:rPr>
                <w:noProof/>
                <w:color w:val="000000" w:themeColor="text1"/>
                <w:sz w:val="24"/>
                <w:szCs w:val="24"/>
                <w:lang w:val="en-US"/>
              </w:rPr>
              <w:drawing>
                <wp:inline distT="0" distB="0" distL="0" distR="0" wp14:anchorId="4FD073C9" wp14:editId="47AF73DF">
                  <wp:extent cx="1209533" cy="1224951"/>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7407" cy="1253181"/>
                          </a:xfrm>
                          <a:prstGeom prst="rect">
                            <a:avLst/>
                          </a:prstGeom>
                          <a:noFill/>
                          <a:ln>
                            <a:noFill/>
                          </a:ln>
                        </pic:spPr>
                      </pic:pic>
                    </a:graphicData>
                  </a:graphic>
                </wp:inline>
              </w:drawing>
            </w:r>
          </w:p>
        </w:tc>
        <w:tc>
          <w:tcPr>
            <w:tcW w:w="2110" w:type="dxa"/>
          </w:tcPr>
          <w:p w14:paraId="7293C971" w14:textId="19CE0DB1" w:rsidR="006304F5" w:rsidRPr="00F801E5" w:rsidRDefault="006304F5" w:rsidP="00AB50DA">
            <w:pPr>
              <w:jc w:val="both"/>
              <w:rPr>
                <w:rFonts w:ascii="Times New Roman" w:hAnsi="Times New Roman"/>
                <w:color w:val="000000" w:themeColor="text1"/>
                <w:sz w:val="24"/>
                <w:szCs w:val="24"/>
                <w:lang w:val="en-ID"/>
              </w:rPr>
            </w:pPr>
            <w:r w:rsidRPr="00F801E5">
              <w:rPr>
                <w:noProof/>
                <w:color w:val="000000" w:themeColor="text1"/>
                <w:sz w:val="24"/>
                <w:szCs w:val="24"/>
                <w:lang w:val="en-US"/>
              </w:rPr>
              <w:drawing>
                <wp:inline distT="0" distB="0" distL="0" distR="0" wp14:anchorId="10EFFBFF" wp14:editId="15C2604C">
                  <wp:extent cx="1249680" cy="1224915"/>
                  <wp:effectExtent l="0" t="0" r="7620" b="0"/>
                  <wp:docPr id="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1058" cy="1245869"/>
                          </a:xfrm>
                          <a:prstGeom prst="rect">
                            <a:avLst/>
                          </a:prstGeom>
                          <a:noFill/>
                          <a:ln>
                            <a:noFill/>
                          </a:ln>
                        </pic:spPr>
                      </pic:pic>
                    </a:graphicData>
                  </a:graphic>
                </wp:inline>
              </w:drawing>
            </w:r>
          </w:p>
        </w:tc>
      </w:tr>
      <w:tr w:rsidR="00F801E5" w:rsidRPr="00F801E5" w14:paraId="2E403F18" w14:textId="77777777" w:rsidTr="00AB50DA">
        <w:tc>
          <w:tcPr>
            <w:tcW w:w="2110" w:type="dxa"/>
          </w:tcPr>
          <w:p w14:paraId="54D416E9" w14:textId="23760689" w:rsidR="006304F5" w:rsidRPr="00F801E5" w:rsidRDefault="00DD7A78" w:rsidP="00AB50DA">
            <w:pPr>
              <w:jc w:val="center"/>
              <w:rPr>
                <w:rFonts w:ascii="Times New Roman" w:hAnsi="Times New Roman"/>
                <w:noProof/>
                <w:color w:val="000000" w:themeColor="text1"/>
                <w:sz w:val="24"/>
                <w:szCs w:val="24"/>
                <w:lang w:val="en-US"/>
              </w:rPr>
            </w:pPr>
            <w:r w:rsidRPr="00F801E5">
              <w:rPr>
                <w:rFonts w:ascii="Times New Roman" w:hAnsi="Times New Roman"/>
                <w:noProof/>
                <w:color w:val="000000" w:themeColor="text1"/>
                <w:sz w:val="24"/>
                <w:szCs w:val="24"/>
                <w:lang w:val="en-US"/>
              </w:rPr>
              <w:t>Gambar 2</w:t>
            </w:r>
            <w:r w:rsidR="006304F5" w:rsidRPr="00F801E5">
              <w:rPr>
                <w:rFonts w:ascii="Times New Roman" w:hAnsi="Times New Roman"/>
                <w:noProof/>
                <w:color w:val="000000" w:themeColor="text1"/>
                <w:sz w:val="24"/>
                <w:szCs w:val="24"/>
                <w:lang w:val="en-US"/>
              </w:rPr>
              <w:t>a</w:t>
            </w:r>
          </w:p>
        </w:tc>
        <w:tc>
          <w:tcPr>
            <w:tcW w:w="2110" w:type="dxa"/>
          </w:tcPr>
          <w:p w14:paraId="677FD5F6" w14:textId="30FA91AB" w:rsidR="006304F5" w:rsidRPr="00F801E5" w:rsidRDefault="00DD7A78" w:rsidP="00AB50DA">
            <w:pPr>
              <w:jc w:val="center"/>
              <w:rPr>
                <w:rFonts w:ascii="Times New Roman" w:hAnsi="Times New Roman"/>
                <w:noProof/>
                <w:color w:val="000000" w:themeColor="text1"/>
                <w:sz w:val="24"/>
                <w:szCs w:val="24"/>
                <w:lang w:val="en-US"/>
              </w:rPr>
            </w:pPr>
            <w:r w:rsidRPr="00F801E5">
              <w:rPr>
                <w:rFonts w:ascii="Times New Roman" w:hAnsi="Times New Roman"/>
                <w:noProof/>
                <w:color w:val="000000" w:themeColor="text1"/>
                <w:sz w:val="24"/>
                <w:szCs w:val="24"/>
                <w:lang w:val="en-US"/>
              </w:rPr>
              <w:t>Gambar 2</w:t>
            </w:r>
            <w:r w:rsidR="006304F5" w:rsidRPr="00F801E5">
              <w:rPr>
                <w:rFonts w:ascii="Times New Roman" w:hAnsi="Times New Roman"/>
                <w:noProof/>
                <w:color w:val="000000" w:themeColor="text1"/>
                <w:sz w:val="24"/>
                <w:szCs w:val="24"/>
                <w:lang w:val="en-US"/>
              </w:rPr>
              <w:t>b</w:t>
            </w:r>
          </w:p>
        </w:tc>
      </w:tr>
      <w:tr w:rsidR="00F801E5" w:rsidRPr="00F801E5" w14:paraId="7F994CC5" w14:textId="77777777" w:rsidTr="00AB50DA">
        <w:tc>
          <w:tcPr>
            <w:tcW w:w="4220" w:type="dxa"/>
            <w:gridSpan w:val="2"/>
          </w:tcPr>
          <w:p w14:paraId="2AE248F6" w14:textId="77777777" w:rsidR="006304F5" w:rsidRPr="00F801E5" w:rsidRDefault="006304F5" w:rsidP="00AB50DA">
            <w:pPr>
              <w:rPr>
                <w:rFonts w:ascii="Times New Roman" w:hAnsi="Times New Roman"/>
                <w:color w:val="000000" w:themeColor="text1"/>
                <w:sz w:val="24"/>
                <w:szCs w:val="24"/>
                <w:lang w:val="en-ID"/>
              </w:rPr>
            </w:pPr>
          </w:p>
          <w:p w14:paraId="2A6BAB59" w14:textId="1C929646" w:rsidR="006304F5" w:rsidRPr="00F801E5" w:rsidRDefault="006304F5" w:rsidP="00AB50DA">
            <w:pPr>
              <w:jc w:val="center"/>
              <w:rPr>
                <w:rFonts w:ascii="Times New Roman" w:hAnsi="Times New Roman"/>
                <w:color w:val="000000" w:themeColor="text1"/>
                <w:sz w:val="24"/>
                <w:szCs w:val="24"/>
                <w:lang w:val="en-ID"/>
              </w:rPr>
            </w:pPr>
            <w:r w:rsidRPr="00F801E5">
              <w:rPr>
                <w:noProof/>
                <w:color w:val="000000" w:themeColor="text1"/>
                <w:sz w:val="24"/>
                <w:szCs w:val="24"/>
                <w:lang w:val="en-US"/>
              </w:rPr>
              <w:drawing>
                <wp:inline distT="0" distB="0" distL="0" distR="0" wp14:anchorId="3E9BC4B6" wp14:editId="2128877B">
                  <wp:extent cx="1112446" cy="1286810"/>
                  <wp:effectExtent l="0" t="0" r="0" b="8890"/>
                  <wp:docPr id="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8402" cy="1316834"/>
                          </a:xfrm>
                          <a:prstGeom prst="rect">
                            <a:avLst/>
                          </a:prstGeom>
                          <a:noFill/>
                          <a:ln>
                            <a:noFill/>
                          </a:ln>
                        </pic:spPr>
                      </pic:pic>
                    </a:graphicData>
                  </a:graphic>
                </wp:inline>
              </w:drawing>
            </w:r>
          </w:p>
        </w:tc>
      </w:tr>
      <w:tr w:rsidR="00F801E5" w:rsidRPr="00F801E5" w14:paraId="5E0E2DEE" w14:textId="77777777" w:rsidTr="00AB50DA">
        <w:tc>
          <w:tcPr>
            <w:tcW w:w="4220" w:type="dxa"/>
            <w:gridSpan w:val="2"/>
          </w:tcPr>
          <w:p w14:paraId="5869632A" w14:textId="12E4DDF6" w:rsidR="006304F5" w:rsidRPr="00F801E5" w:rsidRDefault="00DD7A78" w:rsidP="00AB50DA">
            <w:pPr>
              <w:jc w:val="center"/>
              <w:rPr>
                <w:rFonts w:ascii="Times New Roman" w:hAnsi="Times New Roman"/>
                <w:color w:val="000000" w:themeColor="text1"/>
                <w:sz w:val="24"/>
                <w:szCs w:val="24"/>
                <w:lang w:val="en-ID"/>
              </w:rPr>
            </w:pPr>
            <w:r w:rsidRPr="00F801E5">
              <w:rPr>
                <w:rFonts w:ascii="Times New Roman" w:hAnsi="Times New Roman"/>
                <w:noProof/>
                <w:color w:val="000000" w:themeColor="text1"/>
                <w:sz w:val="24"/>
                <w:szCs w:val="24"/>
                <w:lang w:val="en-US"/>
              </w:rPr>
              <w:t>Gambar 2</w:t>
            </w:r>
            <w:r w:rsidR="00AB50DA" w:rsidRPr="00F801E5">
              <w:rPr>
                <w:rFonts w:ascii="Times New Roman" w:hAnsi="Times New Roman"/>
                <w:noProof/>
                <w:color w:val="000000" w:themeColor="text1"/>
                <w:sz w:val="24"/>
                <w:szCs w:val="24"/>
                <w:lang w:val="en-US"/>
              </w:rPr>
              <w:t>c</w:t>
            </w:r>
          </w:p>
        </w:tc>
      </w:tr>
    </w:tbl>
    <w:p w14:paraId="68FB4618" w14:textId="77777777" w:rsidR="00132EFD" w:rsidRPr="00F801E5" w:rsidRDefault="00132EFD" w:rsidP="00132EFD">
      <w:pPr>
        <w:jc w:val="both"/>
        <w:rPr>
          <w:rFonts w:eastAsia="Calibri"/>
          <w:color w:val="000000" w:themeColor="text1"/>
          <w:lang w:val="en-ID"/>
        </w:rPr>
      </w:pPr>
    </w:p>
    <w:p w14:paraId="0ABCE608" w14:textId="21A64631" w:rsidR="00132EFD" w:rsidRPr="00F801E5" w:rsidRDefault="00DD7A78" w:rsidP="00561D01">
      <w:pPr>
        <w:jc w:val="center"/>
        <w:rPr>
          <w:rFonts w:eastAsia="Calibri"/>
          <w:color w:val="000000" w:themeColor="text1"/>
          <w:sz w:val="24"/>
          <w:szCs w:val="24"/>
          <w:lang w:val="en-ID"/>
        </w:rPr>
      </w:pPr>
      <w:r w:rsidRPr="00F801E5">
        <w:rPr>
          <w:rFonts w:eastAsia="Calibri"/>
          <w:color w:val="000000" w:themeColor="text1"/>
          <w:sz w:val="24"/>
          <w:szCs w:val="24"/>
          <w:lang w:val="en-ID"/>
        </w:rPr>
        <w:t>Gambar 2</w:t>
      </w:r>
      <w:r w:rsidR="006304F5" w:rsidRPr="00F801E5">
        <w:rPr>
          <w:rFonts w:eastAsia="Calibri"/>
          <w:color w:val="000000" w:themeColor="text1"/>
          <w:sz w:val="24"/>
          <w:szCs w:val="24"/>
          <w:lang w:val="en-ID"/>
        </w:rPr>
        <w:t xml:space="preserve"> warna nyala </w:t>
      </w:r>
      <w:proofErr w:type="gramStart"/>
      <w:r w:rsidR="006304F5" w:rsidRPr="00F801E5">
        <w:rPr>
          <w:rFonts w:eastAsia="Calibri"/>
          <w:color w:val="000000" w:themeColor="text1"/>
          <w:sz w:val="24"/>
          <w:szCs w:val="24"/>
          <w:lang w:val="en-ID"/>
        </w:rPr>
        <w:t>api</w:t>
      </w:r>
      <w:proofErr w:type="gramEnd"/>
    </w:p>
    <w:p w14:paraId="049753C2" w14:textId="77777777" w:rsidR="00117DE6" w:rsidRPr="00F801E5" w:rsidRDefault="00117DE6" w:rsidP="00A707F2">
      <w:pPr>
        <w:pStyle w:val="TTPParagraphothers"/>
        <w:ind w:firstLine="0"/>
        <w:rPr>
          <w:rFonts w:ascii="Arial" w:eastAsia="Calibri" w:hAnsi="Arial" w:cs="Arial"/>
          <w:color w:val="000000" w:themeColor="text1"/>
          <w:lang w:val="en-ID"/>
        </w:rPr>
      </w:pPr>
    </w:p>
    <w:p w14:paraId="4674667A" w14:textId="77777777" w:rsidR="00F30817" w:rsidRPr="00F801E5" w:rsidRDefault="00764FEF" w:rsidP="00243D7F">
      <w:pPr>
        <w:pStyle w:val="TTPSectionHeading"/>
        <w:numPr>
          <w:ilvl w:val="0"/>
          <w:numId w:val="4"/>
        </w:numPr>
        <w:spacing w:before="0"/>
        <w:ind w:left="284" w:hanging="284"/>
        <w:rPr>
          <w:color w:val="000000" w:themeColor="text1"/>
        </w:rPr>
      </w:pPr>
      <w:r w:rsidRPr="00F801E5">
        <w:rPr>
          <w:color w:val="000000" w:themeColor="text1"/>
        </w:rPr>
        <w:t>Kesimpulan</w:t>
      </w:r>
    </w:p>
    <w:p w14:paraId="12A8EA18" w14:textId="446717A3" w:rsidR="00BE1BD4" w:rsidRPr="00F801E5" w:rsidRDefault="00BE1BD4" w:rsidP="00BE1BD4">
      <w:pPr>
        <w:autoSpaceDE/>
        <w:autoSpaceDN/>
        <w:ind w:firstLine="284"/>
        <w:jc w:val="both"/>
        <w:rPr>
          <w:color w:val="000000" w:themeColor="text1"/>
          <w:sz w:val="24"/>
          <w:szCs w:val="24"/>
          <w:lang w:val="en-ID"/>
        </w:rPr>
      </w:pPr>
      <w:r w:rsidRPr="00F801E5">
        <w:rPr>
          <w:color w:val="000000" w:themeColor="text1"/>
          <w:sz w:val="24"/>
          <w:szCs w:val="24"/>
          <w:lang w:val="en-ID"/>
        </w:rPr>
        <w:t xml:space="preserve">Lubang </w:t>
      </w:r>
      <w:r w:rsidRPr="00F801E5">
        <w:rPr>
          <w:i/>
          <w:color w:val="000000" w:themeColor="text1"/>
          <w:sz w:val="24"/>
          <w:szCs w:val="24"/>
          <w:lang w:val="en-ID"/>
        </w:rPr>
        <w:t>bunner</w:t>
      </w:r>
      <w:r w:rsidRPr="00F801E5">
        <w:rPr>
          <w:color w:val="000000" w:themeColor="text1"/>
          <w:sz w:val="24"/>
          <w:szCs w:val="24"/>
          <w:lang w:val="en-ID"/>
        </w:rPr>
        <w:t xml:space="preserve"> 16 mendapatkan temperatur akhir 100</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pada menit ke, sedangkan </w:t>
      </w:r>
      <w:r w:rsidRPr="00F801E5">
        <w:rPr>
          <w:rFonts w:eastAsia="Calibri"/>
          <w:color w:val="000000" w:themeColor="text1"/>
          <w:sz w:val="24"/>
          <w:szCs w:val="24"/>
          <w:lang w:val="en-ID"/>
        </w:rPr>
        <w:t xml:space="preserve">jumlah lubang </w:t>
      </w:r>
      <w:r w:rsidR="00F56622" w:rsidRPr="00F801E5">
        <w:rPr>
          <w:rFonts w:eastAsia="Calibri"/>
          <w:i/>
          <w:color w:val="000000" w:themeColor="text1"/>
          <w:sz w:val="24"/>
          <w:szCs w:val="24"/>
          <w:lang w:val="en-ID"/>
        </w:rPr>
        <w:t>bunner</w:t>
      </w:r>
      <w:r w:rsidRPr="00F801E5">
        <w:rPr>
          <w:rFonts w:eastAsia="Calibri"/>
          <w:color w:val="000000" w:themeColor="text1"/>
          <w:sz w:val="24"/>
          <w:szCs w:val="24"/>
          <w:lang w:val="en-ID"/>
        </w:rPr>
        <w:t xml:space="preserve">  20 dan 24 mendapatkan temperatur akhir sebesar</w:t>
      </w:r>
      <w:r w:rsidRPr="00F801E5">
        <w:rPr>
          <w:color w:val="000000" w:themeColor="text1"/>
          <w:sz w:val="24"/>
          <w:szCs w:val="24"/>
          <w:lang w:val="en-ID"/>
        </w:rPr>
        <w:t>,</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100</w:t>
      </w:r>
      <m:oMath>
        <m:r>
          <m:rPr>
            <m:sty m:val="p"/>
          </m:rPr>
          <w:rPr>
            <w:rFonts w:ascii="Cambria Math" w:eastAsia="Calibri" w:hAnsi="Cambria Math"/>
            <w:color w:val="000000" w:themeColor="text1"/>
            <w:sz w:val="24"/>
            <w:szCs w:val="24"/>
            <w:lang w:val="en-ID"/>
          </w:rPr>
          <m:t>℃</m:t>
        </m:r>
      </m:oMath>
      <w:r w:rsidRPr="00F801E5">
        <w:rPr>
          <w:color w:val="000000" w:themeColor="text1"/>
          <w:sz w:val="24"/>
          <w:szCs w:val="24"/>
          <w:lang w:val="en-ID"/>
        </w:rPr>
        <w:t xml:space="preserve"> dengan waktu pembakaran 3 menit. Pada setiap variasi kecepatan aliran udara </w:t>
      </w:r>
      <w:r w:rsidRPr="00F801E5">
        <w:rPr>
          <w:rFonts w:eastAsia="Calibri"/>
          <w:color w:val="000000" w:themeColor="text1"/>
          <w:sz w:val="24"/>
          <w:szCs w:val="24"/>
          <w:lang w:val="en-ID"/>
        </w:rPr>
        <w:t xml:space="preserve">2,0m/s, 2,2m/s, 2,4m/s. Variasi lubang </w:t>
      </w:r>
      <w:r w:rsidRPr="00F801E5">
        <w:rPr>
          <w:rFonts w:eastAsia="Calibri"/>
          <w:i/>
          <w:color w:val="000000" w:themeColor="text1"/>
          <w:sz w:val="24"/>
          <w:szCs w:val="24"/>
          <w:lang w:val="en-ID"/>
        </w:rPr>
        <w:t xml:space="preserve">bunner </w:t>
      </w:r>
      <w:r w:rsidRPr="00F801E5">
        <w:rPr>
          <w:rFonts w:eastAsia="Calibri"/>
          <w:color w:val="000000" w:themeColor="text1"/>
          <w:sz w:val="24"/>
          <w:szCs w:val="24"/>
          <w:lang w:val="en-ID"/>
        </w:rPr>
        <w:t xml:space="preserve"> dan kecepatan udara sangat berpengaruh terhadap kinerja kompor, Pengaruh jumlah lubang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k</w:t>
      </w:r>
      <w:r w:rsidRPr="00F801E5">
        <w:rPr>
          <w:color w:val="000000" w:themeColor="text1"/>
          <w:sz w:val="24"/>
          <w:szCs w:val="24"/>
          <w:lang w:val="en-ID"/>
        </w:rPr>
        <w:t xml:space="preserve">ecepatan udara berpengaruh terhadap efisiensi kompor bekas, yang memiliki jumlah lubang </w:t>
      </w:r>
      <w:r w:rsidR="00F56622" w:rsidRPr="00F801E5">
        <w:rPr>
          <w:i/>
          <w:color w:val="000000" w:themeColor="text1"/>
          <w:sz w:val="24"/>
          <w:szCs w:val="24"/>
          <w:lang w:val="en-ID"/>
        </w:rPr>
        <w:t>bunner</w:t>
      </w:r>
      <w:r w:rsidRPr="00F801E5">
        <w:rPr>
          <w:color w:val="000000" w:themeColor="text1"/>
          <w:sz w:val="24"/>
          <w:szCs w:val="24"/>
          <w:lang w:val="en-ID"/>
        </w:rPr>
        <w:t xml:space="preserve"> 16,20,24 efisiensi pada setiap variasinya yaitu pada kecepatan udara. </w:t>
      </w:r>
      <w:r w:rsidRPr="00F801E5">
        <w:rPr>
          <w:rFonts w:eastAsia="Calibri"/>
          <w:color w:val="000000" w:themeColor="text1"/>
          <w:sz w:val="24"/>
          <w:szCs w:val="24"/>
          <w:lang w:val="en-ID"/>
        </w:rPr>
        <w:t>dengan jumlah lubang 16 mendapatkan efisiensi sebesar 22,37</w:t>
      </w:r>
      <w:r w:rsidR="005866BB" w:rsidRPr="00F801E5">
        <w:rPr>
          <w:rFonts w:eastAsia="Calibri"/>
          <w:color w:val="000000" w:themeColor="text1"/>
          <w:sz w:val="24"/>
          <w:szCs w:val="24"/>
          <w:lang w:val="en-ID"/>
        </w:rPr>
        <w:t xml:space="preserve"> </w:t>
      </w:r>
      <m:oMath>
        <m:r>
          <w:rPr>
            <w:rFonts w:ascii="Cambria Math" w:hAnsi="Cambria Math"/>
            <w:color w:val="000000" w:themeColor="text1"/>
            <w:sz w:val="24"/>
            <w:szCs w:val="24"/>
            <w:lang w:val="en-ID" w:eastAsia="en-ID"/>
          </w:rPr>
          <m:t>%.</m:t>
        </m:r>
      </m:oMath>
      <w:r w:rsidRPr="00F801E5">
        <w:rPr>
          <w:color w:val="000000" w:themeColor="text1"/>
          <w:sz w:val="24"/>
          <w:szCs w:val="24"/>
          <w:lang w:val="en-ID" w:eastAsia="en-ID"/>
        </w:rPr>
        <w:t xml:space="preserve"> </w:t>
      </w:r>
      <w:r w:rsidRPr="00F801E5">
        <w:rPr>
          <w:rFonts w:eastAsia="Calibri"/>
          <w:color w:val="000000" w:themeColor="text1"/>
          <w:sz w:val="24"/>
          <w:szCs w:val="24"/>
          <w:lang w:val="en-ID"/>
        </w:rPr>
        <w:t>jumlah lubang 20 mendapatkan efisisensi 17,98</w:t>
      </w:r>
      <m:oMath>
        <m:r>
          <w:rPr>
            <w:rFonts w:ascii="Cambria Math" w:hAnsi="Cambria Math"/>
            <w:color w:val="000000" w:themeColor="text1"/>
            <w:sz w:val="24"/>
            <w:szCs w:val="24"/>
            <w:lang w:val="en-ID" w:eastAsia="en-ID"/>
          </w:rPr>
          <m:t xml:space="preserve">%, </m:t>
        </m:r>
      </m:oMath>
      <w:r w:rsidRPr="00F801E5">
        <w:rPr>
          <w:color w:val="000000" w:themeColor="text1"/>
          <w:sz w:val="24"/>
          <w:szCs w:val="24"/>
          <w:lang w:val="en-ID" w:eastAsia="en-ID"/>
        </w:rPr>
        <w:t xml:space="preserve">sedangkan kecepatan udara </w:t>
      </w:r>
      <w:r w:rsidRPr="00F801E5">
        <w:rPr>
          <w:rFonts w:eastAsia="Calibri"/>
          <w:color w:val="000000" w:themeColor="text1"/>
          <w:sz w:val="24"/>
          <w:szCs w:val="24"/>
          <w:lang w:val="en-ID"/>
        </w:rPr>
        <w:t>dengan jumlah lubang 24 yaitu 13,98</w:t>
      </w:r>
      <m:oMath>
        <m:r>
          <w:rPr>
            <w:rFonts w:ascii="Cambria Math" w:hAnsi="Cambria Math"/>
            <w:color w:val="000000" w:themeColor="text1"/>
            <w:sz w:val="24"/>
            <w:szCs w:val="24"/>
            <w:lang w:val="en-ID" w:eastAsia="en-ID"/>
          </w:rPr>
          <m:t>%</m:t>
        </m:r>
      </m:oMath>
      <w:r w:rsidRPr="00F801E5">
        <w:rPr>
          <w:rFonts w:eastAsia="Calibri"/>
          <w:color w:val="000000" w:themeColor="text1"/>
          <w:sz w:val="24"/>
          <w:szCs w:val="24"/>
          <w:lang w:val="en-ID" w:eastAsia="en-ID"/>
        </w:rPr>
        <w:t xml:space="preserve">. </w:t>
      </w:r>
      <w:r w:rsidRPr="00F801E5">
        <w:rPr>
          <w:rFonts w:eastAsia="Calibri"/>
          <w:color w:val="000000" w:themeColor="text1"/>
          <w:sz w:val="24"/>
          <w:szCs w:val="24"/>
          <w:lang w:val="en-ID"/>
        </w:rPr>
        <w:t xml:space="preserve">Bahwa pada jumlah lubang 16 dengan kecepatan udara 2,4 m/s nilai B=249 kedua jumlah lubang </w:t>
      </w:r>
      <w:r w:rsidR="00F56622" w:rsidRPr="00F801E5">
        <w:rPr>
          <w:rFonts w:eastAsia="Calibri"/>
          <w:i/>
          <w:iCs/>
          <w:color w:val="000000" w:themeColor="text1"/>
          <w:sz w:val="24"/>
          <w:szCs w:val="24"/>
          <w:lang w:val="en-ID"/>
        </w:rPr>
        <w:t>bunner</w:t>
      </w:r>
      <w:r w:rsidRPr="00F801E5">
        <w:rPr>
          <w:rFonts w:eastAsia="Calibri"/>
          <w:color w:val="000000" w:themeColor="text1"/>
          <w:sz w:val="24"/>
          <w:szCs w:val="24"/>
          <w:lang w:val="en-ID"/>
        </w:rPr>
        <w:t xml:space="preserve"> 20 dengan kecepatan udara 2,4 m/s mendapatkan nilai G=253 ketiga jumlah lubang </w:t>
      </w:r>
      <w:r w:rsidR="00F56622" w:rsidRPr="00F801E5">
        <w:rPr>
          <w:rFonts w:eastAsia="Calibri"/>
          <w:i/>
          <w:iCs/>
          <w:color w:val="000000" w:themeColor="text1"/>
          <w:sz w:val="24"/>
          <w:szCs w:val="24"/>
          <w:lang w:val="en-ID"/>
        </w:rPr>
        <w:t>bunner</w:t>
      </w:r>
      <w:r w:rsidRPr="00F801E5">
        <w:rPr>
          <w:rFonts w:eastAsia="Calibri"/>
          <w:i/>
          <w:iCs/>
          <w:color w:val="000000" w:themeColor="text1"/>
          <w:sz w:val="24"/>
          <w:szCs w:val="24"/>
          <w:lang w:val="en-ID"/>
        </w:rPr>
        <w:t xml:space="preserve"> </w:t>
      </w:r>
      <w:r w:rsidRPr="00F801E5">
        <w:rPr>
          <w:rFonts w:eastAsia="Calibri"/>
          <w:color w:val="000000" w:themeColor="text1"/>
          <w:sz w:val="24"/>
          <w:szCs w:val="24"/>
          <w:lang w:val="en-ID"/>
        </w:rPr>
        <w:t xml:space="preserve">24 dengan kecepatan udara 2,4 m/s mendapatkan nilai R= 248 lebih </w:t>
      </w:r>
      <w:r w:rsidRPr="00F801E5">
        <w:rPr>
          <w:rFonts w:eastAsia="Calibri"/>
          <w:color w:val="000000" w:themeColor="text1"/>
          <w:sz w:val="24"/>
          <w:szCs w:val="24"/>
          <w:lang w:val="en-ID"/>
        </w:rPr>
        <w:lastRenderedPageBreak/>
        <w:t>rendah dibandingkan degan nilai blue dan green.</w:t>
      </w:r>
    </w:p>
    <w:p w14:paraId="7A8C31CE" w14:textId="1E72CFDA" w:rsidR="00F30817" w:rsidRPr="00F801E5" w:rsidRDefault="001A5293" w:rsidP="002A6DEB">
      <w:pPr>
        <w:pStyle w:val="TTPParagraphothers"/>
        <w:ind w:firstLine="709"/>
        <w:rPr>
          <w:color w:val="000000" w:themeColor="text1"/>
          <w:lang w:val="id-ID"/>
        </w:rPr>
      </w:pPr>
      <w:r w:rsidRPr="00F801E5">
        <w:rPr>
          <w:color w:val="000000" w:themeColor="text1"/>
        </w:rPr>
        <w:t>.</w:t>
      </w:r>
    </w:p>
    <w:p w14:paraId="656B9FD0" w14:textId="409D30DB" w:rsidR="00873965" w:rsidRPr="00F801E5" w:rsidRDefault="00764FEF" w:rsidP="00DD7A78">
      <w:pPr>
        <w:pStyle w:val="TTPSectionHeading"/>
        <w:spacing w:before="240"/>
        <w:rPr>
          <w:color w:val="000000" w:themeColor="text1"/>
          <w:lang w:val="id-ID"/>
        </w:rPr>
      </w:pPr>
      <w:r w:rsidRPr="00F801E5">
        <w:rPr>
          <w:color w:val="000000" w:themeColor="text1"/>
        </w:rPr>
        <w:t>Referensi</w:t>
      </w:r>
      <w:r w:rsidR="007C4583" w:rsidRPr="00F801E5">
        <w:rPr>
          <w:color w:val="000000" w:themeColor="text1"/>
          <w:lang w:val="id-ID"/>
        </w:rPr>
        <w:t xml:space="preserve"> </w:t>
      </w:r>
    </w:p>
    <w:p w14:paraId="6CDEDCDB"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lang w:val="en-US"/>
        </w:rPr>
        <w:t xml:space="preserve">[1] </w:t>
      </w:r>
      <w:r w:rsidRPr="00F801E5">
        <w:rPr>
          <w:color w:val="000000" w:themeColor="text1"/>
          <w:sz w:val="24"/>
          <w:szCs w:val="24"/>
          <w:shd w:val="clear" w:color="auto" w:fill="FFFFFF"/>
        </w:rPr>
        <w:t>Asidu, L. O. A., Hasbi, M., &amp; Aksar, P. (2017). Pemanfaatan minyak oli bekas sebagai bahan bakar alternatif dengan pencampuran minyak pirolisis. </w:t>
      </w:r>
      <w:r w:rsidRPr="00F801E5">
        <w:rPr>
          <w:i/>
          <w:iCs/>
          <w:color w:val="000000" w:themeColor="text1"/>
          <w:sz w:val="24"/>
          <w:szCs w:val="24"/>
          <w:shd w:val="clear" w:color="auto" w:fill="FFFFFF"/>
        </w:rPr>
        <w:t>Jurnal Mahasiswa Teknik Mesin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2</w:t>
      </w:r>
      <w:r w:rsidRPr="00F801E5">
        <w:rPr>
          <w:color w:val="000000" w:themeColor="text1"/>
          <w:sz w:val="24"/>
          <w:szCs w:val="24"/>
          <w:shd w:val="clear" w:color="auto" w:fill="FFFFFF"/>
        </w:rPr>
        <w:t>(2), 1-7.</w:t>
      </w:r>
    </w:p>
    <w:p w14:paraId="3CCBA5C9"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[2] Yulkifli, Y., Asrizal, A., &amp; Ardi, R. (2016). Pengukuran Tekanan Udara Menggunakan DT-Sense Barometric Presure Berbasis Sensor HP03. </w:t>
      </w:r>
      <w:r w:rsidRPr="00F801E5">
        <w:rPr>
          <w:i/>
          <w:iCs/>
          <w:color w:val="000000" w:themeColor="text1"/>
          <w:sz w:val="24"/>
          <w:szCs w:val="24"/>
          <w:shd w:val="clear" w:color="auto" w:fill="FFFFFF"/>
        </w:rPr>
        <w:t>Sainstek: Jurnal Sains dan Teknologi</w:t>
      </w:r>
      <w:r w:rsidRPr="00F801E5">
        <w:rPr>
          <w:color w:val="000000" w:themeColor="text1"/>
          <w:sz w:val="24"/>
          <w:szCs w:val="24"/>
          <w:shd w:val="clear" w:color="auto" w:fill="FFFFFF"/>
        </w:rPr>
        <w:t>, </w:t>
      </w:r>
      <w:r w:rsidRPr="00F801E5">
        <w:rPr>
          <w:i/>
          <w:iCs/>
          <w:color w:val="000000" w:themeColor="text1"/>
          <w:sz w:val="24"/>
          <w:szCs w:val="24"/>
          <w:shd w:val="clear" w:color="auto" w:fill="FFFFFF"/>
        </w:rPr>
        <w:t>6</w:t>
      </w:r>
      <w:r w:rsidRPr="00F801E5">
        <w:rPr>
          <w:color w:val="000000" w:themeColor="text1"/>
          <w:sz w:val="24"/>
          <w:szCs w:val="24"/>
          <w:shd w:val="clear" w:color="auto" w:fill="FFFFFF"/>
        </w:rPr>
        <w:t>(2), 110-115.</w:t>
      </w:r>
    </w:p>
    <w:p w14:paraId="6BA3DCF8"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[3] Pratama, A., Basyirun, B., Atmojo, Y. W., Ramadhan, G. W., &amp; Hidayat, A. R. (2020). Rancang Bangun Kompor (Burner) Berbahan Bakar Oli Bekas. </w:t>
      </w:r>
      <w:r w:rsidRPr="00F801E5">
        <w:rPr>
          <w:i/>
          <w:iCs/>
          <w:color w:val="000000" w:themeColor="text1"/>
          <w:sz w:val="24"/>
          <w:szCs w:val="24"/>
          <w:shd w:val="clear" w:color="auto" w:fill="FFFFFF"/>
        </w:rPr>
        <w:t>Mekanika: Majalah Ilmiah Mekanika</w:t>
      </w:r>
      <w:r w:rsidRPr="00F801E5">
        <w:rPr>
          <w:color w:val="000000" w:themeColor="text1"/>
          <w:sz w:val="24"/>
          <w:szCs w:val="24"/>
          <w:shd w:val="clear" w:color="auto" w:fill="FFFFFF"/>
        </w:rPr>
        <w:t>, </w:t>
      </w:r>
      <w:r w:rsidRPr="00F801E5">
        <w:rPr>
          <w:i/>
          <w:iCs/>
          <w:color w:val="000000" w:themeColor="text1"/>
          <w:sz w:val="24"/>
          <w:szCs w:val="24"/>
          <w:shd w:val="clear" w:color="auto" w:fill="FFFFFF"/>
        </w:rPr>
        <w:t>19</w:t>
      </w:r>
      <w:r w:rsidRPr="00F801E5">
        <w:rPr>
          <w:color w:val="000000" w:themeColor="text1"/>
          <w:sz w:val="24"/>
          <w:szCs w:val="24"/>
          <w:shd w:val="clear" w:color="auto" w:fill="FFFFFF"/>
        </w:rPr>
        <w:t>(2), 95-103.</w:t>
      </w:r>
    </w:p>
    <w:p w14:paraId="086104D7"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[4] Ramadhan, G. W., &amp; Basyirun, B. (2020). Pengaruh Tekanan Udara Terhadap Temperatur Pembakaran Oli Bekas pada Kompor. </w:t>
      </w:r>
      <w:r w:rsidRPr="00F801E5">
        <w:rPr>
          <w:i/>
          <w:iCs/>
          <w:color w:val="000000" w:themeColor="text1"/>
          <w:sz w:val="24"/>
          <w:szCs w:val="24"/>
          <w:shd w:val="clear" w:color="auto" w:fill="FFFFFF"/>
        </w:rPr>
        <w:t>Jurnal Dinamika Vokasional Teknik Mesin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5</w:t>
      </w:r>
      <w:r w:rsidRPr="00F801E5">
        <w:rPr>
          <w:color w:val="000000" w:themeColor="text1"/>
          <w:sz w:val="24"/>
          <w:szCs w:val="24"/>
          <w:shd w:val="clear" w:color="auto" w:fill="FFFFFF"/>
        </w:rPr>
        <w:t>(2), 163-168.</w:t>
      </w:r>
    </w:p>
    <w:p w14:paraId="0D037191" w14:textId="77777777" w:rsidR="00873965" w:rsidRPr="00F801E5" w:rsidRDefault="00873965" w:rsidP="00873965">
      <w:pPr>
        <w:ind w:left="720" w:hanging="720"/>
        <w:jc w:val="both"/>
        <w:rPr>
          <w:color w:val="000000" w:themeColor="text1"/>
          <w:sz w:val="24"/>
          <w:szCs w:val="24"/>
          <w:shd w:val="clear" w:color="auto" w:fill="FFFFFF"/>
          <w:lang w:val="en-US"/>
        </w:rPr>
      </w:pPr>
      <w:r w:rsidRPr="00F801E5">
        <w:rPr>
          <w:color w:val="000000" w:themeColor="text1"/>
          <w:sz w:val="24"/>
          <w:szCs w:val="24"/>
          <w:shd w:val="clear" w:color="auto" w:fill="FFFFFF"/>
        </w:rPr>
        <w:t>[5] Rusdianasari, R., Syarif, A., Yerizam, M., &amp; Yusi, S. (2019). PEMBUATAN BIODIESEL DENGAN TEKNOLOGI PEMANASAN INDUKSI. </w:t>
      </w:r>
      <w:r w:rsidRPr="00F801E5">
        <w:rPr>
          <w:i/>
          <w:iCs/>
          <w:color w:val="000000" w:themeColor="text1"/>
          <w:sz w:val="24"/>
          <w:szCs w:val="24"/>
          <w:shd w:val="clear" w:color="auto" w:fill="FFFFFF"/>
        </w:rPr>
        <w:t>-</w:t>
      </w:r>
      <w:r w:rsidRPr="00F801E5">
        <w:rPr>
          <w:color w:val="000000" w:themeColor="text1"/>
          <w:sz w:val="24"/>
          <w:szCs w:val="24"/>
          <w:shd w:val="clear" w:color="auto" w:fill="FFFFFF"/>
        </w:rPr>
        <w:t>.</w:t>
      </w:r>
    </w:p>
    <w:p w14:paraId="582889C3" w14:textId="77777777" w:rsidR="00873965" w:rsidRPr="00F801E5" w:rsidRDefault="00873965" w:rsidP="00873965">
      <w:pPr>
        <w:ind w:left="720" w:hanging="720"/>
        <w:jc w:val="both"/>
        <w:rPr>
          <w:color w:val="000000" w:themeColor="text1"/>
          <w:sz w:val="24"/>
          <w:szCs w:val="24"/>
        </w:rPr>
      </w:pPr>
      <w:r w:rsidRPr="00F801E5">
        <w:rPr>
          <w:color w:val="000000" w:themeColor="text1"/>
          <w:sz w:val="24"/>
          <w:szCs w:val="24"/>
        </w:rPr>
        <w:t xml:space="preserve">[6] </w:t>
      </w:r>
      <w:r w:rsidRPr="00F801E5">
        <w:rPr>
          <w:color w:val="000000" w:themeColor="text1"/>
          <w:sz w:val="24"/>
          <w:szCs w:val="24"/>
          <w:shd w:val="clear" w:color="auto" w:fill="FFFFFF"/>
        </w:rPr>
        <w:t>Prihandana, R., Noerwijan, K., Adinurani, P. G., Setyaningsih, D., Setiadi, S., &amp; Hendroko, R. (2007). </w:t>
      </w:r>
      <w:r w:rsidRPr="00F801E5">
        <w:rPr>
          <w:i/>
          <w:iCs/>
          <w:color w:val="000000" w:themeColor="text1"/>
          <w:sz w:val="24"/>
          <w:szCs w:val="24"/>
          <w:shd w:val="clear" w:color="auto" w:fill="FFFFFF"/>
        </w:rPr>
        <w:t>Bioetanol Ubi Kayu; Bahan Bakar Masa Depan</w:t>
      </w:r>
      <w:r w:rsidRPr="00F801E5">
        <w:rPr>
          <w:color w:val="000000" w:themeColor="text1"/>
          <w:sz w:val="24"/>
          <w:szCs w:val="24"/>
          <w:shd w:val="clear" w:color="auto" w:fill="FFFFFF"/>
        </w:rPr>
        <w:t>. AgroMedia.</w:t>
      </w:r>
    </w:p>
    <w:p w14:paraId="2639DFA0" w14:textId="77777777" w:rsidR="00873965" w:rsidRPr="00F801E5" w:rsidRDefault="00873965" w:rsidP="00873965">
      <w:pPr>
        <w:ind w:left="720" w:hanging="720"/>
        <w:jc w:val="both"/>
        <w:rPr>
          <w:color w:val="000000" w:themeColor="text1"/>
          <w:sz w:val="24"/>
          <w:szCs w:val="24"/>
        </w:rPr>
      </w:pPr>
      <w:r w:rsidRPr="00F801E5">
        <w:rPr>
          <w:color w:val="000000" w:themeColor="text1"/>
          <w:sz w:val="24"/>
          <w:szCs w:val="24"/>
        </w:rPr>
        <w:t xml:space="preserve">[7] </w:t>
      </w:r>
      <w:r w:rsidRPr="00F801E5">
        <w:rPr>
          <w:color w:val="000000" w:themeColor="text1"/>
          <w:sz w:val="24"/>
          <w:szCs w:val="24"/>
          <w:shd w:val="clear" w:color="auto" w:fill="FFFFFF"/>
        </w:rPr>
        <w:t>Amri, A., Hamri, H., &amp; Sofyan, F. A. (2019). Analisis Nilai Ekonomis Oli Bekas Pada Kompor Bertekanan Berpemanas Awal. </w:t>
      </w:r>
      <w:r w:rsidRPr="00F801E5">
        <w:rPr>
          <w:i/>
          <w:iCs/>
          <w:color w:val="000000" w:themeColor="text1"/>
          <w:sz w:val="24"/>
          <w:szCs w:val="24"/>
          <w:shd w:val="clear" w:color="auto" w:fill="FFFFFF"/>
        </w:rPr>
        <w:t>J-Move: Jurnal Teknik Mesin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1</w:t>
      </w:r>
      <w:r w:rsidRPr="00F801E5">
        <w:rPr>
          <w:color w:val="000000" w:themeColor="text1"/>
          <w:sz w:val="24"/>
          <w:szCs w:val="24"/>
          <w:shd w:val="clear" w:color="auto" w:fill="FFFFFF"/>
        </w:rPr>
        <w:t>(1).</w:t>
      </w:r>
    </w:p>
    <w:p w14:paraId="1544B22D"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rPr>
        <w:t xml:space="preserve">[8] </w:t>
      </w:r>
      <w:r w:rsidRPr="00F801E5">
        <w:rPr>
          <w:color w:val="000000" w:themeColor="text1"/>
          <w:sz w:val="24"/>
          <w:szCs w:val="24"/>
          <w:shd w:val="clear" w:color="auto" w:fill="FFFFFF"/>
        </w:rPr>
        <w:t>Raharjo, W. P. (2009). Pemanfaatan Oli Bekas Dengan Pencampuran Minyak Tanah Sebagai Bahan Bakar Pada Atomizing Burner.</w:t>
      </w:r>
    </w:p>
    <w:p w14:paraId="077432E8"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[9] Fitriawan, D. (2010). Studi pengelolaan limbah padat dan limbah cair PT X-</w:t>
      </w:r>
      <w:r w:rsidRPr="00F801E5">
        <w:rPr>
          <w:color w:val="000000" w:themeColor="text1"/>
          <w:sz w:val="24"/>
          <w:szCs w:val="24"/>
          <w:shd w:val="clear" w:color="auto" w:fill="FFFFFF"/>
        </w:rPr>
        <w:lastRenderedPageBreak/>
        <w:t>Pasuruan sebagai upaya penerapan proses produksi bersih. </w:t>
      </w:r>
      <w:r w:rsidRPr="00F801E5">
        <w:rPr>
          <w:i/>
          <w:iCs/>
          <w:color w:val="000000" w:themeColor="text1"/>
          <w:sz w:val="24"/>
          <w:szCs w:val="24"/>
          <w:shd w:val="clear" w:color="auto" w:fill="FFFFFF"/>
        </w:rPr>
        <w:t>Surabaya: Institut Teknologi Sepuluh Nopember</w:t>
      </w:r>
      <w:r w:rsidRPr="00F801E5">
        <w:rPr>
          <w:color w:val="000000" w:themeColor="text1"/>
          <w:sz w:val="24"/>
          <w:szCs w:val="24"/>
          <w:shd w:val="clear" w:color="auto" w:fill="FFFFFF"/>
        </w:rPr>
        <w:t>.</w:t>
      </w:r>
    </w:p>
    <w:p w14:paraId="0FD1977F"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 xml:space="preserve"> [10] Hidayat, A. R., &amp; Basyirun, B. (2020). Pengaruh jenis oli bekas sebagai bahan bakar kompor pengecoran logam terhadap waktu konsumsi dan suhu maksimal pada pembakaran. </w:t>
      </w:r>
      <w:r w:rsidRPr="00F801E5">
        <w:rPr>
          <w:i/>
          <w:iCs/>
          <w:color w:val="000000" w:themeColor="text1"/>
          <w:sz w:val="24"/>
          <w:szCs w:val="24"/>
          <w:shd w:val="clear" w:color="auto" w:fill="FFFFFF"/>
        </w:rPr>
        <w:t>Jurnal Dinamika Vokasional Teknik Mesin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5</w:t>
      </w:r>
      <w:r w:rsidRPr="00F801E5">
        <w:rPr>
          <w:color w:val="000000" w:themeColor="text1"/>
          <w:sz w:val="24"/>
          <w:szCs w:val="24"/>
          <w:shd w:val="clear" w:color="auto" w:fill="FFFFFF"/>
        </w:rPr>
        <w:t>(2), 103-108.</w:t>
      </w:r>
    </w:p>
    <w:p w14:paraId="76AD92DD"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[11] Dwinanda, A., Mufarida, N. A., &amp; Finali, A. (2019). Pengaruh Variasi Debit Aliran Terhadap Karakteristik Api Pembakaran Difusi LPG dan CNG. </w:t>
      </w:r>
      <w:r w:rsidRPr="00F801E5">
        <w:rPr>
          <w:i/>
          <w:iCs/>
          <w:color w:val="000000" w:themeColor="text1"/>
          <w:sz w:val="24"/>
          <w:szCs w:val="24"/>
          <w:shd w:val="clear" w:color="auto" w:fill="FFFFFF"/>
        </w:rPr>
        <w:t>J-Proteksion: Jurnal Kajian Ilmiah dan Teknologi Teknik Mesin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3</w:t>
      </w:r>
      <w:r w:rsidRPr="00F801E5">
        <w:rPr>
          <w:color w:val="000000" w:themeColor="text1"/>
          <w:sz w:val="24"/>
          <w:szCs w:val="24"/>
          <w:shd w:val="clear" w:color="auto" w:fill="FFFFFF"/>
        </w:rPr>
        <w:t>(2), 11-14.</w:t>
      </w:r>
    </w:p>
    <w:p w14:paraId="7BE81D2C"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[12] Syamsudin, S., Wattimena, R. B. I., Syaharuddin, I., &amp; Rizaluddin, A. T. (2020). Produksi Bahan Bakar Minyak dari Pirolisis Pelet Hydropulper Reject Industri Kertas. </w:t>
      </w:r>
      <w:r w:rsidRPr="00F801E5">
        <w:rPr>
          <w:i/>
          <w:iCs/>
          <w:color w:val="000000" w:themeColor="text1"/>
          <w:sz w:val="24"/>
          <w:szCs w:val="24"/>
          <w:shd w:val="clear" w:color="auto" w:fill="FFFFFF"/>
        </w:rPr>
        <w:t>Jurnal Selulosa</w:t>
      </w:r>
      <w:r w:rsidRPr="00F801E5">
        <w:rPr>
          <w:color w:val="000000" w:themeColor="text1"/>
          <w:sz w:val="24"/>
          <w:szCs w:val="24"/>
          <w:shd w:val="clear" w:color="auto" w:fill="FFFFFF"/>
        </w:rPr>
        <w:t>, </w:t>
      </w:r>
      <w:r w:rsidRPr="00F801E5">
        <w:rPr>
          <w:i/>
          <w:iCs/>
          <w:color w:val="000000" w:themeColor="text1"/>
          <w:sz w:val="24"/>
          <w:szCs w:val="24"/>
          <w:shd w:val="clear" w:color="auto" w:fill="FFFFFF"/>
        </w:rPr>
        <w:t>10</w:t>
      </w:r>
      <w:r w:rsidRPr="00F801E5">
        <w:rPr>
          <w:color w:val="000000" w:themeColor="text1"/>
          <w:sz w:val="24"/>
          <w:szCs w:val="24"/>
          <w:shd w:val="clear" w:color="auto" w:fill="FFFFFF"/>
        </w:rPr>
        <w:t>(02), 81-88.</w:t>
      </w:r>
    </w:p>
    <w:p w14:paraId="12B4089D"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[13] Setyatinika, W. A. (2024). </w:t>
      </w:r>
      <w:r w:rsidRPr="00F801E5">
        <w:rPr>
          <w:i/>
          <w:iCs/>
          <w:color w:val="000000" w:themeColor="text1"/>
          <w:sz w:val="24"/>
          <w:szCs w:val="24"/>
          <w:shd w:val="clear" w:color="auto" w:fill="FFFFFF"/>
        </w:rPr>
        <w:t>PENGARUH PREHEATING PADA BAHAN BAKAR TERHADAP EFISIENSI, DISTRIBUSI TEMPERATUR API, DAN EMISI GAS BUANG PADA KOMPOR OLI BEKAS</w:t>
      </w:r>
      <w:r w:rsidRPr="00F801E5">
        <w:rPr>
          <w:color w:val="000000" w:themeColor="text1"/>
          <w:sz w:val="24"/>
          <w:szCs w:val="24"/>
          <w:shd w:val="clear" w:color="auto" w:fill="FFFFFF"/>
        </w:rPr>
        <w:t> (Doctoral dissertation, Universitas Muhammadiyah Ponorogo).</w:t>
      </w:r>
    </w:p>
    <w:p w14:paraId="1FBB2A9B"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[14] Arifin, A. C., Majedi, F., Wahyudi, N., Wibowo, S. G., Elmira, B. N., &amp; Bisono, R. M. (2023). PkM Pelatihan Penggunaan Kompor Oli Bekas Sebagai Energi Alternatif Guna Membangun Usaha Home Industry Keripik Ubi Madu pada Kelompok Tani Mulia Sejahtera di Desa Wisata Tawangmangu Jawa Tengah. </w:t>
      </w:r>
      <w:r w:rsidRPr="00F801E5">
        <w:rPr>
          <w:i/>
          <w:iCs/>
          <w:color w:val="000000" w:themeColor="text1"/>
          <w:sz w:val="24"/>
          <w:szCs w:val="24"/>
          <w:shd w:val="clear" w:color="auto" w:fill="FFFFFF"/>
        </w:rPr>
        <w:t>JURNAL ABDIMAS DOSMA (JAD)</w:t>
      </w:r>
      <w:r w:rsidRPr="00F801E5">
        <w:rPr>
          <w:color w:val="000000" w:themeColor="text1"/>
          <w:sz w:val="24"/>
          <w:szCs w:val="24"/>
          <w:shd w:val="clear" w:color="auto" w:fill="FFFFFF"/>
        </w:rPr>
        <w:t>, </w:t>
      </w:r>
      <w:r w:rsidRPr="00F801E5">
        <w:rPr>
          <w:i/>
          <w:iCs/>
          <w:color w:val="000000" w:themeColor="text1"/>
          <w:sz w:val="24"/>
          <w:szCs w:val="24"/>
          <w:shd w:val="clear" w:color="auto" w:fill="FFFFFF"/>
        </w:rPr>
        <w:t>2</w:t>
      </w:r>
      <w:r w:rsidRPr="00F801E5">
        <w:rPr>
          <w:color w:val="000000" w:themeColor="text1"/>
          <w:sz w:val="24"/>
          <w:szCs w:val="24"/>
          <w:shd w:val="clear" w:color="auto" w:fill="FFFFFF"/>
        </w:rPr>
        <w:t>(2), 113-118.</w:t>
      </w:r>
    </w:p>
    <w:p w14:paraId="6A5E3F4B"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[15] Akmal, Z., Turmizi, T., &amp; Yusuf, I. (2023). Rancang Bangun Kompor Berbahan Bakar Oli Bekas. </w:t>
      </w:r>
      <w:r w:rsidRPr="00F801E5">
        <w:rPr>
          <w:i/>
          <w:iCs/>
          <w:color w:val="000000" w:themeColor="text1"/>
          <w:sz w:val="24"/>
          <w:szCs w:val="24"/>
          <w:shd w:val="clear" w:color="auto" w:fill="FFFFFF"/>
        </w:rPr>
        <w:t>Jurnal Mesin Sains Terapan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7</w:t>
      </w:r>
      <w:r w:rsidRPr="00F801E5">
        <w:rPr>
          <w:color w:val="000000" w:themeColor="text1"/>
          <w:sz w:val="24"/>
          <w:szCs w:val="24"/>
          <w:shd w:val="clear" w:color="auto" w:fill="FFFFFF"/>
        </w:rPr>
        <w:t>(1), 25-28.</w:t>
      </w:r>
    </w:p>
    <w:p w14:paraId="3CAF08EC"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lastRenderedPageBreak/>
        <w:t>[16] Ridhuan, K., &amp; Darma, E. S. (2017). Variasi Jumlah Lubang Dan Ukuran Diameter Burner Kompor Premium Terhadap Konsumsi Bahan Bakar. </w:t>
      </w:r>
      <w:r w:rsidRPr="00F801E5">
        <w:rPr>
          <w:i/>
          <w:iCs/>
          <w:color w:val="000000" w:themeColor="text1"/>
          <w:sz w:val="24"/>
          <w:szCs w:val="24"/>
          <w:shd w:val="clear" w:color="auto" w:fill="FFFFFF"/>
        </w:rPr>
        <w:t>Turbo: Jurnal Program Studi Teknik Mesin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5</w:t>
      </w:r>
      <w:r w:rsidRPr="00F801E5">
        <w:rPr>
          <w:color w:val="000000" w:themeColor="text1"/>
          <w:sz w:val="24"/>
          <w:szCs w:val="24"/>
          <w:shd w:val="clear" w:color="auto" w:fill="FFFFFF"/>
        </w:rPr>
        <w:t>(2).</w:t>
      </w:r>
    </w:p>
    <w:p w14:paraId="21F6160F" w14:textId="27868229"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 xml:space="preserve">[17] ] </w:t>
      </w:r>
      <w:r w:rsidR="00B201A7" w:rsidRPr="00B201A7">
        <w:rPr>
          <w:color w:val="222222"/>
          <w:sz w:val="24"/>
          <w:szCs w:val="24"/>
          <w:shd w:val="clear" w:color="auto" w:fill="FFFFFF"/>
        </w:rPr>
        <w:t xml:space="preserve">Mahardhika, K. </w:t>
      </w:r>
      <w:bookmarkStart w:id="7" w:name="_GoBack"/>
      <w:bookmarkEnd w:id="7"/>
      <w:r w:rsidR="00B201A7" w:rsidRPr="00B201A7">
        <w:rPr>
          <w:color w:val="222222"/>
          <w:sz w:val="24"/>
          <w:szCs w:val="24"/>
          <w:shd w:val="clear" w:color="auto" w:fill="FFFFFF"/>
        </w:rPr>
        <w:t>E., Santoso, D. T., &amp; Kasiadi, K. (2020). Pengaruh Kecepatan Udara dan Debit Bahan Bakar pada Pembakaran Burner Berbahan Bakar Oli Bekas. </w:t>
      </w:r>
      <w:r w:rsidR="00B201A7" w:rsidRPr="00B201A7">
        <w:rPr>
          <w:i/>
          <w:iCs/>
          <w:color w:val="222222"/>
          <w:sz w:val="24"/>
          <w:szCs w:val="24"/>
          <w:shd w:val="clear" w:color="auto" w:fill="FFFFFF"/>
        </w:rPr>
        <w:t>JTM-ITI (Jurnal Teknik Mesin ITI)</w:t>
      </w:r>
      <w:r w:rsidR="00B201A7" w:rsidRPr="00B201A7">
        <w:rPr>
          <w:color w:val="222222"/>
          <w:sz w:val="24"/>
          <w:szCs w:val="24"/>
          <w:shd w:val="clear" w:color="auto" w:fill="FFFFFF"/>
        </w:rPr>
        <w:t>, </w:t>
      </w:r>
      <w:r w:rsidR="00B201A7" w:rsidRPr="00B201A7">
        <w:rPr>
          <w:i/>
          <w:iCs/>
          <w:color w:val="222222"/>
          <w:sz w:val="24"/>
          <w:szCs w:val="24"/>
          <w:shd w:val="clear" w:color="auto" w:fill="FFFFFF"/>
        </w:rPr>
        <w:t>4</w:t>
      </w:r>
      <w:r w:rsidR="00B201A7" w:rsidRPr="00B201A7">
        <w:rPr>
          <w:color w:val="222222"/>
          <w:sz w:val="24"/>
          <w:szCs w:val="24"/>
          <w:shd w:val="clear" w:color="auto" w:fill="FFFFFF"/>
        </w:rPr>
        <w:t>(3), 94-98.</w:t>
      </w:r>
    </w:p>
    <w:p w14:paraId="78B90C7F"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[18] Kusnadi, A., Djafar, R., &amp; Mustofa, M. (2020). Pemanfaatan Oli Bekas Sebagai Bahan Bakar Alternatif Kompor Yang Ramah Lingkungan. </w:t>
      </w:r>
      <w:r w:rsidRPr="00F801E5">
        <w:rPr>
          <w:i/>
          <w:iCs/>
          <w:color w:val="000000" w:themeColor="text1"/>
          <w:sz w:val="24"/>
          <w:szCs w:val="24"/>
          <w:shd w:val="clear" w:color="auto" w:fill="FFFFFF"/>
        </w:rPr>
        <w:t>Jurnal Teknologi Pertanian Gorontalo (JTPG)</w:t>
      </w:r>
      <w:r w:rsidRPr="00F801E5">
        <w:rPr>
          <w:color w:val="000000" w:themeColor="text1"/>
          <w:sz w:val="24"/>
          <w:szCs w:val="24"/>
          <w:shd w:val="clear" w:color="auto" w:fill="FFFFFF"/>
        </w:rPr>
        <w:t>, </w:t>
      </w:r>
      <w:r w:rsidRPr="00F801E5">
        <w:rPr>
          <w:i/>
          <w:iCs/>
          <w:color w:val="000000" w:themeColor="text1"/>
          <w:sz w:val="24"/>
          <w:szCs w:val="24"/>
          <w:shd w:val="clear" w:color="auto" w:fill="FFFFFF"/>
        </w:rPr>
        <w:t>5</w:t>
      </w:r>
      <w:r w:rsidRPr="00F801E5">
        <w:rPr>
          <w:color w:val="000000" w:themeColor="text1"/>
          <w:sz w:val="24"/>
          <w:szCs w:val="24"/>
          <w:shd w:val="clear" w:color="auto" w:fill="FFFFFF"/>
        </w:rPr>
        <w:t>(2), 49-55.</w:t>
      </w:r>
    </w:p>
    <w:p w14:paraId="6E21562D"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[19] Junaidi, J., Kurniawan, E., &amp; Lasmana, A. (2021). Analisis Laju Aliran Udara dan Laju Aliran Massa Bahan Bakar Terhadap Beban Pembakaran Sampah pada Incinerator Berbahan Bakar Limbah Oli Bekas. </w:t>
      </w:r>
      <w:r w:rsidRPr="00F801E5">
        <w:rPr>
          <w:i/>
          <w:iCs/>
          <w:color w:val="000000" w:themeColor="text1"/>
          <w:sz w:val="24"/>
          <w:szCs w:val="24"/>
          <w:shd w:val="clear" w:color="auto" w:fill="FFFFFF"/>
        </w:rPr>
        <w:t>Jurnal Engine: Energi, Manufaktur, dan Material</w:t>
      </w:r>
      <w:r w:rsidRPr="00F801E5">
        <w:rPr>
          <w:color w:val="000000" w:themeColor="text1"/>
          <w:sz w:val="24"/>
          <w:szCs w:val="24"/>
          <w:shd w:val="clear" w:color="auto" w:fill="FFFFFF"/>
        </w:rPr>
        <w:t>, </w:t>
      </w:r>
      <w:r w:rsidRPr="00F801E5">
        <w:rPr>
          <w:i/>
          <w:iCs/>
          <w:color w:val="000000" w:themeColor="text1"/>
          <w:sz w:val="24"/>
          <w:szCs w:val="24"/>
          <w:shd w:val="clear" w:color="auto" w:fill="FFFFFF"/>
        </w:rPr>
        <w:t>5</w:t>
      </w:r>
      <w:r w:rsidRPr="00F801E5">
        <w:rPr>
          <w:color w:val="000000" w:themeColor="text1"/>
          <w:sz w:val="24"/>
          <w:szCs w:val="24"/>
          <w:shd w:val="clear" w:color="auto" w:fill="FFFFFF"/>
        </w:rPr>
        <w:t>(1), 17-23.</w:t>
      </w:r>
    </w:p>
    <w:p w14:paraId="0FF3E7DF" w14:textId="77777777" w:rsidR="00873965" w:rsidRPr="00F801E5" w:rsidRDefault="00873965" w:rsidP="00873965">
      <w:pPr>
        <w:ind w:left="720" w:hanging="720"/>
        <w:jc w:val="both"/>
        <w:rPr>
          <w:color w:val="000000" w:themeColor="text1"/>
          <w:sz w:val="24"/>
          <w:szCs w:val="24"/>
          <w:shd w:val="clear" w:color="auto" w:fill="FFFFFF"/>
        </w:rPr>
      </w:pPr>
      <w:r w:rsidRPr="00F801E5">
        <w:rPr>
          <w:color w:val="000000" w:themeColor="text1"/>
          <w:sz w:val="24"/>
          <w:szCs w:val="24"/>
          <w:shd w:val="clear" w:color="auto" w:fill="FFFFFF"/>
        </w:rPr>
        <w:t xml:space="preserve"> [20] Mafruddin, M., Ridhuan, K., Budiyanto, E., Kurniawan, K., Mubarak, M. A., &amp; Pratama, N. B. (2022). Pengaruh laju aliran udara dan lubang uap air terhadap kinerja kompor dengan bahan bakar oli bekas. </w:t>
      </w:r>
      <w:r w:rsidRPr="00F801E5">
        <w:rPr>
          <w:i/>
          <w:iCs/>
          <w:color w:val="000000" w:themeColor="text1"/>
          <w:sz w:val="24"/>
          <w:szCs w:val="24"/>
          <w:shd w:val="clear" w:color="auto" w:fill="FFFFFF"/>
        </w:rPr>
        <w:t>Turbo: Jurnal Program Studi Teknik Mesin</w:t>
      </w:r>
      <w:r w:rsidRPr="00F801E5">
        <w:rPr>
          <w:color w:val="000000" w:themeColor="text1"/>
          <w:sz w:val="24"/>
          <w:szCs w:val="24"/>
          <w:shd w:val="clear" w:color="auto" w:fill="FFFFFF"/>
        </w:rPr>
        <w:t>, </w:t>
      </w:r>
      <w:r w:rsidRPr="00F801E5">
        <w:rPr>
          <w:i/>
          <w:iCs/>
          <w:color w:val="000000" w:themeColor="text1"/>
          <w:sz w:val="24"/>
          <w:szCs w:val="24"/>
          <w:shd w:val="clear" w:color="auto" w:fill="FFFFFF"/>
        </w:rPr>
        <w:t>11</w:t>
      </w:r>
      <w:r w:rsidRPr="00F801E5">
        <w:rPr>
          <w:color w:val="000000" w:themeColor="text1"/>
          <w:sz w:val="24"/>
          <w:szCs w:val="24"/>
          <w:shd w:val="clear" w:color="auto" w:fill="FFFFFF"/>
        </w:rPr>
        <w:t>(2).]</w:t>
      </w:r>
    </w:p>
    <w:p w14:paraId="1B1322AA" w14:textId="77777777" w:rsidR="00873965" w:rsidRPr="00F801E5" w:rsidRDefault="00873965" w:rsidP="00873965">
      <w:pPr>
        <w:ind w:left="720" w:hanging="720"/>
        <w:jc w:val="both"/>
        <w:rPr>
          <w:color w:val="000000" w:themeColor="text1"/>
          <w:sz w:val="24"/>
          <w:szCs w:val="24"/>
        </w:rPr>
      </w:pPr>
    </w:p>
    <w:p w14:paraId="4825A6A1" w14:textId="77777777" w:rsidR="00873965" w:rsidRPr="00F801E5" w:rsidRDefault="00873965" w:rsidP="00873965">
      <w:pPr>
        <w:spacing w:line="360" w:lineRule="auto"/>
        <w:ind w:left="720" w:hanging="720"/>
        <w:jc w:val="both"/>
        <w:rPr>
          <w:color w:val="000000" w:themeColor="text1"/>
          <w:sz w:val="24"/>
          <w:szCs w:val="24"/>
        </w:rPr>
      </w:pPr>
    </w:p>
    <w:p w14:paraId="5E6AA210" w14:textId="1936CEF1" w:rsidR="001A5293" w:rsidRPr="00F801E5" w:rsidRDefault="001A5293" w:rsidP="008E6B41">
      <w:pPr>
        <w:pStyle w:val="TTPReference"/>
        <w:tabs>
          <w:tab w:val="clear" w:pos="426"/>
        </w:tabs>
        <w:spacing w:after="0" w:line="240" w:lineRule="auto"/>
        <w:ind w:left="567" w:hanging="567"/>
        <w:rPr>
          <w:color w:val="000000" w:themeColor="text1"/>
          <w:lang w:val="id-ID" w:eastAsia="de-DE"/>
        </w:rPr>
      </w:pPr>
    </w:p>
    <w:sectPr w:rsidR="001A5293" w:rsidRPr="00F801E5"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8D06D" w14:textId="77777777" w:rsidR="00A9525A" w:rsidRDefault="00A9525A">
      <w:r>
        <w:separator/>
      </w:r>
    </w:p>
  </w:endnote>
  <w:endnote w:type="continuationSeparator" w:id="0">
    <w:p w14:paraId="7214E046" w14:textId="77777777" w:rsidR="00A9525A" w:rsidRDefault="00A9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29F0E" w14:textId="1FE20394" w:rsidR="00F56622" w:rsidRPr="00C65CC4" w:rsidRDefault="00F56622" w:rsidP="00C65CC4">
    <w:pPr>
      <w:tabs>
        <w:tab w:val="right" w:pos="8931"/>
      </w:tabs>
      <w:jc w:val="both"/>
    </w:pPr>
    <w:r>
      <w:rPr>
        <w:noProof/>
        <w:lang w:val="en-US"/>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rsidR="00B201A7">
      <w:rPr>
        <w:noProof/>
      </w:rPr>
      <w:t>8</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6FD61" w14:textId="4BDEF2CB" w:rsidR="00F56622" w:rsidRPr="00F54DBA" w:rsidRDefault="00F56622" w:rsidP="00F54DBA">
    <w:pPr>
      <w:tabs>
        <w:tab w:val="center" w:pos="4536"/>
        <w:tab w:val="right" w:pos="8931"/>
      </w:tabs>
      <w:rPr>
        <w:bCs/>
      </w:rPr>
    </w:pPr>
    <w:r>
      <w:rPr>
        <w:noProof/>
        <w:lang w:val="en-US"/>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sidR="00B201A7">
      <w:rPr>
        <w:bCs/>
        <w:noProof/>
      </w:rPr>
      <w:t>7</w:t>
    </w:r>
    <w:r w:rsidRPr="00BA20DF">
      <w:rPr>
        <w:bCs/>
        <w:lang w:val="id-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5C6B" w14:textId="77777777" w:rsidR="00F56622" w:rsidRDefault="00F56622"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F56622" w:rsidRPr="00EC6D36" w:rsidRDefault="00F56622"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F56622" w:rsidRPr="00911BC8" w:rsidRDefault="00F56622" w:rsidP="00911BC8">
    <w:pPr>
      <w:pStyle w:val="Footer"/>
    </w:pPr>
    <w:r>
      <w:rPr>
        <w:noProof/>
        <w:lang w:val="en-US"/>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Pr="00EC6D36">
      <w:rPr>
        <w:color w:val="000000"/>
        <w:highlight w:val="yellow"/>
      </w:rPr>
      <w:t>Available online 1 March 2023</w:t>
    </w:r>
    <w:r>
      <w:tab/>
    </w:r>
    <w:r>
      <w:tab/>
    </w:r>
    <w:sdt>
      <w:sdtPr>
        <w:id w:val="-243348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01A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86B3" w14:textId="77777777" w:rsidR="00A9525A" w:rsidRDefault="00A9525A">
      <w:r>
        <w:separator/>
      </w:r>
    </w:p>
  </w:footnote>
  <w:footnote w:type="continuationSeparator" w:id="0">
    <w:p w14:paraId="13835D88" w14:textId="77777777" w:rsidR="00A9525A" w:rsidRDefault="00A95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FADB" w14:textId="77777777" w:rsidR="00F56622" w:rsidRDefault="00F56622">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4ED5" w14:textId="77777777" w:rsidR="00F56622" w:rsidRDefault="00F566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5103"/>
      <w:gridCol w:w="3969"/>
    </w:tblGrid>
    <w:tr w:rsidR="00F56622" w:rsidRPr="00DF1120" w14:paraId="57F4ECE5" w14:textId="77777777" w:rsidTr="00F56622">
      <w:trPr>
        <w:jc w:val="center"/>
      </w:trPr>
      <w:tc>
        <w:tcPr>
          <w:tcW w:w="5103" w:type="dxa"/>
          <w:shd w:val="clear" w:color="auto" w:fill="auto"/>
          <w:hideMark/>
        </w:tcPr>
        <w:p w14:paraId="309A29C6" w14:textId="1F9BB8E3" w:rsidR="00F56622" w:rsidRDefault="00F56622"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F56622" w:rsidRDefault="00F56622" w:rsidP="00540DF5">
          <w:pPr>
            <w:tabs>
              <w:tab w:val="right" w:pos="9072"/>
            </w:tabs>
            <w:rPr>
              <w:rFonts w:eastAsia="Malgun Gothic"/>
            </w:rPr>
          </w:pPr>
          <w:r>
            <w:rPr>
              <w:rFonts w:eastAsia="Malgun Gothic"/>
            </w:rPr>
            <w:t>p-ISSN: 2301-6663, e-ISSN: 2477-250X</w:t>
          </w:r>
        </w:p>
      </w:tc>
    </w:tr>
    <w:tr w:rsidR="00F56622" w:rsidRPr="00DF1120" w14:paraId="2051DC72" w14:textId="77777777" w:rsidTr="00F56622">
      <w:trPr>
        <w:jc w:val="center"/>
      </w:trPr>
      <w:tc>
        <w:tcPr>
          <w:tcW w:w="5103" w:type="dxa"/>
          <w:shd w:val="clear" w:color="auto" w:fill="auto"/>
          <w:hideMark/>
        </w:tcPr>
        <w:p w14:paraId="6A30F32B" w14:textId="77777777" w:rsidR="00F56622" w:rsidRDefault="00F56622"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F56622" w:rsidRDefault="00F56622" w:rsidP="00540DF5">
          <w:pPr>
            <w:tabs>
              <w:tab w:val="right" w:pos="9072"/>
            </w:tabs>
            <w:rPr>
              <w:rFonts w:eastAsia="Malgun Gothic"/>
            </w:rPr>
          </w:pPr>
          <w:r>
            <w:rPr>
              <w:rFonts w:eastAsia="Malgun Gothic"/>
            </w:rPr>
            <w:t>URL: http://ojs.ummetro.ac.id/index.php/turbo</w:t>
          </w:r>
        </w:p>
      </w:tc>
    </w:tr>
  </w:tbl>
  <w:p w14:paraId="4992F539" w14:textId="184FBE1F" w:rsidR="00F56622" w:rsidRPr="00540DF5" w:rsidRDefault="00F56622"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lang w:val="en-US"/>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lang w:val="en-US"/>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49C9"/>
    <w:multiLevelType w:val="hybridMultilevel"/>
    <w:tmpl w:val="5CD252EA"/>
    <w:lvl w:ilvl="0" w:tplc="3B92D91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C176FE"/>
    <w:multiLevelType w:val="hybridMultilevel"/>
    <w:tmpl w:val="B0AC6A16"/>
    <w:lvl w:ilvl="0" w:tplc="3C5CF844">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B5579DA"/>
    <w:multiLevelType w:val="hybridMultilevel"/>
    <w:tmpl w:val="3F0C410C"/>
    <w:lvl w:ilvl="0" w:tplc="38090017">
      <w:start w:val="1"/>
      <w:numFmt w:val="lowerLetter"/>
      <w:lvlText w:val="%1)"/>
      <w:lvlJc w:val="left"/>
      <w:pPr>
        <w:ind w:left="2149" w:hanging="360"/>
      </w:pPr>
      <w:rPr>
        <w:b w:val="0"/>
        <w:b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nsid w:val="11DB3B7E"/>
    <w:multiLevelType w:val="hybridMultilevel"/>
    <w:tmpl w:val="D50CDDD8"/>
    <w:lvl w:ilvl="0" w:tplc="EF9AAC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F025896"/>
    <w:multiLevelType w:val="hybridMultilevel"/>
    <w:tmpl w:val="C7B02580"/>
    <w:lvl w:ilvl="0" w:tplc="38090019">
      <w:start w:val="1"/>
      <w:numFmt w:val="lowerLetter"/>
      <w:lvlText w:val="%1."/>
      <w:lvlJc w:val="left"/>
      <w:pPr>
        <w:ind w:left="1800" w:hanging="360"/>
      </w:pPr>
    </w:lvl>
    <w:lvl w:ilvl="1" w:tplc="38090019">
      <w:start w:val="1"/>
      <w:numFmt w:val="lowerLetter"/>
      <w:lvlText w:val="%2."/>
      <w:lvlJc w:val="left"/>
      <w:pPr>
        <w:ind w:left="5266" w:hanging="360"/>
      </w:pPr>
    </w:lvl>
    <w:lvl w:ilvl="2" w:tplc="38090017">
      <w:start w:val="1"/>
      <w:numFmt w:val="lowerLetter"/>
      <w:lvlText w:val="%3)"/>
      <w:lvlJc w:val="left"/>
      <w:pPr>
        <w:ind w:left="1353" w:hanging="360"/>
      </w:pPr>
    </w:lvl>
    <w:lvl w:ilvl="3" w:tplc="F3A2203E">
      <w:start w:val="1"/>
      <w:numFmt w:val="decimal"/>
      <w:lvlText w:val="%4)"/>
      <w:lvlJc w:val="left"/>
      <w:pPr>
        <w:ind w:left="3960" w:hanging="360"/>
      </w:pPr>
      <w:rPr>
        <w:rFonts w:hint="default"/>
      </w:rPr>
    </w:lvl>
    <w:lvl w:ilvl="4" w:tplc="38090019">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20493779"/>
    <w:multiLevelType w:val="hybridMultilevel"/>
    <w:tmpl w:val="25465ADE"/>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4D061C4A"/>
    <w:multiLevelType w:val="hybridMultilevel"/>
    <w:tmpl w:val="261C790C"/>
    <w:lvl w:ilvl="0" w:tplc="8508FFFC">
      <w:start w:val="1"/>
      <w:numFmt w:val="upperLetter"/>
      <w:lvlText w:val="%1."/>
      <w:lvlJc w:val="left"/>
      <w:pPr>
        <w:ind w:left="3054" w:hanging="360"/>
      </w:pPr>
      <w:rPr>
        <w:rFonts w:hint="default"/>
      </w:rPr>
    </w:lvl>
    <w:lvl w:ilvl="1" w:tplc="38090019" w:tentative="1">
      <w:start w:val="1"/>
      <w:numFmt w:val="lowerLetter"/>
      <w:lvlText w:val="%2."/>
      <w:lvlJc w:val="left"/>
      <w:pPr>
        <w:ind w:left="3774" w:hanging="360"/>
      </w:pPr>
    </w:lvl>
    <w:lvl w:ilvl="2" w:tplc="3809001B" w:tentative="1">
      <w:start w:val="1"/>
      <w:numFmt w:val="lowerRoman"/>
      <w:lvlText w:val="%3."/>
      <w:lvlJc w:val="right"/>
      <w:pPr>
        <w:ind w:left="4494" w:hanging="180"/>
      </w:pPr>
    </w:lvl>
    <w:lvl w:ilvl="3" w:tplc="3809000F" w:tentative="1">
      <w:start w:val="1"/>
      <w:numFmt w:val="decimal"/>
      <w:lvlText w:val="%4."/>
      <w:lvlJc w:val="left"/>
      <w:pPr>
        <w:ind w:left="5214" w:hanging="360"/>
      </w:pPr>
    </w:lvl>
    <w:lvl w:ilvl="4" w:tplc="38090019" w:tentative="1">
      <w:start w:val="1"/>
      <w:numFmt w:val="lowerLetter"/>
      <w:lvlText w:val="%5."/>
      <w:lvlJc w:val="left"/>
      <w:pPr>
        <w:ind w:left="5934" w:hanging="360"/>
      </w:pPr>
    </w:lvl>
    <w:lvl w:ilvl="5" w:tplc="3809001B" w:tentative="1">
      <w:start w:val="1"/>
      <w:numFmt w:val="lowerRoman"/>
      <w:lvlText w:val="%6."/>
      <w:lvlJc w:val="right"/>
      <w:pPr>
        <w:ind w:left="6654" w:hanging="180"/>
      </w:pPr>
    </w:lvl>
    <w:lvl w:ilvl="6" w:tplc="3809000F" w:tentative="1">
      <w:start w:val="1"/>
      <w:numFmt w:val="decimal"/>
      <w:lvlText w:val="%7."/>
      <w:lvlJc w:val="left"/>
      <w:pPr>
        <w:ind w:left="7374" w:hanging="360"/>
      </w:pPr>
    </w:lvl>
    <w:lvl w:ilvl="7" w:tplc="38090019" w:tentative="1">
      <w:start w:val="1"/>
      <w:numFmt w:val="lowerLetter"/>
      <w:lvlText w:val="%8."/>
      <w:lvlJc w:val="left"/>
      <w:pPr>
        <w:ind w:left="8094" w:hanging="360"/>
      </w:pPr>
    </w:lvl>
    <w:lvl w:ilvl="8" w:tplc="3809001B" w:tentative="1">
      <w:start w:val="1"/>
      <w:numFmt w:val="lowerRoman"/>
      <w:lvlText w:val="%9."/>
      <w:lvlJc w:val="right"/>
      <w:pPr>
        <w:ind w:left="8814" w:hanging="180"/>
      </w:pPr>
    </w:lvl>
  </w:abstractNum>
  <w:abstractNum w:abstractNumId="7">
    <w:nsid w:val="4D450A69"/>
    <w:multiLevelType w:val="hybridMultilevel"/>
    <w:tmpl w:val="5CE88D4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53B33DF9"/>
    <w:multiLevelType w:val="hybridMultilevel"/>
    <w:tmpl w:val="A9A6AECE"/>
    <w:lvl w:ilvl="0" w:tplc="38090019">
      <w:start w:val="1"/>
      <w:numFmt w:val="lowerLetter"/>
      <w:lvlText w:val="%1."/>
      <w:lvlJc w:val="left"/>
      <w:pPr>
        <w:ind w:left="4546" w:hanging="360"/>
      </w:pPr>
      <w:rPr>
        <w:rFonts w:hint="default"/>
      </w:rPr>
    </w:lvl>
    <w:lvl w:ilvl="1" w:tplc="38090019">
      <w:start w:val="1"/>
      <w:numFmt w:val="lowerLetter"/>
      <w:lvlText w:val="%2."/>
      <w:lvlJc w:val="left"/>
      <w:pPr>
        <w:ind w:left="5266" w:hanging="360"/>
      </w:pPr>
    </w:lvl>
    <w:lvl w:ilvl="2" w:tplc="3809001B">
      <w:start w:val="1"/>
      <w:numFmt w:val="lowerRoman"/>
      <w:lvlText w:val="%3."/>
      <w:lvlJc w:val="right"/>
      <w:pPr>
        <w:ind w:left="5986" w:hanging="180"/>
      </w:pPr>
    </w:lvl>
    <w:lvl w:ilvl="3" w:tplc="3809000F" w:tentative="1">
      <w:start w:val="1"/>
      <w:numFmt w:val="decimal"/>
      <w:lvlText w:val="%4."/>
      <w:lvlJc w:val="left"/>
      <w:pPr>
        <w:ind w:left="6706" w:hanging="360"/>
      </w:pPr>
    </w:lvl>
    <w:lvl w:ilvl="4" w:tplc="38090019" w:tentative="1">
      <w:start w:val="1"/>
      <w:numFmt w:val="lowerLetter"/>
      <w:lvlText w:val="%5."/>
      <w:lvlJc w:val="left"/>
      <w:pPr>
        <w:ind w:left="7426" w:hanging="360"/>
      </w:pPr>
    </w:lvl>
    <w:lvl w:ilvl="5" w:tplc="3809001B" w:tentative="1">
      <w:start w:val="1"/>
      <w:numFmt w:val="lowerRoman"/>
      <w:lvlText w:val="%6."/>
      <w:lvlJc w:val="right"/>
      <w:pPr>
        <w:ind w:left="8146" w:hanging="180"/>
      </w:pPr>
    </w:lvl>
    <w:lvl w:ilvl="6" w:tplc="3809000F" w:tentative="1">
      <w:start w:val="1"/>
      <w:numFmt w:val="decimal"/>
      <w:lvlText w:val="%7."/>
      <w:lvlJc w:val="left"/>
      <w:pPr>
        <w:ind w:left="8866" w:hanging="360"/>
      </w:pPr>
    </w:lvl>
    <w:lvl w:ilvl="7" w:tplc="38090019" w:tentative="1">
      <w:start w:val="1"/>
      <w:numFmt w:val="lowerLetter"/>
      <w:lvlText w:val="%8."/>
      <w:lvlJc w:val="left"/>
      <w:pPr>
        <w:ind w:left="9586" w:hanging="360"/>
      </w:pPr>
    </w:lvl>
    <w:lvl w:ilvl="8" w:tplc="3809001B" w:tentative="1">
      <w:start w:val="1"/>
      <w:numFmt w:val="lowerRoman"/>
      <w:lvlText w:val="%9."/>
      <w:lvlJc w:val="right"/>
      <w:pPr>
        <w:ind w:left="10306" w:hanging="180"/>
      </w:pPr>
    </w:lvl>
  </w:abstractNum>
  <w:abstractNum w:abstractNumId="9">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nsid w:val="6B2F31F0"/>
    <w:multiLevelType w:val="hybridMultilevel"/>
    <w:tmpl w:val="E3A4BFE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D8D0303"/>
    <w:multiLevelType w:val="hybridMultilevel"/>
    <w:tmpl w:val="FE50EC2C"/>
    <w:lvl w:ilvl="0" w:tplc="61C4FC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623F5C"/>
    <w:multiLevelType w:val="hybridMultilevel"/>
    <w:tmpl w:val="DF9290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10"/>
  </w:num>
  <w:num w:numId="5">
    <w:abstractNumId w:val="4"/>
  </w:num>
  <w:num w:numId="6">
    <w:abstractNumId w:val="8"/>
  </w:num>
  <w:num w:numId="7">
    <w:abstractNumId w:val="3"/>
  </w:num>
  <w:num w:numId="8">
    <w:abstractNumId w:val="6"/>
  </w:num>
  <w:num w:numId="9">
    <w:abstractNumId w:val="1"/>
  </w:num>
  <w:num w:numId="10">
    <w:abstractNumId w:val="2"/>
  </w:num>
  <w:num w:numId="11">
    <w:abstractNumId w:val="7"/>
  </w:num>
  <w:num w:numId="12">
    <w:abstractNumId w:val="13"/>
  </w:num>
  <w:num w:numId="13">
    <w:abstractNumId w:val="5"/>
  </w:num>
  <w:num w:numId="14">
    <w:abstractNumId w:val="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7"/>
    <w:rsid w:val="00002163"/>
    <w:rsid w:val="00007382"/>
    <w:rsid w:val="000075D3"/>
    <w:rsid w:val="00026EEB"/>
    <w:rsid w:val="00036594"/>
    <w:rsid w:val="00037A49"/>
    <w:rsid w:val="000436E5"/>
    <w:rsid w:val="00047A13"/>
    <w:rsid w:val="00053BF2"/>
    <w:rsid w:val="00057D4C"/>
    <w:rsid w:val="00077B79"/>
    <w:rsid w:val="000919C1"/>
    <w:rsid w:val="000A3B42"/>
    <w:rsid w:val="000B2E06"/>
    <w:rsid w:val="000C160C"/>
    <w:rsid w:val="000D2716"/>
    <w:rsid w:val="000E0F19"/>
    <w:rsid w:val="000E40FD"/>
    <w:rsid w:val="000F0724"/>
    <w:rsid w:val="000F23A4"/>
    <w:rsid w:val="000F4864"/>
    <w:rsid w:val="00102C0E"/>
    <w:rsid w:val="00117DE6"/>
    <w:rsid w:val="00132EFD"/>
    <w:rsid w:val="001413E1"/>
    <w:rsid w:val="00141A4C"/>
    <w:rsid w:val="001553C0"/>
    <w:rsid w:val="00157157"/>
    <w:rsid w:val="001910AE"/>
    <w:rsid w:val="00191D51"/>
    <w:rsid w:val="00192CBA"/>
    <w:rsid w:val="001A5293"/>
    <w:rsid w:val="001B2AB7"/>
    <w:rsid w:val="001C5B52"/>
    <w:rsid w:val="001E087C"/>
    <w:rsid w:val="001E3336"/>
    <w:rsid w:val="00200D90"/>
    <w:rsid w:val="002117CC"/>
    <w:rsid w:val="00233600"/>
    <w:rsid w:val="00243D7F"/>
    <w:rsid w:val="002510F4"/>
    <w:rsid w:val="00251A99"/>
    <w:rsid w:val="00266B6B"/>
    <w:rsid w:val="00290A09"/>
    <w:rsid w:val="00295485"/>
    <w:rsid w:val="002A6DEB"/>
    <w:rsid w:val="002B3485"/>
    <w:rsid w:val="002C1997"/>
    <w:rsid w:val="002C1E36"/>
    <w:rsid w:val="002C36BA"/>
    <w:rsid w:val="002D389A"/>
    <w:rsid w:val="002D496E"/>
    <w:rsid w:val="002E3910"/>
    <w:rsid w:val="002F4E15"/>
    <w:rsid w:val="00311693"/>
    <w:rsid w:val="0031718F"/>
    <w:rsid w:val="00343CF0"/>
    <w:rsid w:val="00343D60"/>
    <w:rsid w:val="003825CD"/>
    <w:rsid w:val="0038451C"/>
    <w:rsid w:val="003B4DF9"/>
    <w:rsid w:val="003D504F"/>
    <w:rsid w:val="003E7890"/>
    <w:rsid w:val="00401B4E"/>
    <w:rsid w:val="0040261E"/>
    <w:rsid w:val="00483C98"/>
    <w:rsid w:val="00493480"/>
    <w:rsid w:val="0049544C"/>
    <w:rsid w:val="004C48B6"/>
    <w:rsid w:val="004D18B0"/>
    <w:rsid w:val="004D6BFB"/>
    <w:rsid w:val="004F7AE3"/>
    <w:rsid w:val="0050027D"/>
    <w:rsid w:val="00532900"/>
    <w:rsid w:val="00537DB6"/>
    <w:rsid w:val="00540DF5"/>
    <w:rsid w:val="00552712"/>
    <w:rsid w:val="00561D01"/>
    <w:rsid w:val="00580DFD"/>
    <w:rsid w:val="005829C6"/>
    <w:rsid w:val="005866BB"/>
    <w:rsid w:val="005957A9"/>
    <w:rsid w:val="005A22D8"/>
    <w:rsid w:val="005A3C18"/>
    <w:rsid w:val="005A6E99"/>
    <w:rsid w:val="005D1D01"/>
    <w:rsid w:val="005D3BB8"/>
    <w:rsid w:val="00606332"/>
    <w:rsid w:val="00611020"/>
    <w:rsid w:val="00621C54"/>
    <w:rsid w:val="006304F5"/>
    <w:rsid w:val="00637202"/>
    <w:rsid w:val="006577AC"/>
    <w:rsid w:val="0066001F"/>
    <w:rsid w:val="00660A63"/>
    <w:rsid w:val="00673838"/>
    <w:rsid w:val="00692651"/>
    <w:rsid w:val="00693862"/>
    <w:rsid w:val="006A6ED6"/>
    <w:rsid w:val="006B347C"/>
    <w:rsid w:val="006B5DF6"/>
    <w:rsid w:val="006C2709"/>
    <w:rsid w:val="006D025D"/>
    <w:rsid w:val="006E2248"/>
    <w:rsid w:val="006E5365"/>
    <w:rsid w:val="00710935"/>
    <w:rsid w:val="0071668E"/>
    <w:rsid w:val="00723AE8"/>
    <w:rsid w:val="00764FEF"/>
    <w:rsid w:val="00767845"/>
    <w:rsid w:val="00774597"/>
    <w:rsid w:val="00775F93"/>
    <w:rsid w:val="007A072D"/>
    <w:rsid w:val="007A1ECC"/>
    <w:rsid w:val="007A3486"/>
    <w:rsid w:val="007C4583"/>
    <w:rsid w:val="007C5CDB"/>
    <w:rsid w:val="007C7D61"/>
    <w:rsid w:val="007D0B7A"/>
    <w:rsid w:val="007F18B8"/>
    <w:rsid w:val="00800F74"/>
    <w:rsid w:val="00801B01"/>
    <w:rsid w:val="00805BBF"/>
    <w:rsid w:val="008065F1"/>
    <w:rsid w:val="00807385"/>
    <w:rsid w:val="00835F7B"/>
    <w:rsid w:val="00850B18"/>
    <w:rsid w:val="00854631"/>
    <w:rsid w:val="00855ABE"/>
    <w:rsid w:val="00873965"/>
    <w:rsid w:val="00874B43"/>
    <w:rsid w:val="00876813"/>
    <w:rsid w:val="00880E43"/>
    <w:rsid w:val="00881AD7"/>
    <w:rsid w:val="008B1015"/>
    <w:rsid w:val="008B5FBF"/>
    <w:rsid w:val="008C02F3"/>
    <w:rsid w:val="008D4C48"/>
    <w:rsid w:val="008D4CF5"/>
    <w:rsid w:val="008D5F72"/>
    <w:rsid w:val="008E6B41"/>
    <w:rsid w:val="00911BC8"/>
    <w:rsid w:val="0091538B"/>
    <w:rsid w:val="00962128"/>
    <w:rsid w:val="00970847"/>
    <w:rsid w:val="00971A7A"/>
    <w:rsid w:val="00975783"/>
    <w:rsid w:val="00983FDC"/>
    <w:rsid w:val="009A0215"/>
    <w:rsid w:val="009A5F89"/>
    <w:rsid w:val="009B1658"/>
    <w:rsid w:val="009C3704"/>
    <w:rsid w:val="009F27CA"/>
    <w:rsid w:val="00A00487"/>
    <w:rsid w:val="00A04E8E"/>
    <w:rsid w:val="00A05306"/>
    <w:rsid w:val="00A203BF"/>
    <w:rsid w:val="00A24AFB"/>
    <w:rsid w:val="00A353D7"/>
    <w:rsid w:val="00A367E7"/>
    <w:rsid w:val="00A36A0E"/>
    <w:rsid w:val="00A37610"/>
    <w:rsid w:val="00A55639"/>
    <w:rsid w:val="00A707F2"/>
    <w:rsid w:val="00A7585B"/>
    <w:rsid w:val="00A76C04"/>
    <w:rsid w:val="00A878A2"/>
    <w:rsid w:val="00A9498D"/>
    <w:rsid w:val="00A9525A"/>
    <w:rsid w:val="00AB50DA"/>
    <w:rsid w:val="00AC716C"/>
    <w:rsid w:val="00AD347B"/>
    <w:rsid w:val="00AD3A4F"/>
    <w:rsid w:val="00AD4BA0"/>
    <w:rsid w:val="00AF1052"/>
    <w:rsid w:val="00B05AAB"/>
    <w:rsid w:val="00B11627"/>
    <w:rsid w:val="00B201A7"/>
    <w:rsid w:val="00B23B1B"/>
    <w:rsid w:val="00B35F75"/>
    <w:rsid w:val="00B45EA3"/>
    <w:rsid w:val="00B56E8D"/>
    <w:rsid w:val="00B64AC4"/>
    <w:rsid w:val="00B82BC6"/>
    <w:rsid w:val="00B82E4D"/>
    <w:rsid w:val="00B94B57"/>
    <w:rsid w:val="00BA4564"/>
    <w:rsid w:val="00BA6FC3"/>
    <w:rsid w:val="00BB5958"/>
    <w:rsid w:val="00BC3ABB"/>
    <w:rsid w:val="00BD0743"/>
    <w:rsid w:val="00BD54EA"/>
    <w:rsid w:val="00BD6150"/>
    <w:rsid w:val="00BE1BD4"/>
    <w:rsid w:val="00BF1BBB"/>
    <w:rsid w:val="00C23314"/>
    <w:rsid w:val="00C37E30"/>
    <w:rsid w:val="00C42366"/>
    <w:rsid w:val="00C42F96"/>
    <w:rsid w:val="00C43386"/>
    <w:rsid w:val="00C47345"/>
    <w:rsid w:val="00C65CC4"/>
    <w:rsid w:val="00C73E73"/>
    <w:rsid w:val="00C83653"/>
    <w:rsid w:val="00C940C2"/>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3A32"/>
    <w:rsid w:val="00D91DD9"/>
    <w:rsid w:val="00D93872"/>
    <w:rsid w:val="00D97437"/>
    <w:rsid w:val="00DB1460"/>
    <w:rsid w:val="00DB721A"/>
    <w:rsid w:val="00DD3D57"/>
    <w:rsid w:val="00DD4B6F"/>
    <w:rsid w:val="00DD4E1D"/>
    <w:rsid w:val="00DD7A78"/>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960B5"/>
    <w:rsid w:val="00EA14ED"/>
    <w:rsid w:val="00EB154E"/>
    <w:rsid w:val="00EB6961"/>
    <w:rsid w:val="00EC6D36"/>
    <w:rsid w:val="00F16E30"/>
    <w:rsid w:val="00F30817"/>
    <w:rsid w:val="00F43AD4"/>
    <w:rsid w:val="00F47BBB"/>
    <w:rsid w:val="00F54DBA"/>
    <w:rsid w:val="00F56622"/>
    <w:rsid w:val="00F801E5"/>
    <w:rsid w:val="00F83EB3"/>
    <w:rsid w:val="00F96D06"/>
    <w:rsid w:val="00FA14D3"/>
    <w:rsid w:val="00FA5002"/>
    <w:rsid w:val="00FB0911"/>
    <w:rsid w:val="00FB29CF"/>
    <w:rsid w:val="00FC0727"/>
    <w:rsid w:val="00FC333C"/>
    <w:rsid w:val="00FC5460"/>
    <w:rsid w:val="00FD4398"/>
    <w:rsid w:val="00FE39F8"/>
    <w:rsid w:val="00FE3C76"/>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aliases w:val="Body of text,List Paragraph1,Body of text+1,Body of text+2,Body of text+3,List Paragraph11,Colorful List - Accent 11,soal jawab,Medium Grid 1 - Accent 21,Body of textCxSp"/>
    <w:basedOn w:val="Normal"/>
    <w:link w:val="ListParagraphChar"/>
    <w:uiPriority w:val="34"/>
    <w:qFormat/>
    <w:rsid w:val="001E087C"/>
    <w:pPr>
      <w:ind w:left="720"/>
      <w:contextualSpacing/>
    </w:pPr>
  </w:style>
  <w:style w:type="character" w:customStyle="1" w:styleId="UnresolvedMention">
    <w:name w:val="Unresolved Mention"/>
    <w:basedOn w:val="DefaultParagraphFont"/>
    <w:uiPriority w:val="99"/>
    <w:semiHidden/>
    <w:unhideWhenUsed/>
    <w:rsid w:val="00911BC8"/>
    <w:rPr>
      <w:color w:val="605E5C"/>
      <w:shd w:val="clear" w:color="auto" w:fill="E1DFDD"/>
    </w:rPr>
  </w:style>
  <w:style w:type="paragraph" w:styleId="TOCHeading">
    <w:name w:val="TOC Heading"/>
    <w:basedOn w:val="Heading1"/>
    <w:next w:val="Normal"/>
    <w:uiPriority w:val="39"/>
    <w:qFormat/>
    <w:rsid w:val="00A707F2"/>
    <w:pPr>
      <w:keepLines/>
      <w:spacing w:before="480" w:line="276" w:lineRule="auto"/>
      <w:outlineLvl w:val="9"/>
    </w:pPr>
    <w:rPr>
      <w:color w:val="365F91"/>
      <w:kern w:val="0"/>
      <w:sz w:val="28"/>
      <w:szCs w:val="28"/>
      <w:lang w:val="en-US" w:eastAsia="ja-JP"/>
    </w:rPr>
  </w:style>
  <w:style w:type="character" w:customStyle="1" w:styleId="ListParagraphChar">
    <w:name w:val="List Paragraph Char"/>
    <w:aliases w:val="Body of text Char,List Paragraph1 Char,Body of text+1 Char,Body of text+2 Char,Body of text+3 Char,List Paragraph11 Char,Colorful List - Accent 11 Char,soal jawab Char,Medium Grid 1 - Accent 21 Char,Body of textCxSp Char"/>
    <w:link w:val="ListParagraph"/>
    <w:uiPriority w:val="34"/>
    <w:locked/>
    <w:rsid w:val="00BE1BD4"/>
    <w:rPr>
      <w:lang w:val="de-DE"/>
    </w:rPr>
  </w:style>
  <w:style w:type="character" w:styleId="Emphasis">
    <w:name w:val="Emphasis"/>
    <w:basedOn w:val="DefaultParagraphFont"/>
    <w:uiPriority w:val="20"/>
    <w:qFormat/>
    <w:locked/>
    <w:rsid w:val="00F80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cahyowahyudi3@gmail.com" TargetMode="Externa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1">
                <a:solidFill>
                  <a:sysClr val="windowText" lastClr="000000"/>
                </a:solidFill>
                <a:latin typeface="Times New Roman" panose="02020603050405020304" pitchFamily="18" charset="0"/>
                <a:cs typeface="Times New Roman" panose="02020603050405020304" pitchFamily="18" charset="0"/>
              </a:rPr>
              <a:t>Grafik</a:t>
            </a:r>
            <a:r>
              <a:rPr lang="en-ID" sz="1200" b="1" baseline="0">
                <a:solidFill>
                  <a:sysClr val="windowText" lastClr="000000"/>
                </a:solidFill>
                <a:latin typeface="Times New Roman" panose="02020603050405020304" pitchFamily="18" charset="0"/>
                <a:cs typeface="Times New Roman" panose="02020603050405020304" pitchFamily="18" charset="0"/>
              </a:rPr>
              <a:t> Nilai  RGB Tertinggi</a:t>
            </a:r>
            <a:endParaRPr lang="en-ID"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465600890797742"/>
          <c:y val="0.20113715670598648"/>
          <c:w val="0.68844905750417551"/>
          <c:h val="0.57810681710763168"/>
        </c:manualLayout>
      </c:layout>
      <c:barChart>
        <c:barDir val="col"/>
        <c:grouping val="clustered"/>
        <c:varyColors val="0"/>
        <c:ser>
          <c:idx val="0"/>
          <c:order val="0"/>
          <c:tx>
            <c:strRef>
              <c:f>Sheet1!$B$35</c:f>
              <c:strCache>
                <c:ptCount val="1"/>
                <c:pt idx="0">
                  <c:v>Lubang 16</c:v>
                </c:pt>
              </c:strCache>
            </c:strRef>
          </c:tx>
          <c:spPr>
            <a:solidFill>
              <a:schemeClr val="accent1"/>
            </a:solidFill>
            <a:ln>
              <a:noFill/>
            </a:ln>
            <a:effectLst/>
          </c:spPr>
          <c:invertIfNegative val="0"/>
          <c:cat>
            <c:strRef>
              <c:f>Sheet1!$C$34:$E$34</c:f>
              <c:strCache>
                <c:ptCount val="3"/>
                <c:pt idx="0">
                  <c:v>Kec 2,0 m/s</c:v>
                </c:pt>
                <c:pt idx="1">
                  <c:v>Kec 2,2 m/s</c:v>
                </c:pt>
                <c:pt idx="2">
                  <c:v>Kec 2,4 m/s</c:v>
                </c:pt>
              </c:strCache>
            </c:strRef>
          </c:cat>
          <c:val>
            <c:numRef>
              <c:f>Sheet1!$C$35:$E$35</c:f>
              <c:numCache>
                <c:formatCode>General</c:formatCode>
                <c:ptCount val="3"/>
                <c:pt idx="0">
                  <c:v>215</c:v>
                </c:pt>
                <c:pt idx="1">
                  <c:v>205</c:v>
                </c:pt>
                <c:pt idx="2">
                  <c:v>249</c:v>
                </c:pt>
              </c:numCache>
            </c:numRef>
          </c:val>
          <c:extLst xmlns:c16r2="http://schemas.microsoft.com/office/drawing/2015/06/chart">
            <c:ext xmlns:c16="http://schemas.microsoft.com/office/drawing/2014/chart" uri="{C3380CC4-5D6E-409C-BE32-E72D297353CC}">
              <c16:uniqueId val="{00000000-795F-4465-AC4F-080D7C2DAA4B}"/>
            </c:ext>
          </c:extLst>
        </c:ser>
        <c:ser>
          <c:idx val="1"/>
          <c:order val="1"/>
          <c:tx>
            <c:strRef>
              <c:f>Sheet1!$B$36</c:f>
              <c:strCache>
                <c:ptCount val="1"/>
                <c:pt idx="0">
                  <c:v>Lubang 20</c:v>
                </c:pt>
              </c:strCache>
            </c:strRef>
          </c:tx>
          <c:spPr>
            <a:solidFill>
              <a:schemeClr val="accent2"/>
            </a:solidFill>
            <a:ln>
              <a:noFill/>
            </a:ln>
            <a:effectLst/>
          </c:spPr>
          <c:invertIfNegative val="0"/>
          <c:cat>
            <c:strRef>
              <c:f>Sheet1!$C$34:$E$34</c:f>
              <c:strCache>
                <c:ptCount val="3"/>
                <c:pt idx="0">
                  <c:v>Kec 2,0 m/s</c:v>
                </c:pt>
                <c:pt idx="1">
                  <c:v>Kec 2,2 m/s</c:v>
                </c:pt>
                <c:pt idx="2">
                  <c:v>Kec 2,4 m/s</c:v>
                </c:pt>
              </c:strCache>
            </c:strRef>
          </c:cat>
          <c:val>
            <c:numRef>
              <c:f>Sheet1!$C$36:$E$36</c:f>
              <c:numCache>
                <c:formatCode>General</c:formatCode>
                <c:ptCount val="3"/>
                <c:pt idx="0">
                  <c:v>244</c:v>
                </c:pt>
                <c:pt idx="1">
                  <c:v>251</c:v>
                </c:pt>
                <c:pt idx="2">
                  <c:v>253</c:v>
                </c:pt>
              </c:numCache>
            </c:numRef>
          </c:val>
          <c:extLst xmlns:c16r2="http://schemas.microsoft.com/office/drawing/2015/06/chart">
            <c:ext xmlns:c16="http://schemas.microsoft.com/office/drawing/2014/chart" uri="{C3380CC4-5D6E-409C-BE32-E72D297353CC}">
              <c16:uniqueId val="{00000001-795F-4465-AC4F-080D7C2DAA4B}"/>
            </c:ext>
          </c:extLst>
        </c:ser>
        <c:ser>
          <c:idx val="2"/>
          <c:order val="2"/>
          <c:tx>
            <c:strRef>
              <c:f>Sheet1!$B$37</c:f>
              <c:strCache>
                <c:ptCount val="1"/>
                <c:pt idx="0">
                  <c:v>Lubang 24</c:v>
                </c:pt>
              </c:strCache>
            </c:strRef>
          </c:tx>
          <c:spPr>
            <a:solidFill>
              <a:srgbClr val="00B050"/>
            </a:solidFill>
            <a:ln>
              <a:noFill/>
            </a:ln>
            <a:effectLst/>
          </c:spPr>
          <c:invertIfNegative val="0"/>
          <c:cat>
            <c:strRef>
              <c:f>Sheet1!$C$34:$E$34</c:f>
              <c:strCache>
                <c:ptCount val="3"/>
                <c:pt idx="0">
                  <c:v>Kec 2,0 m/s</c:v>
                </c:pt>
                <c:pt idx="1">
                  <c:v>Kec 2,2 m/s</c:v>
                </c:pt>
                <c:pt idx="2">
                  <c:v>Kec 2,4 m/s</c:v>
                </c:pt>
              </c:strCache>
            </c:strRef>
          </c:cat>
          <c:val>
            <c:numRef>
              <c:f>Sheet1!$C$37:$E$37</c:f>
              <c:numCache>
                <c:formatCode>General</c:formatCode>
                <c:ptCount val="3"/>
                <c:pt idx="0">
                  <c:v>250</c:v>
                </c:pt>
                <c:pt idx="1">
                  <c:v>241</c:v>
                </c:pt>
                <c:pt idx="2">
                  <c:v>248</c:v>
                </c:pt>
              </c:numCache>
            </c:numRef>
          </c:val>
          <c:extLst xmlns:c16r2="http://schemas.microsoft.com/office/drawing/2015/06/chart">
            <c:ext xmlns:c16="http://schemas.microsoft.com/office/drawing/2014/chart" uri="{C3380CC4-5D6E-409C-BE32-E72D297353CC}">
              <c16:uniqueId val="{00000002-795F-4465-AC4F-080D7C2DAA4B}"/>
            </c:ext>
          </c:extLst>
        </c:ser>
        <c:dLbls>
          <c:showLegendKey val="0"/>
          <c:showVal val="0"/>
          <c:showCatName val="0"/>
          <c:showSerName val="0"/>
          <c:showPercent val="0"/>
          <c:showBubbleSize val="0"/>
        </c:dLbls>
        <c:gapWidth val="219"/>
        <c:overlap val="-27"/>
        <c:axId val="-1617226608"/>
        <c:axId val="-1617226064"/>
      </c:barChart>
      <c:catAx>
        <c:axId val="-161722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226064"/>
        <c:crosses val="autoZero"/>
        <c:auto val="1"/>
        <c:lblAlgn val="ctr"/>
        <c:lblOffset val="100"/>
        <c:noMultiLvlLbl val="0"/>
      </c:catAx>
      <c:valAx>
        <c:axId val="-1617226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1">
                    <a:solidFill>
                      <a:sysClr val="windowText" lastClr="000000"/>
                    </a:solidFill>
                    <a:latin typeface="Arial" panose="020B0604020202020204" pitchFamily="34" charset="0"/>
                    <a:cs typeface="Arial" panose="020B0604020202020204" pitchFamily="34" charset="0"/>
                  </a:rPr>
                  <a:t>Nilai</a:t>
                </a:r>
                <a:r>
                  <a:rPr lang="en-ID" sz="1000" b="1" baseline="0">
                    <a:solidFill>
                      <a:sysClr val="windowText" lastClr="000000"/>
                    </a:solidFill>
                  </a:rPr>
                  <a:t> RGB</a:t>
                </a:r>
                <a:endParaRPr lang="en-ID" sz="10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226608"/>
        <c:crosses val="autoZero"/>
        <c:crossBetween val="between"/>
      </c:valAx>
      <c:spPr>
        <a:noFill/>
        <a:ln>
          <a:noFill/>
        </a:ln>
        <a:effectLst/>
      </c:spPr>
    </c:plotArea>
    <c:legend>
      <c:legendPos val="b"/>
      <c:layout>
        <c:manualLayout>
          <c:xMode val="edge"/>
          <c:yMode val="edge"/>
          <c:x val="0.11095630167983707"/>
          <c:y val="0.90576140738459832"/>
          <c:w val="0.77534664702274791"/>
          <c:h val="7.86753145614712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DC27-7713-4F4E-958B-C45800DE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3773</Words>
  <Characters>21507</Characters>
  <Application>Microsoft Office Word</Application>
  <DocSecurity>0</DocSecurity>
  <Lines>179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25230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Microsoft account</cp:lastModifiedBy>
  <cp:revision>39</cp:revision>
  <cp:lastPrinted>2013-08-22T07:17:00Z</cp:lastPrinted>
  <dcterms:created xsi:type="dcterms:W3CDTF">2019-10-14T01:33:00Z</dcterms:created>
  <dcterms:modified xsi:type="dcterms:W3CDTF">2024-05-15T03:25:00Z</dcterms:modified>
</cp:coreProperties>
</file>